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F2B" w:rsidRPr="003F034A" w:rsidRDefault="00107F2B" w:rsidP="0014272E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3F034A">
        <w:rPr>
          <w:rFonts w:ascii="Arial" w:eastAsia="Times New Roman" w:hAnsi="Arial" w:cs="Arial"/>
          <w:bCs/>
          <w:sz w:val="24"/>
          <w:szCs w:val="24"/>
        </w:rPr>
        <w:t xml:space="preserve">ГОРОДИЩЕНСКИЙ СЕЛЬСКИЙ СОВЕТ ДЕПУТАТОВ </w:t>
      </w:r>
    </w:p>
    <w:p w:rsidR="00107F2B" w:rsidRPr="003F034A" w:rsidRDefault="00107F2B" w:rsidP="0014272E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3F034A">
        <w:rPr>
          <w:rFonts w:ascii="Arial" w:eastAsia="Times New Roman" w:hAnsi="Arial" w:cs="Arial"/>
          <w:bCs/>
          <w:sz w:val="24"/>
          <w:szCs w:val="24"/>
        </w:rPr>
        <w:t>ЕНИСЕЙСКОГО РАЙОНА</w:t>
      </w:r>
    </w:p>
    <w:p w:rsidR="00107F2B" w:rsidRPr="003F034A" w:rsidRDefault="00107F2B" w:rsidP="0014272E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3F034A">
        <w:rPr>
          <w:rFonts w:ascii="Arial" w:eastAsia="Times New Roman" w:hAnsi="Arial" w:cs="Arial"/>
          <w:bCs/>
          <w:sz w:val="24"/>
          <w:szCs w:val="24"/>
        </w:rPr>
        <w:t>КРАСНОЯРСКОГО КРАЯ</w:t>
      </w:r>
    </w:p>
    <w:p w:rsidR="00107F2B" w:rsidRPr="003F034A" w:rsidRDefault="00107F2B" w:rsidP="0014272E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107F2B" w:rsidRPr="003F034A" w:rsidRDefault="00107F2B" w:rsidP="0014272E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3F034A">
        <w:rPr>
          <w:rFonts w:ascii="Arial" w:eastAsia="Times New Roman" w:hAnsi="Arial" w:cs="Arial"/>
          <w:b/>
          <w:sz w:val="24"/>
          <w:szCs w:val="24"/>
        </w:rPr>
        <w:t>РЕШЕНИЕ</w:t>
      </w:r>
    </w:p>
    <w:p w:rsidR="003F32E9" w:rsidRPr="003F034A" w:rsidRDefault="003F32E9" w:rsidP="0014272E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107F2B" w:rsidRPr="003F034A" w:rsidRDefault="00B57B6D" w:rsidP="0014272E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3F034A">
        <w:rPr>
          <w:rFonts w:ascii="Arial" w:eastAsia="Times New Roman" w:hAnsi="Arial" w:cs="Arial"/>
          <w:sz w:val="24"/>
          <w:szCs w:val="24"/>
        </w:rPr>
        <w:t>2</w:t>
      </w:r>
      <w:r w:rsidR="009302A4" w:rsidRPr="003F034A">
        <w:rPr>
          <w:rFonts w:ascii="Arial" w:eastAsia="Times New Roman" w:hAnsi="Arial" w:cs="Arial"/>
          <w:sz w:val="24"/>
          <w:szCs w:val="24"/>
        </w:rPr>
        <w:t>6</w:t>
      </w:r>
      <w:r w:rsidR="00F43393" w:rsidRPr="003F034A">
        <w:rPr>
          <w:rFonts w:ascii="Arial" w:eastAsia="Times New Roman" w:hAnsi="Arial" w:cs="Arial"/>
          <w:sz w:val="24"/>
          <w:szCs w:val="24"/>
        </w:rPr>
        <w:t>.</w:t>
      </w:r>
      <w:r w:rsidR="00EA1B08" w:rsidRPr="003F034A">
        <w:rPr>
          <w:rFonts w:ascii="Arial" w:eastAsia="Times New Roman" w:hAnsi="Arial" w:cs="Arial"/>
          <w:sz w:val="24"/>
          <w:szCs w:val="24"/>
        </w:rPr>
        <w:t>1</w:t>
      </w:r>
      <w:r w:rsidRPr="003F034A">
        <w:rPr>
          <w:rFonts w:ascii="Arial" w:eastAsia="Times New Roman" w:hAnsi="Arial" w:cs="Arial"/>
          <w:sz w:val="24"/>
          <w:szCs w:val="24"/>
        </w:rPr>
        <w:t>2</w:t>
      </w:r>
      <w:r w:rsidR="003F32E9" w:rsidRPr="003F034A">
        <w:rPr>
          <w:rFonts w:ascii="Arial" w:eastAsia="Times New Roman" w:hAnsi="Arial" w:cs="Arial"/>
          <w:sz w:val="24"/>
          <w:szCs w:val="24"/>
        </w:rPr>
        <w:t>.202</w:t>
      </w:r>
      <w:r w:rsidR="00D5562E" w:rsidRPr="003F034A">
        <w:rPr>
          <w:rFonts w:ascii="Arial" w:eastAsia="Times New Roman" w:hAnsi="Arial" w:cs="Arial"/>
          <w:sz w:val="24"/>
          <w:szCs w:val="24"/>
        </w:rPr>
        <w:t>2</w:t>
      </w:r>
      <w:r w:rsidR="00107F2B" w:rsidRPr="003F034A">
        <w:rPr>
          <w:rFonts w:ascii="Arial" w:eastAsia="Times New Roman" w:hAnsi="Arial" w:cs="Arial"/>
          <w:sz w:val="24"/>
          <w:szCs w:val="24"/>
        </w:rPr>
        <w:tab/>
      </w:r>
      <w:r w:rsidR="00107F2B" w:rsidRPr="003F034A">
        <w:rPr>
          <w:rFonts w:ascii="Arial" w:eastAsia="Times New Roman" w:hAnsi="Arial" w:cs="Arial"/>
          <w:sz w:val="24"/>
          <w:szCs w:val="24"/>
        </w:rPr>
        <w:tab/>
      </w:r>
      <w:r w:rsidR="00107F2B" w:rsidRPr="003F034A">
        <w:rPr>
          <w:rFonts w:ascii="Arial" w:eastAsia="Times New Roman" w:hAnsi="Arial" w:cs="Arial"/>
          <w:sz w:val="24"/>
          <w:szCs w:val="24"/>
        </w:rPr>
        <w:tab/>
      </w:r>
      <w:r w:rsidR="00107F2B" w:rsidRPr="003F034A">
        <w:rPr>
          <w:rFonts w:ascii="Arial" w:eastAsia="Times New Roman" w:hAnsi="Arial" w:cs="Arial"/>
          <w:sz w:val="24"/>
          <w:szCs w:val="24"/>
        </w:rPr>
        <w:tab/>
      </w:r>
      <w:r w:rsidR="00107F2B" w:rsidRPr="003F034A">
        <w:rPr>
          <w:rFonts w:ascii="Arial" w:eastAsia="Times New Roman" w:hAnsi="Arial" w:cs="Arial"/>
          <w:sz w:val="24"/>
          <w:szCs w:val="24"/>
        </w:rPr>
        <w:tab/>
        <w:t>с.</w:t>
      </w:r>
      <w:r w:rsidR="00EA1B08" w:rsidRPr="003F034A">
        <w:rPr>
          <w:rFonts w:ascii="Arial" w:eastAsia="Times New Roman" w:hAnsi="Arial" w:cs="Arial"/>
          <w:sz w:val="24"/>
          <w:szCs w:val="24"/>
        </w:rPr>
        <w:t xml:space="preserve"> </w:t>
      </w:r>
      <w:r w:rsidR="00107F2B" w:rsidRPr="003F034A">
        <w:rPr>
          <w:rFonts w:ascii="Arial" w:eastAsia="Times New Roman" w:hAnsi="Arial" w:cs="Arial"/>
          <w:sz w:val="24"/>
          <w:szCs w:val="24"/>
        </w:rPr>
        <w:t>Городище</w:t>
      </w:r>
      <w:r w:rsidR="00107F2B" w:rsidRPr="003F034A">
        <w:rPr>
          <w:rFonts w:ascii="Arial" w:eastAsia="Times New Roman" w:hAnsi="Arial" w:cs="Arial"/>
          <w:sz w:val="24"/>
          <w:szCs w:val="24"/>
        </w:rPr>
        <w:tab/>
      </w:r>
      <w:r w:rsidR="00107F2B" w:rsidRPr="003F034A">
        <w:rPr>
          <w:rFonts w:ascii="Arial" w:eastAsia="Times New Roman" w:hAnsi="Arial" w:cs="Arial"/>
          <w:sz w:val="24"/>
          <w:szCs w:val="24"/>
        </w:rPr>
        <w:tab/>
      </w:r>
      <w:r w:rsidR="00107F2B" w:rsidRPr="003F034A">
        <w:rPr>
          <w:rFonts w:ascii="Arial" w:eastAsia="Times New Roman" w:hAnsi="Arial" w:cs="Arial"/>
          <w:sz w:val="24"/>
          <w:szCs w:val="24"/>
        </w:rPr>
        <w:tab/>
      </w:r>
      <w:r w:rsidR="00107F2B" w:rsidRPr="003F034A">
        <w:rPr>
          <w:rFonts w:ascii="Arial" w:eastAsia="Times New Roman" w:hAnsi="Arial" w:cs="Arial"/>
          <w:sz w:val="24"/>
          <w:szCs w:val="24"/>
        </w:rPr>
        <w:tab/>
      </w:r>
      <w:r w:rsidR="00D5562E" w:rsidRPr="003F034A">
        <w:rPr>
          <w:rFonts w:ascii="Arial" w:eastAsia="Times New Roman" w:hAnsi="Arial" w:cs="Arial"/>
          <w:sz w:val="24"/>
          <w:szCs w:val="24"/>
        </w:rPr>
        <w:t>2</w:t>
      </w:r>
      <w:r w:rsidRPr="003F034A">
        <w:rPr>
          <w:rFonts w:ascii="Arial" w:eastAsia="Times New Roman" w:hAnsi="Arial" w:cs="Arial"/>
          <w:sz w:val="24"/>
          <w:szCs w:val="24"/>
        </w:rPr>
        <w:t>8</w:t>
      </w:r>
      <w:r w:rsidR="00F43393" w:rsidRPr="003F034A">
        <w:rPr>
          <w:rFonts w:ascii="Arial" w:eastAsia="Times New Roman" w:hAnsi="Arial" w:cs="Arial"/>
          <w:sz w:val="24"/>
          <w:szCs w:val="24"/>
        </w:rPr>
        <w:t>-</w:t>
      </w:r>
      <w:r w:rsidR="006C3AC4" w:rsidRPr="003F034A">
        <w:rPr>
          <w:rFonts w:ascii="Arial" w:eastAsia="Times New Roman" w:hAnsi="Arial" w:cs="Arial"/>
          <w:sz w:val="24"/>
          <w:szCs w:val="24"/>
        </w:rPr>
        <w:t>1</w:t>
      </w:r>
      <w:r w:rsidR="0050645B" w:rsidRPr="003F034A">
        <w:rPr>
          <w:rFonts w:ascii="Arial" w:eastAsia="Times New Roman" w:hAnsi="Arial" w:cs="Arial"/>
          <w:sz w:val="24"/>
          <w:szCs w:val="24"/>
        </w:rPr>
        <w:t>9</w:t>
      </w:r>
      <w:r w:rsidR="00701948" w:rsidRPr="003F034A">
        <w:rPr>
          <w:rFonts w:ascii="Arial" w:eastAsia="Times New Roman" w:hAnsi="Arial" w:cs="Arial"/>
          <w:sz w:val="24"/>
          <w:szCs w:val="24"/>
        </w:rPr>
        <w:t>1</w:t>
      </w:r>
      <w:r w:rsidR="006F4992" w:rsidRPr="003F034A">
        <w:rPr>
          <w:rFonts w:ascii="Arial" w:eastAsia="Times New Roman" w:hAnsi="Arial" w:cs="Arial"/>
          <w:sz w:val="24"/>
          <w:szCs w:val="24"/>
        </w:rPr>
        <w:t>-</w:t>
      </w:r>
      <w:r w:rsidR="00F43393" w:rsidRPr="003F034A">
        <w:rPr>
          <w:rFonts w:ascii="Arial" w:eastAsia="Times New Roman" w:hAnsi="Arial" w:cs="Arial"/>
          <w:sz w:val="24"/>
          <w:szCs w:val="24"/>
        </w:rPr>
        <w:t>р</w:t>
      </w:r>
    </w:p>
    <w:p w:rsidR="003F32E9" w:rsidRPr="003F034A" w:rsidRDefault="003F32E9" w:rsidP="0014272E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</w:p>
    <w:p w:rsidR="00701948" w:rsidRPr="003F034A" w:rsidRDefault="00EA1B08" w:rsidP="00701948">
      <w:pPr>
        <w:spacing w:before="240" w:after="6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3F034A">
        <w:rPr>
          <w:rFonts w:ascii="Arial" w:hAnsi="Arial" w:cs="Arial"/>
          <w:b/>
          <w:bCs/>
          <w:sz w:val="24"/>
          <w:szCs w:val="24"/>
        </w:rPr>
        <w:t xml:space="preserve">О признании </w:t>
      </w:r>
      <w:proofErr w:type="gramStart"/>
      <w:r w:rsidRPr="003F034A">
        <w:rPr>
          <w:rFonts w:ascii="Arial" w:hAnsi="Arial" w:cs="Arial"/>
          <w:b/>
          <w:bCs/>
          <w:sz w:val="24"/>
          <w:szCs w:val="24"/>
        </w:rPr>
        <w:t>утратившим</w:t>
      </w:r>
      <w:proofErr w:type="gramEnd"/>
      <w:r w:rsidR="00425AD0" w:rsidRPr="003F034A">
        <w:rPr>
          <w:rFonts w:ascii="Arial" w:hAnsi="Arial" w:cs="Arial"/>
          <w:b/>
          <w:bCs/>
          <w:sz w:val="24"/>
          <w:szCs w:val="24"/>
        </w:rPr>
        <w:t xml:space="preserve"> </w:t>
      </w:r>
      <w:bookmarkStart w:id="0" w:name="_GoBack"/>
      <w:bookmarkEnd w:id="0"/>
      <w:r w:rsidR="00425AD0" w:rsidRPr="003F034A">
        <w:rPr>
          <w:rFonts w:ascii="Arial" w:hAnsi="Arial" w:cs="Arial"/>
          <w:b/>
          <w:bCs/>
          <w:sz w:val="24"/>
          <w:szCs w:val="24"/>
        </w:rPr>
        <w:t>силу решение Городищенского сельского Совета депутатов</w:t>
      </w:r>
      <w:r w:rsidR="00D5562E" w:rsidRPr="003F034A">
        <w:rPr>
          <w:rFonts w:ascii="Arial" w:hAnsi="Arial" w:cs="Arial"/>
          <w:b/>
          <w:bCs/>
          <w:sz w:val="24"/>
          <w:szCs w:val="24"/>
        </w:rPr>
        <w:t xml:space="preserve"> </w:t>
      </w:r>
      <w:r w:rsidRPr="003F034A">
        <w:rPr>
          <w:rFonts w:ascii="Arial" w:hAnsi="Arial" w:cs="Arial"/>
          <w:b/>
          <w:bCs/>
          <w:sz w:val="24"/>
          <w:szCs w:val="24"/>
        </w:rPr>
        <w:t xml:space="preserve">от </w:t>
      </w:r>
      <w:r w:rsidR="00701948" w:rsidRPr="003F034A">
        <w:rPr>
          <w:rFonts w:ascii="Arial" w:hAnsi="Arial" w:cs="Arial"/>
          <w:b/>
          <w:bCs/>
          <w:sz w:val="24"/>
          <w:szCs w:val="24"/>
        </w:rPr>
        <w:t>15.11.2010 №06-24р</w:t>
      </w:r>
      <w:r w:rsidR="0050645B" w:rsidRPr="003F034A">
        <w:rPr>
          <w:rFonts w:ascii="Arial" w:hAnsi="Arial" w:cs="Arial"/>
          <w:b/>
          <w:bCs/>
          <w:sz w:val="24"/>
          <w:szCs w:val="24"/>
        </w:rPr>
        <w:t xml:space="preserve"> </w:t>
      </w:r>
      <w:r w:rsidR="00701948" w:rsidRPr="003F034A">
        <w:rPr>
          <w:rFonts w:ascii="Arial" w:hAnsi="Arial" w:cs="Arial"/>
          <w:b/>
          <w:bCs/>
          <w:sz w:val="24"/>
          <w:szCs w:val="24"/>
        </w:rPr>
        <w:t>«</w:t>
      </w:r>
      <w:r w:rsidR="00701948" w:rsidRPr="003F034A">
        <w:rPr>
          <w:rFonts w:ascii="Arial" w:eastAsia="Times New Roman" w:hAnsi="Arial" w:cs="Arial"/>
          <w:b/>
          <w:bCs/>
          <w:color w:val="000000"/>
          <w:sz w:val="24"/>
          <w:szCs w:val="24"/>
        </w:rPr>
        <w:t>Об установлении налога на имущество физических лиц»</w:t>
      </w:r>
    </w:p>
    <w:p w:rsidR="0050645B" w:rsidRPr="003F034A" w:rsidRDefault="0050645B" w:rsidP="00F72732">
      <w:pPr>
        <w:pStyle w:val="a4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</w:p>
    <w:p w:rsidR="00425AD0" w:rsidRPr="003F034A" w:rsidRDefault="002C11ED" w:rsidP="00F72732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F034A">
        <w:rPr>
          <w:rFonts w:ascii="Arial" w:hAnsi="Arial" w:cs="Arial"/>
        </w:rPr>
        <w:t xml:space="preserve">В соответствии Федерального закона </w:t>
      </w:r>
      <w:hyperlink r:id="rId9" w:tgtFrame="_blank" w:history="1">
        <w:r w:rsidRPr="003F034A">
          <w:rPr>
            <w:rStyle w:val="11"/>
            <w:rFonts w:ascii="Arial" w:hAnsi="Arial" w:cs="Arial"/>
            <w:color w:val="0000FF"/>
            <w:u w:val="single"/>
          </w:rPr>
          <w:t>от 06.10.2003 № 131-ФЗ</w:t>
        </w:r>
      </w:hyperlink>
      <w:r w:rsidRPr="003F034A">
        <w:rPr>
          <w:rFonts w:ascii="Arial" w:hAnsi="Arial" w:cs="Arial"/>
        </w:rPr>
        <w:t xml:space="preserve"> «Об общих принципах организации местного самоуправления в Российской Федерации», в</w:t>
      </w:r>
      <w:r w:rsidR="00425AD0" w:rsidRPr="003F034A">
        <w:rPr>
          <w:rFonts w:ascii="Arial" w:hAnsi="Arial" w:cs="Arial"/>
        </w:rPr>
        <w:t xml:space="preserve"> целях приведения нормативно правовых актов администрации Городищенского сельсовета в соответствии с действующим законодательством, руководствуясь стать</w:t>
      </w:r>
      <w:r w:rsidR="00407E03" w:rsidRPr="003F034A">
        <w:rPr>
          <w:rFonts w:ascii="Arial" w:hAnsi="Arial" w:cs="Arial"/>
        </w:rPr>
        <w:t>ями</w:t>
      </w:r>
      <w:r w:rsidR="00425AD0" w:rsidRPr="003F034A">
        <w:rPr>
          <w:rFonts w:ascii="Arial" w:hAnsi="Arial" w:cs="Arial"/>
        </w:rPr>
        <w:t xml:space="preserve"> 17</w:t>
      </w:r>
      <w:r w:rsidR="00407E03" w:rsidRPr="003F034A">
        <w:rPr>
          <w:rFonts w:ascii="Arial" w:hAnsi="Arial" w:cs="Arial"/>
        </w:rPr>
        <w:t>, 21</w:t>
      </w:r>
      <w:r w:rsidR="00425AD0" w:rsidRPr="003F034A">
        <w:rPr>
          <w:rFonts w:ascii="Arial" w:hAnsi="Arial" w:cs="Arial"/>
        </w:rPr>
        <w:t xml:space="preserve"> Устава Городищенского сельсовета Енисейского района Красноярского края</w:t>
      </w:r>
      <w:r w:rsidR="00407E03" w:rsidRPr="003F034A">
        <w:rPr>
          <w:rFonts w:ascii="Arial" w:hAnsi="Arial" w:cs="Arial"/>
        </w:rPr>
        <w:t>, Городищенский сельский Совет депутатов РЕШИЛ</w:t>
      </w:r>
      <w:r w:rsidR="00425AD0" w:rsidRPr="003F034A">
        <w:rPr>
          <w:rFonts w:ascii="Arial" w:hAnsi="Arial" w:cs="Arial"/>
        </w:rPr>
        <w:t>:</w:t>
      </w:r>
    </w:p>
    <w:p w:rsidR="00425AD0" w:rsidRPr="003F034A" w:rsidRDefault="00425AD0" w:rsidP="00F72732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F034A">
        <w:rPr>
          <w:rFonts w:ascii="Arial" w:hAnsi="Arial" w:cs="Arial"/>
          <w:sz w:val="24"/>
          <w:szCs w:val="24"/>
        </w:rPr>
        <w:t>1. Признать утратившими силу</w:t>
      </w:r>
      <w:r w:rsidR="0013352B" w:rsidRPr="003F034A">
        <w:rPr>
          <w:rFonts w:ascii="Arial" w:hAnsi="Arial" w:cs="Arial"/>
          <w:sz w:val="24"/>
          <w:szCs w:val="24"/>
        </w:rPr>
        <w:t xml:space="preserve"> </w:t>
      </w:r>
      <w:r w:rsidR="002C11ED" w:rsidRPr="003F034A">
        <w:rPr>
          <w:rFonts w:ascii="Arial" w:eastAsia="Times New Roman" w:hAnsi="Arial" w:cs="Arial"/>
          <w:sz w:val="24"/>
          <w:szCs w:val="24"/>
        </w:rPr>
        <w:t>Решение Городищенского сельского Совета депутатов</w:t>
      </w:r>
      <w:r w:rsidRPr="003F034A">
        <w:rPr>
          <w:rFonts w:ascii="Arial" w:eastAsia="Times New Roman" w:hAnsi="Arial" w:cs="Arial"/>
          <w:sz w:val="24"/>
          <w:szCs w:val="24"/>
        </w:rPr>
        <w:t>:</w:t>
      </w:r>
    </w:p>
    <w:p w:rsidR="00CB439B" w:rsidRPr="003F034A" w:rsidRDefault="008F010C" w:rsidP="00F72732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3F034A">
        <w:rPr>
          <w:rFonts w:ascii="Arial" w:hAnsi="Arial" w:cs="Arial"/>
          <w:bCs/>
          <w:color w:val="000000" w:themeColor="text1"/>
          <w:sz w:val="24"/>
          <w:szCs w:val="24"/>
        </w:rPr>
        <w:t xml:space="preserve">- </w:t>
      </w:r>
      <w:r w:rsidR="00B57B6D" w:rsidRPr="003F034A">
        <w:rPr>
          <w:rFonts w:ascii="Arial" w:hAnsi="Arial" w:cs="Arial"/>
          <w:bCs/>
          <w:color w:val="000000" w:themeColor="text1"/>
          <w:sz w:val="24"/>
          <w:szCs w:val="24"/>
        </w:rPr>
        <w:t xml:space="preserve">от </w:t>
      </w:r>
      <w:r w:rsidR="00701948" w:rsidRPr="003F034A">
        <w:rPr>
          <w:rFonts w:ascii="Arial" w:hAnsi="Arial" w:cs="Arial"/>
          <w:bCs/>
          <w:color w:val="000000" w:themeColor="text1"/>
          <w:sz w:val="24"/>
          <w:szCs w:val="24"/>
        </w:rPr>
        <w:t>15.11.2010 №06-24р «Об установлении налога на имущество физических лиц»</w:t>
      </w:r>
      <w:r w:rsidR="0050645B" w:rsidRPr="003F034A">
        <w:rPr>
          <w:rFonts w:ascii="Arial" w:hAnsi="Arial" w:cs="Arial"/>
          <w:bCs/>
          <w:color w:val="000000" w:themeColor="text1"/>
          <w:sz w:val="24"/>
          <w:szCs w:val="24"/>
        </w:rPr>
        <w:t>.</w:t>
      </w:r>
    </w:p>
    <w:p w:rsidR="002C11ED" w:rsidRPr="003F034A" w:rsidRDefault="00407E03" w:rsidP="00F7273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F034A">
        <w:rPr>
          <w:rFonts w:ascii="Arial" w:eastAsia="Times New Roman" w:hAnsi="Arial" w:cs="Arial"/>
          <w:sz w:val="24"/>
          <w:szCs w:val="24"/>
        </w:rPr>
        <w:t>2.</w:t>
      </w:r>
      <w:proofErr w:type="gramStart"/>
      <w:r w:rsidR="002C11ED" w:rsidRPr="003F034A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="002C11ED" w:rsidRPr="003F034A">
        <w:rPr>
          <w:rFonts w:ascii="Arial" w:eastAsia="Times New Roman" w:hAnsi="Arial" w:cs="Arial"/>
          <w:sz w:val="24"/>
          <w:szCs w:val="24"/>
        </w:rPr>
        <w:t xml:space="preserve"> исполнением настоящего решения возложить на Главу Городищенского сельсовета.</w:t>
      </w:r>
    </w:p>
    <w:p w:rsidR="002C11ED" w:rsidRPr="003F034A" w:rsidRDefault="002C11ED" w:rsidP="00F7273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F034A">
        <w:rPr>
          <w:rFonts w:ascii="Arial" w:eastAsia="Times New Roman" w:hAnsi="Arial" w:cs="Arial"/>
          <w:sz w:val="24"/>
          <w:szCs w:val="24"/>
        </w:rPr>
        <w:t xml:space="preserve">3 </w:t>
      </w:r>
      <w:r w:rsidR="00623F7E" w:rsidRPr="003F034A">
        <w:rPr>
          <w:rFonts w:ascii="Arial" w:eastAsia="Times New Roman" w:hAnsi="Arial" w:cs="Arial"/>
          <w:sz w:val="24"/>
          <w:szCs w:val="24"/>
        </w:rPr>
        <w:t xml:space="preserve">Решение вступает в силу в день, следующий за днем его официального опубликования в печатном издании «Городищенский вестник» </w:t>
      </w:r>
      <w:r w:rsidR="00623F7E" w:rsidRPr="003F034A">
        <w:rPr>
          <w:rFonts w:ascii="Arial" w:hAnsi="Arial" w:cs="Arial"/>
          <w:sz w:val="24"/>
          <w:szCs w:val="24"/>
        </w:rPr>
        <w:t>и подлежит размещению на официальном интернет - сайте админист</w:t>
      </w:r>
      <w:r w:rsidR="0029417D" w:rsidRPr="003F034A">
        <w:rPr>
          <w:rFonts w:ascii="Arial" w:hAnsi="Arial" w:cs="Arial"/>
          <w:sz w:val="24"/>
          <w:szCs w:val="24"/>
        </w:rPr>
        <w:t>рации Городищенского сельсовета</w:t>
      </w:r>
      <w:r w:rsidR="0029417D" w:rsidRPr="003F034A">
        <w:rPr>
          <w:rFonts w:ascii="Arial" w:eastAsia="Times New Roman" w:hAnsi="Arial" w:cs="Arial"/>
          <w:sz w:val="24"/>
          <w:szCs w:val="24"/>
        </w:rPr>
        <w:t>.</w:t>
      </w:r>
    </w:p>
    <w:p w:rsidR="00EA1B08" w:rsidRPr="003F034A" w:rsidRDefault="00EA1B08" w:rsidP="00B57B6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8257C9" w:rsidRPr="003F034A" w:rsidRDefault="008257C9" w:rsidP="00B57B6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01948" w:rsidRPr="003F034A" w:rsidRDefault="00701948" w:rsidP="00B57B6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4928"/>
        <w:gridCol w:w="4394"/>
      </w:tblGrid>
      <w:tr w:rsidR="00D5562E" w:rsidRPr="003F034A" w:rsidTr="00DD1CC5">
        <w:tc>
          <w:tcPr>
            <w:tcW w:w="4928" w:type="dxa"/>
          </w:tcPr>
          <w:p w:rsidR="00D5562E" w:rsidRPr="003F034A" w:rsidRDefault="00D5562E" w:rsidP="0014272E">
            <w:pPr>
              <w:spacing w:after="0" w:line="240" w:lineRule="auto"/>
              <w:ind w:right="317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3F034A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Председатель </w:t>
            </w:r>
          </w:p>
          <w:p w:rsidR="00D5562E" w:rsidRPr="003F034A" w:rsidRDefault="00D5562E" w:rsidP="0014272E">
            <w:pPr>
              <w:spacing w:after="0" w:line="240" w:lineRule="auto"/>
              <w:ind w:right="317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3F034A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сельского Совета депутатов</w:t>
            </w:r>
          </w:p>
          <w:p w:rsidR="00D5562E" w:rsidRPr="003F034A" w:rsidRDefault="00D5562E" w:rsidP="0014272E">
            <w:pPr>
              <w:spacing w:after="0" w:line="240" w:lineRule="auto"/>
              <w:ind w:right="317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  <w:p w:rsidR="00D5562E" w:rsidRPr="003F034A" w:rsidRDefault="00D5562E" w:rsidP="0014272E">
            <w:pPr>
              <w:spacing w:after="0" w:line="240" w:lineRule="auto"/>
              <w:ind w:right="317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3F034A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_____________ Т. Н. Кавтарадзе</w:t>
            </w:r>
          </w:p>
        </w:tc>
        <w:tc>
          <w:tcPr>
            <w:tcW w:w="4394" w:type="dxa"/>
          </w:tcPr>
          <w:p w:rsidR="00D5562E" w:rsidRPr="003F034A" w:rsidRDefault="00D5562E" w:rsidP="0014272E">
            <w:pPr>
              <w:spacing w:after="0" w:line="240" w:lineRule="auto"/>
              <w:ind w:left="176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3F034A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Глава сельсовета</w:t>
            </w:r>
          </w:p>
          <w:p w:rsidR="00D5562E" w:rsidRPr="003F034A" w:rsidRDefault="00D5562E" w:rsidP="0014272E">
            <w:pPr>
              <w:spacing w:after="0" w:line="240" w:lineRule="auto"/>
              <w:ind w:left="176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  <w:p w:rsidR="00D5562E" w:rsidRPr="003F034A" w:rsidRDefault="00D5562E" w:rsidP="0014272E">
            <w:pPr>
              <w:spacing w:after="0" w:line="240" w:lineRule="auto"/>
              <w:ind w:left="176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  <w:p w:rsidR="00D5562E" w:rsidRPr="003F034A" w:rsidRDefault="00D5562E" w:rsidP="0014272E">
            <w:pPr>
              <w:spacing w:after="0" w:line="240" w:lineRule="auto"/>
              <w:ind w:left="176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3F034A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_________ В. В. Чудогашева</w:t>
            </w:r>
          </w:p>
        </w:tc>
      </w:tr>
    </w:tbl>
    <w:p w:rsidR="001F416C" w:rsidRPr="003F034A" w:rsidRDefault="001F416C" w:rsidP="00EA1B0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sectPr w:rsidR="001F416C" w:rsidRPr="003F034A" w:rsidSect="008F01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518" w:rsidRDefault="00563518" w:rsidP="00906FE9">
      <w:pPr>
        <w:spacing w:after="0" w:line="240" w:lineRule="auto"/>
      </w:pPr>
      <w:r>
        <w:separator/>
      </w:r>
    </w:p>
  </w:endnote>
  <w:endnote w:type="continuationSeparator" w:id="0">
    <w:p w:rsidR="00563518" w:rsidRDefault="00563518" w:rsidP="00906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518" w:rsidRDefault="00563518" w:rsidP="00906FE9">
      <w:pPr>
        <w:spacing w:after="0" w:line="240" w:lineRule="auto"/>
      </w:pPr>
      <w:r>
        <w:separator/>
      </w:r>
    </w:p>
  </w:footnote>
  <w:footnote w:type="continuationSeparator" w:id="0">
    <w:p w:rsidR="00563518" w:rsidRDefault="00563518" w:rsidP="00906F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430400"/>
    <w:multiLevelType w:val="multilevel"/>
    <w:tmpl w:val="899209F0"/>
    <w:lvl w:ilvl="0">
      <w:start w:val="1"/>
      <w:numFmt w:val="decimal"/>
      <w:lvlText w:val="%1."/>
      <w:lvlJc w:val="left"/>
      <w:pPr>
        <w:ind w:left="1340" w:hanging="630"/>
      </w:pPr>
      <w:rPr>
        <w:b/>
      </w:rPr>
    </w:lvl>
    <w:lvl w:ilvl="1">
      <w:start w:val="9"/>
      <w:numFmt w:val="decimal"/>
      <w:isLgl/>
      <w:lvlText w:val="%1.%2."/>
      <w:lvlJc w:val="left"/>
      <w:pPr>
        <w:ind w:left="1288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69" w:hanging="720"/>
      </w:pPr>
    </w:lvl>
    <w:lvl w:ilvl="3">
      <w:start w:val="1"/>
      <w:numFmt w:val="decimal"/>
      <w:isLgl/>
      <w:lvlText w:val="%1.%2.%3.%4."/>
      <w:lvlJc w:val="left"/>
      <w:pPr>
        <w:ind w:left="1429" w:hanging="1080"/>
      </w:pPr>
    </w:lvl>
    <w:lvl w:ilvl="4">
      <w:start w:val="1"/>
      <w:numFmt w:val="decimal"/>
      <w:isLgl/>
      <w:lvlText w:val="%1.%2.%3.%4.%5."/>
      <w:lvlJc w:val="left"/>
      <w:pPr>
        <w:ind w:left="142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800"/>
      </w:pPr>
    </w:lvl>
    <w:lvl w:ilvl="7">
      <w:start w:val="1"/>
      <w:numFmt w:val="decimal"/>
      <w:isLgl/>
      <w:lvlText w:val="%1.%2.%3.%4.%5.%6.%7.%8."/>
      <w:lvlJc w:val="left"/>
      <w:pPr>
        <w:ind w:left="214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2160"/>
      </w:pPr>
    </w:lvl>
  </w:abstractNum>
  <w:num w:numId="1">
    <w:abstractNumId w:val="0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CD4"/>
    <w:rsid w:val="000616D8"/>
    <w:rsid w:val="00076313"/>
    <w:rsid w:val="000A7A87"/>
    <w:rsid w:val="000B0577"/>
    <w:rsid w:val="000D6DD0"/>
    <w:rsid w:val="000E5F88"/>
    <w:rsid w:val="000F5414"/>
    <w:rsid w:val="00107F2B"/>
    <w:rsid w:val="00122420"/>
    <w:rsid w:val="00131922"/>
    <w:rsid w:val="0013352B"/>
    <w:rsid w:val="0014272E"/>
    <w:rsid w:val="001575CD"/>
    <w:rsid w:val="001651DE"/>
    <w:rsid w:val="00192A0D"/>
    <w:rsid w:val="001B1F53"/>
    <w:rsid w:val="001B48B3"/>
    <w:rsid w:val="001D754C"/>
    <w:rsid w:val="001D7D80"/>
    <w:rsid w:val="001E3F71"/>
    <w:rsid w:val="001F416C"/>
    <w:rsid w:val="00201CB6"/>
    <w:rsid w:val="00205205"/>
    <w:rsid w:val="00207CFC"/>
    <w:rsid w:val="00210D15"/>
    <w:rsid w:val="002211F8"/>
    <w:rsid w:val="00224C62"/>
    <w:rsid w:val="00244B8A"/>
    <w:rsid w:val="002607E1"/>
    <w:rsid w:val="00260C34"/>
    <w:rsid w:val="0029417D"/>
    <w:rsid w:val="002947FB"/>
    <w:rsid w:val="002B2E52"/>
    <w:rsid w:val="002C11ED"/>
    <w:rsid w:val="002D3198"/>
    <w:rsid w:val="002F4863"/>
    <w:rsid w:val="00306FCF"/>
    <w:rsid w:val="0031572B"/>
    <w:rsid w:val="003176B8"/>
    <w:rsid w:val="00347402"/>
    <w:rsid w:val="00367307"/>
    <w:rsid w:val="0037249A"/>
    <w:rsid w:val="00376ADC"/>
    <w:rsid w:val="0037748D"/>
    <w:rsid w:val="003902BF"/>
    <w:rsid w:val="00392306"/>
    <w:rsid w:val="00392B0E"/>
    <w:rsid w:val="003F034A"/>
    <w:rsid w:val="003F32E9"/>
    <w:rsid w:val="003F7CF4"/>
    <w:rsid w:val="00402A9A"/>
    <w:rsid w:val="00407E03"/>
    <w:rsid w:val="00425AD0"/>
    <w:rsid w:val="00425C07"/>
    <w:rsid w:val="00434CB2"/>
    <w:rsid w:val="004421BC"/>
    <w:rsid w:val="00445C05"/>
    <w:rsid w:val="004472C0"/>
    <w:rsid w:val="00473467"/>
    <w:rsid w:val="00483D72"/>
    <w:rsid w:val="00492FF6"/>
    <w:rsid w:val="004976CF"/>
    <w:rsid w:val="004C7B5A"/>
    <w:rsid w:val="004D067F"/>
    <w:rsid w:val="004D1CC0"/>
    <w:rsid w:val="004D2072"/>
    <w:rsid w:val="0050645B"/>
    <w:rsid w:val="00506A62"/>
    <w:rsid w:val="00507C60"/>
    <w:rsid w:val="00530127"/>
    <w:rsid w:val="00555F32"/>
    <w:rsid w:val="00563518"/>
    <w:rsid w:val="005A0B27"/>
    <w:rsid w:val="005C0511"/>
    <w:rsid w:val="005C4613"/>
    <w:rsid w:val="005D2159"/>
    <w:rsid w:val="005D59DF"/>
    <w:rsid w:val="005D65A8"/>
    <w:rsid w:val="005E69E5"/>
    <w:rsid w:val="0060078D"/>
    <w:rsid w:val="006140CB"/>
    <w:rsid w:val="00623F7E"/>
    <w:rsid w:val="00632FBD"/>
    <w:rsid w:val="00636263"/>
    <w:rsid w:val="00642AC9"/>
    <w:rsid w:val="0066563F"/>
    <w:rsid w:val="006809A5"/>
    <w:rsid w:val="00697542"/>
    <w:rsid w:val="006A7524"/>
    <w:rsid w:val="006B2698"/>
    <w:rsid w:val="006C3AC4"/>
    <w:rsid w:val="006E0075"/>
    <w:rsid w:val="006E0341"/>
    <w:rsid w:val="006F05A5"/>
    <w:rsid w:val="006F074B"/>
    <w:rsid w:val="006F4992"/>
    <w:rsid w:val="006F64D4"/>
    <w:rsid w:val="006F732C"/>
    <w:rsid w:val="00700ADC"/>
    <w:rsid w:val="00701452"/>
    <w:rsid w:val="00701948"/>
    <w:rsid w:val="00706267"/>
    <w:rsid w:val="00707ECA"/>
    <w:rsid w:val="00733229"/>
    <w:rsid w:val="007342CC"/>
    <w:rsid w:val="007346D1"/>
    <w:rsid w:val="007360AE"/>
    <w:rsid w:val="0074258C"/>
    <w:rsid w:val="00753C13"/>
    <w:rsid w:val="007602C6"/>
    <w:rsid w:val="007B6977"/>
    <w:rsid w:val="007C27BC"/>
    <w:rsid w:val="007E1848"/>
    <w:rsid w:val="007F23B0"/>
    <w:rsid w:val="007F7978"/>
    <w:rsid w:val="008037A6"/>
    <w:rsid w:val="008207C1"/>
    <w:rsid w:val="008257C9"/>
    <w:rsid w:val="00836DE4"/>
    <w:rsid w:val="00847424"/>
    <w:rsid w:val="00853AA6"/>
    <w:rsid w:val="00867EA8"/>
    <w:rsid w:val="008717BB"/>
    <w:rsid w:val="00874091"/>
    <w:rsid w:val="008A01B6"/>
    <w:rsid w:val="008A3C46"/>
    <w:rsid w:val="008A76C8"/>
    <w:rsid w:val="008C27D8"/>
    <w:rsid w:val="008C503D"/>
    <w:rsid w:val="008E2244"/>
    <w:rsid w:val="008E65D5"/>
    <w:rsid w:val="008F010C"/>
    <w:rsid w:val="0090445A"/>
    <w:rsid w:val="00905141"/>
    <w:rsid w:val="00905B5C"/>
    <w:rsid w:val="00906FE9"/>
    <w:rsid w:val="00912FF2"/>
    <w:rsid w:val="00921D7E"/>
    <w:rsid w:val="009302A4"/>
    <w:rsid w:val="00945BB2"/>
    <w:rsid w:val="00956958"/>
    <w:rsid w:val="0097205B"/>
    <w:rsid w:val="00987D1B"/>
    <w:rsid w:val="009B6ABE"/>
    <w:rsid w:val="009D39BE"/>
    <w:rsid w:val="009F1337"/>
    <w:rsid w:val="009F32D5"/>
    <w:rsid w:val="00A01EBA"/>
    <w:rsid w:val="00A13132"/>
    <w:rsid w:val="00A162F2"/>
    <w:rsid w:val="00A31545"/>
    <w:rsid w:val="00A41D39"/>
    <w:rsid w:val="00A510BF"/>
    <w:rsid w:val="00A65670"/>
    <w:rsid w:val="00A66B71"/>
    <w:rsid w:val="00A77C57"/>
    <w:rsid w:val="00A80324"/>
    <w:rsid w:val="00A8032C"/>
    <w:rsid w:val="00A91060"/>
    <w:rsid w:val="00AA1BAA"/>
    <w:rsid w:val="00AB08E9"/>
    <w:rsid w:val="00AB0A64"/>
    <w:rsid w:val="00AB79FA"/>
    <w:rsid w:val="00AC0BFC"/>
    <w:rsid w:val="00AD016C"/>
    <w:rsid w:val="00B112C3"/>
    <w:rsid w:val="00B21DA6"/>
    <w:rsid w:val="00B345E2"/>
    <w:rsid w:val="00B57B6D"/>
    <w:rsid w:val="00B66CBF"/>
    <w:rsid w:val="00B66CD9"/>
    <w:rsid w:val="00B70D4A"/>
    <w:rsid w:val="00B772AF"/>
    <w:rsid w:val="00BD4663"/>
    <w:rsid w:val="00BE138F"/>
    <w:rsid w:val="00C07DAB"/>
    <w:rsid w:val="00C66ABA"/>
    <w:rsid w:val="00C84295"/>
    <w:rsid w:val="00C91DC3"/>
    <w:rsid w:val="00CB439B"/>
    <w:rsid w:val="00CC5E3D"/>
    <w:rsid w:val="00CD14FC"/>
    <w:rsid w:val="00CF0C09"/>
    <w:rsid w:val="00D025A5"/>
    <w:rsid w:val="00D11259"/>
    <w:rsid w:val="00D2464C"/>
    <w:rsid w:val="00D2747A"/>
    <w:rsid w:val="00D40F5B"/>
    <w:rsid w:val="00D45CD4"/>
    <w:rsid w:val="00D4703C"/>
    <w:rsid w:val="00D50EA7"/>
    <w:rsid w:val="00D54B10"/>
    <w:rsid w:val="00D5562E"/>
    <w:rsid w:val="00D83D84"/>
    <w:rsid w:val="00DC6A48"/>
    <w:rsid w:val="00DD6633"/>
    <w:rsid w:val="00E07185"/>
    <w:rsid w:val="00E07D5F"/>
    <w:rsid w:val="00E22200"/>
    <w:rsid w:val="00E3754E"/>
    <w:rsid w:val="00E537BB"/>
    <w:rsid w:val="00E604A8"/>
    <w:rsid w:val="00E6625A"/>
    <w:rsid w:val="00E818CB"/>
    <w:rsid w:val="00E9418F"/>
    <w:rsid w:val="00EA1B08"/>
    <w:rsid w:val="00EA38C6"/>
    <w:rsid w:val="00EC2C89"/>
    <w:rsid w:val="00ED16DF"/>
    <w:rsid w:val="00ED7FEE"/>
    <w:rsid w:val="00EF5ACE"/>
    <w:rsid w:val="00F23229"/>
    <w:rsid w:val="00F330CA"/>
    <w:rsid w:val="00F43393"/>
    <w:rsid w:val="00F67BD3"/>
    <w:rsid w:val="00F72732"/>
    <w:rsid w:val="00F93724"/>
    <w:rsid w:val="00FA66B2"/>
    <w:rsid w:val="00FB1047"/>
    <w:rsid w:val="00FC67E8"/>
    <w:rsid w:val="00FD0C25"/>
    <w:rsid w:val="00FE51A4"/>
    <w:rsid w:val="00FF0EB4"/>
    <w:rsid w:val="00FF6B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7C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7CF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lk">
    <w:name w:val="blk"/>
    <w:basedOn w:val="a0"/>
    <w:rsid w:val="00207CFC"/>
  </w:style>
  <w:style w:type="character" w:customStyle="1" w:styleId="hl">
    <w:name w:val="hl"/>
    <w:basedOn w:val="a0"/>
    <w:rsid w:val="00207CFC"/>
  </w:style>
  <w:style w:type="character" w:styleId="a3">
    <w:name w:val="Hyperlink"/>
    <w:basedOn w:val="a0"/>
    <w:uiPriority w:val="99"/>
    <w:semiHidden/>
    <w:unhideWhenUsed/>
    <w:rsid w:val="00207CFC"/>
    <w:rPr>
      <w:color w:val="0000FF"/>
      <w:u w:val="single"/>
    </w:rPr>
  </w:style>
  <w:style w:type="character" w:customStyle="1" w:styleId="nobr">
    <w:name w:val="nobr"/>
    <w:basedOn w:val="a0"/>
    <w:rsid w:val="00207CFC"/>
  </w:style>
  <w:style w:type="paragraph" w:styleId="a4">
    <w:name w:val="Normal (Web)"/>
    <w:basedOn w:val="a"/>
    <w:uiPriority w:val="99"/>
    <w:rsid w:val="00442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CD1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17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76B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84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06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06FE9"/>
  </w:style>
  <w:style w:type="paragraph" w:styleId="aa">
    <w:name w:val="footer"/>
    <w:basedOn w:val="a"/>
    <w:link w:val="ab"/>
    <w:uiPriority w:val="99"/>
    <w:unhideWhenUsed/>
    <w:rsid w:val="00906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06FE9"/>
  </w:style>
  <w:style w:type="character" w:customStyle="1" w:styleId="11">
    <w:name w:val="Гиперссылка1"/>
    <w:basedOn w:val="a0"/>
    <w:rsid w:val="002C11ED"/>
  </w:style>
  <w:style w:type="paragraph" w:customStyle="1" w:styleId="12">
    <w:name w:val="Название1"/>
    <w:basedOn w:val="a"/>
    <w:rsid w:val="00402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Гиперссылка2"/>
    <w:basedOn w:val="a0"/>
    <w:rsid w:val="00402A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7C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7CF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lk">
    <w:name w:val="blk"/>
    <w:basedOn w:val="a0"/>
    <w:rsid w:val="00207CFC"/>
  </w:style>
  <w:style w:type="character" w:customStyle="1" w:styleId="hl">
    <w:name w:val="hl"/>
    <w:basedOn w:val="a0"/>
    <w:rsid w:val="00207CFC"/>
  </w:style>
  <w:style w:type="character" w:styleId="a3">
    <w:name w:val="Hyperlink"/>
    <w:basedOn w:val="a0"/>
    <w:uiPriority w:val="99"/>
    <w:semiHidden/>
    <w:unhideWhenUsed/>
    <w:rsid w:val="00207CFC"/>
    <w:rPr>
      <w:color w:val="0000FF"/>
      <w:u w:val="single"/>
    </w:rPr>
  </w:style>
  <w:style w:type="character" w:customStyle="1" w:styleId="nobr">
    <w:name w:val="nobr"/>
    <w:basedOn w:val="a0"/>
    <w:rsid w:val="00207CFC"/>
  </w:style>
  <w:style w:type="paragraph" w:styleId="a4">
    <w:name w:val="Normal (Web)"/>
    <w:basedOn w:val="a"/>
    <w:uiPriority w:val="99"/>
    <w:rsid w:val="00442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CD1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17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76B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84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06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06FE9"/>
  </w:style>
  <w:style w:type="paragraph" w:styleId="aa">
    <w:name w:val="footer"/>
    <w:basedOn w:val="a"/>
    <w:link w:val="ab"/>
    <w:uiPriority w:val="99"/>
    <w:unhideWhenUsed/>
    <w:rsid w:val="00906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06FE9"/>
  </w:style>
  <w:style w:type="character" w:customStyle="1" w:styleId="11">
    <w:name w:val="Гиперссылка1"/>
    <w:basedOn w:val="a0"/>
    <w:rsid w:val="002C11ED"/>
  </w:style>
  <w:style w:type="paragraph" w:customStyle="1" w:styleId="12">
    <w:name w:val="Название1"/>
    <w:basedOn w:val="a"/>
    <w:rsid w:val="00402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Гиперссылка2"/>
    <w:basedOn w:val="a0"/>
    <w:rsid w:val="00402A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703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74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49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36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197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24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90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190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36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55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52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594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36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54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30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47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5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84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214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191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2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pravo-search.minjust.ru:8080/bigs/showDocument.html?id=96E20C02-1B12-465A-B64C-24AA9227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0BF15-842F-47F3-B097-538FEF46A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7</cp:revision>
  <cp:lastPrinted>2022-11-16T10:58:00Z</cp:lastPrinted>
  <dcterms:created xsi:type="dcterms:W3CDTF">2022-12-14T08:38:00Z</dcterms:created>
  <dcterms:modified xsi:type="dcterms:W3CDTF">2022-12-29T07:21:00Z</dcterms:modified>
</cp:coreProperties>
</file>