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793752" w:rsidRDefault="0043373C" w:rsidP="00AE5B7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93752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793752" w:rsidRDefault="0043373C" w:rsidP="00AE5B7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93752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793752" w:rsidRDefault="0043373C" w:rsidP="00AE5B7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93752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D640C" w:rsidRPr="00793752" w:rsidRDefault="001D640C" w:rsidP="00AE5B7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793752" w:rsidRDefault="0043373C" w:rsidP="00AE5B7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3752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11BDA" w:rsidRPr="00793752" w:rsidRDefault="00E11BDA" w:rsidP="00AE5B7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11BDA" w:rsidRPr="00793752" w:rsidRDefault="00E11BDA" w:rsidP="00AE5B7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3752">
        <w:rPr>
          <w:rFonts w:ascii="Arial" w:eastAsia="Times New Roman" w:hAnsi="Arial" w:cs="Arial"/>
          <w:sz w:val="24"/>
          <w:szCs w:val="24"/>
        </w:rPr>
        <w:t>25.12.2020</w:t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  <w:t>с. Городище</w:t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="007F2213" w:rsidRPr="00793752">
        <w:rPr>
          <w:rFonts w:ascii="Arial" w:eastAsia="Times New Roman" w:hAnsi="Arial" w:cs="Arial"/>
          <w:sz w:val="24"/>
          <w:szCs w:val="24"/>
        </w:rPr>
        <w:t>14-75-р</w:t>
      </w:r>
    </w:p>
    <w:p w:rsidR="00160AE6" w:rsidRPr="00793752" w:rsidRDefault="00160AE6" w:rsidP="00AE5B78">
      <w:pPr>
        <w:pStyle w:val="1"/>
        <w:ind w:left="0" w:right="-2"/>
        <w:jc w:val="both"/>
        <w:rPr>
          <w:rFonts w:ascii="Arial" w:hAnsi="Arial" w:cs="Arial"/>
          <w:sz w:val="24"/>
          <w:szCs w:val="24"/>
        </w:rPr>
      </w:pPr>
    </w:p>
    <w:p w:rsidR="004F3909" w:rsidRPr="00793752" w:rsidRDefault="004F3909" w:rsidP="00793752">
      <w:pPr>
        <w:pStyle w:val="1"/>
        <w:ind w:left="0" w:right="-2"/>
        <w:rPr>
          <w:rFonts w:ascii="Arial" w:hAnsi="Arial" w:cs="Arial"/>
          <w:b/>
          <w:sz w:val="24"/>
          <w:szCs w:val="24"/>
        </w:rPr>
      </w:pPr>
      <w:r w:rsidRPr="00793752">
        <w:rPr>
          <w:rFonts w:ascii="Arial" w:hAnsi="Arial" w:cs="Arial"/>
          <w:b/>
          <w:sz w:val="24"/>
          <w:szCs w:val="24"/>
        </w:rPr>
        <w:t>О внесении изменений</w:t>
      </w:r>
      <w:r w:rsidR="00605F19" w:rsidRPr="00793752">
        <w:rPr>
          <w:rFonts w:ascii="Arial" w:hAnsi="Arial" w:cs="Arial"/>
          <w:b/>
          <w:sz w:val="24"/>
          <w:szCs w:val="24"/>
        </w:rPr>
        <w:t xml:space="preserve"> </w:t>
      </w:r>
      <w:r w:rsidRPr="00793752">
        <w:rPr>
          <w:rFonts w:ascii="Arial" w:hAnsi="Arial" w:cs="Arial"/>
          <w:b/>
          <w:sz w:val="24"/>
          <w:szCs w:val="24"/>
        </w:rPr>
        <w:t>в</w:t>
      </w:r>
      <w:r w:rsidR="00CB28D9" w:rsidRPr="00793752">
        <w:rPr>
          <w:rFonts w:ascii="Arial" w:hAnsi="Arial" w:cs="Arial"/>
          <w:b/>
          <w:sz w:val="24"/>
          <w:szCs w:val="24"/>
        </w:rPr>
        <w:t xml:space="preserve"> Решение Городищенского сельского Совета депутатов </w:t>
      </w:r>
      <w:r w:rsidR="00EA6F40" w:rsidRPr="00793752">
        <w:rPr>
          <w:rFonts w:ascii="Arial" w:hAnsi="Arial" w:cs="Arial"/>
          <w:b/>
          <w:sz w:val="24"/>
          <w:szCs w:val="24"/>
        </w:rPr>
        <w:t>«Об утверждении Положения об условиях и порядке предоставления муниципальному служащему права на пенсию за выслугу лет за счет средств бюджета Городищенского сельсовета»</w:t>
      </w:r>
    </w:p>
    <w:p w:rsidR="0013743B" w:rsidRPr="00793752" w:rsidRDefault="0013743B" w:rsidP="007937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3909" w:rsidRPr="00793752" w:rsidRDefault="004F3909" w:rsidP="00AE5B78">
      <w:pPr>
        <w:pStyle w:val="1"/>
        <w:ind w:left="0" w:right="-2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752">
        <w:rPr>
          <w:rFonts w:ascii="Arial" w:hAnsi="Arial" w:cs="Arial"/>
          <w:sz w:val="24"/>
          <w:szCs w:val="24"/>
        </w:rPr>
        <w:t xml:space="preserve">В целях приведения Решения Городищенского сельского Совета депутатов </w:t>
      </w:r>
      <w:r w:rsidR="00CB28D9" w:rsidRPr="00793752">
        <w:rPr>
          <w:rFonts w:ascii="Arial" w:hAnsi="Arial" w:cs="Arial"/>
          <w:sz w:val="24"/>
          <w:szCs w:val="24"/>
        </w:rPr>
        <w:t xml:space="preserve">от </w:t>
      </w:r>
      <w:r w:rsidR="00EA6F40" w:rsidRPr="00793752">
        <w:rPr>
          <w:rFonts w:ascii="Arial" w:hAnsi="Arial" w:cs="Arial"/>
          <w:sz w:val="24"/>
          <w:szCs w:val="24"/>
        </w:rPr>
        <w:t>11.09.2020 № 11-49-р</w:t>
      </w:r>
      <w:r w:rsidR="00CB28D9" w:rsidRPr="00793752">
        <w:rPr>
          <w:rFonts w:ascii="Arial" w:hAnsi="Arial" w:cs="Arial"/>
          <w:sz w:val="24"/>
          <w:szCs w:val="24"/>
        </w:rPr>
        <w:t xml:space="preserve"> «</w:t>
      </w:r>
      <w:r w:rsidR="00EA6F40" w:rsidRPr="00793752">
        <w:rPr>
          <w:rFonts w:ascii="Arial" w:hAnsi="Arial" w:cs="Arial"/>
          <w:sz w:val="24"/>
          <w:szCs w:val="24"/>
        </w:rPr>
        <w:t>Об у</w:t>
      </w:r>
      <w:bookmarkStart w:id="0" w:name="_GoBack"/>
      <w:bookmarkEnd w:id="0"/>
      <w:r w:rsidR="00EA6F40" w:rsidRPr="00793752">
        <w:rPr>
          <w:rFonts w:ascii="Arial" w:hAnsi="Arial" w:cs="Arial"/>
          <w:sz w:val="24"/>
          <w:szCs w:val="24"/>
        </w:rPr>
        <w:t>тверждении Положения об условиях и порядке предоставления муниципальному служащему права на пенсию за выслугу лет за счет средств бюджета Городищенского сельсовета</w:t>
      </w:r>
      <w:r w:rsidR="00CB28D9" w:rsidRPr="00793752">
        <w:rPr>
          <w:rFonts w:ascii="Arial" w:hAnsi="Arial" w:cs="Arial"/>
          <w:sz w:val="24"/>
          <w:szCs w:val="24"/>
        </w:rPr>
        <w:t xml:space="preserve">» (далее - Решение) </w:t>
      </w:r>
      <w:r w:rsidRPr="00793752">
        <w:rPr>
          <w:rFonts w:ascii="Arial" w:hAnsi="Arial" w:cs="Arial"/>
          <w:sz w:val="24"/>
          <w:szCs w:val="24"/>
        </w:rPr>
        <w:t>в соответствие с требованиями Федерального закона от 06.10.2003 № 131-ФЗ «Об общих принципах организации местного самоуправления в Российской Федер</w:t>
      </w:r>
      <w:r w:rsidR="00CB28D9" w:rsidRPr="00793752">
        <w:rPr>
          <w:rFonts w:ascii="Arial" w:hAnsi="Arial" w:cs="Arial"/>
          <w:sz w:val="24"/>
          <w:szCs w:val="24"/>
        </w:rPr>
        <w:t>ации», Законом Красноярского края от 18.12.2008 № 7-2635 «О</w:t>
      </w:r>
      <w:proofErr w:type="gramEnd"/>
      <w:r w:rsidR="00CB28D9" w:rsidRPr="00793752">
        <w:rPr>
          <w:rFonts w:ascii="Arial" w:hAnsi="Arial" w:cs="Arial"/>
          <w:sz w:val="24"/>
          <w:szCs w:val="24"/>
        </w:rPr>
        <w:t xml:space="preserve"> Регистре муниципальных нормативных правовых актов Красноярского края»</w:t>
      </w:r>
      <w:r w:rsidR="0013743B" w:rsidRPr="00793752">
        <w:rPr>
          <w:rFonts w:ascii="Arial" w:hAnsi="Arial" w:cs="Arial"/>
          <w:sz w:val="24"/>
          <w:szCs w:val="24"/>
        </w:rPr>
        <w:t>,</w:t>
      </w:r>
      <w:r w:rsidR="00CB28D9" w:rsidRPr="007937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743B" w:rsidRPr="00793752">
        <w:rPr>
          <w:rFonts w:ascii="Arial" w:hAnsi="Arial" w:cs="Arial"/>
          <w:sz w:val="24"/>
          <w:szCs w:val="24"/>
        </w:rPr>
        <w:t>во</w:t>
      </w:r>
      <w:proofErr w:type="gramEnd"/>
      <w:r w:rsidR="0013743B" w:rsidRPr="00793752">
        <w:rPr>
          <w:rFonts w:ascii="Arial" w:hAnsi="Arial" w:cs="Arial"/>
          <w:sz w:val="24"/>
          <w:szCs w:val="24"/>
        </w:rPr>
        <w:t xml:space="preserve"> исполнения </w:t>
      </w:r>
      <w:r w:rsidR="00CB28D9" w:rsidRPr="00793752">
        <w:rPr>
          <w:rFonts w:ascii="Arial" w:hAnsi="Arial" w:cs="Arial"/>
          <w:sz w:val="24"/>
          <w:szCs w:val="24"/>
        </w:rPr>
        <w:t>Указ</w:t>
      </w:r>
      <w:r w:rsidR="0013743B" w:rsidRPr="00793752">
        <w:rPr>
          <w:rFonts w:ascii="Arial" w:hAnsi="Arial" w:cs="Arial"/>
          <w:sz w:val="24"/>
          <w:szCs w:val="24"/>
        </w:rPr>
        <w:t>а</w:t>
      </w:r>
      <w:r w:rsidR="00CB28D9" w:rsidRPr="00793752">
        <w:rPr>
          <w:rFonts w:ascii="Arial" w:hAnsi="Arial" w:cs="Arial"/>
          <w:sz w:val="24"/>
          <w:szCs w:val="24"/>
        </w:rPr>
        <w:t xml:space="preserve"> Губернатора Красноярского края от 24.03.2009 № - 51-уг «Об утверждении Порядка проведения юридической экспертизы муниципальных правовых актов Красноярского края», </w:t>
      </w:r>
      <w:r w:rsidRPr="00793752">
        <w:rPr>
          <w:rFonts w:ascii="Arial" w:hAnsi="Arial" w:cs="Arial"/>
          <w:sz w:val="24"/>
          <w:szCs w:val="24"/>
        </w:rPr>
        <w:t>руководствуясь Уставом Городищенского сельсовета Енисейского района Красноярского края, Городищенский сельский Совет депутатов РЕШИЛ:</w:t>
      </w:r>
    </w:p>
    <w:p w:rsidR="004F3909" w:rsidRPr="00793752" w:rsidRDefault="00EA6F40" w:rsidP="00FD78E5">
      <w:pPr>
        <w:pStyle w:val="ae"/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793752">
        <w:rPr>
          <w:rFonts w:ascii="Arial" w:hAnsi="Arial" w:cs="Arial"/>
          <w:sz w:val="24"/>
          <w:szCs w:val="24"/>
        </w:rPr>
        <w:t xml:space="preserve">Внести в </w:t>
      </w:r>
      <w:r w:rsidR="002E21D3" w:rsidRPr="00793752">
        <w:rPr>
          <w:rFonts w:ascii="Arial" w:hAnsi="Arial" w:cs="Arial"/>
          <w:sz w:val="24"/>
          <w:szCs w:val="24"/>
        </w:rPr>
        <w:t>Решени</w:t>
      </w:r>
      <w:r w:rsidR="000A703E" w:rsidRPr="00793752">
        <w:rPr>
          <w:rFonts w:ascii="Arial" w:hAnsi="Arial" w:cs="Arial"/>
          <w:sz w:val="24"/>
          <w:szCs w:val="24"/>
        </w:rPr>
        <w:t>е</w:t>
      </w:r>
      <w:r w:rsidR="002E21D3" w:rsidRPr="00793752">
        <w:rPr>
          <w:rFonts w:ascii="Arial" w:hAnsi="Arial" w:cs="Arial"/>
          <w:sz w:val="24"/>
          <w:szCs w:val="24"/>
        </w:rPr>
        <w:t xml:space="preserve"> </w:t>
      </w:r>
      <w:r w:rsidRPr="00793752">
        <w:rPr>
          <w:rFonts w:ascii="Arial" w:hAnsi="Arial" w:cs="Arial"/>
          <w:sz w:val="24"/>
          <w:szCs w:val="24"/>
        </w:rPr>
        <w:t>следующие изменения:</w:t>
      </w:r>
    </w:p>
    <w:p w:rsidR="00AE5B78" w:rsidRPr="00793752" w:rsidRDefault="002E21D3" w:rsidP="00FD78E5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пункт 2 решения </w:t>
      </w:r>
      <w:r w:rsidR="00EA6F40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дополнить после слов «в соответствии с Законом</w:t>
      </w: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края «Об особенностях правового регулирования муниципальной службы в Красноярском крае» словами «и решением Городищенского сельского Совета депутатов</w:t>
      </w:r>
      <w:proofErr w:type="gramStart"/>
      <w:r w:rsidR="000A703E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.</w:t>
      </w: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».</w:t>
      </w:r>
      <w:proofErr w:type="gramEnd"/>
    </w:p>
    <w:p w:rsidR="002E21D3" w:rsidRPr="00793752" w:rsidRDefault="00FD78E5" w:rsidP="000A703E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пункт 2.1. Положения дополнить после слов «сверх стажа»</w:t>
      </w:r>
      <w:r w:rsidR="000A703E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словами «,</w:t>
      </w:r>
      <w:r w:rsidR="003C2D3C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0A703E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установленного в соответствии с пунктом 1 статьи 9 Закона Красноярского края от 24.04.2008 №5-1565 «Об особенностях правового регулирования муниципальной службы в Красноярском крае</w:t>
      </w:r>
      <w:proofErr w:type="gramStart"/>
      <w:r w:rsidR="000A703E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.».</w:t>
      </w:r>
      <w:proofErr w:type="gramEnd"/>
    </w:p>
    <w:p w:rsidR="000A703E" w:rsidRPr="00793752" w:rsidRDefault="000A703E" w:rsidP="000A703E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Пункт 2.12. Положения исключить.</w:t>
      </w:r>
    </w:p>
    <w:p w:rsidR="000A703E" w:rsidRPr="00793752" w:rsidRDefault="003C2D3C" w:rsidP="000A703E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пункте 3.9</w:t>
      </w:r>
      <w:r w:rsidR="00160AE6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.</w:t>
      </w: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Положения </w:t>
      </w:r>
      <w:r w:rsidR="00160AE6"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абзацы первый-третий Положения исключить.</w:t>
      </w:r>
    </w:p>
    <w:p w:rsidR="00160AE6" w:rsidRPr="00793752" w:rsidRDefault="00160AE6" w:rsidP="000A703E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937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абзаце четвертом пункта 3.9. Положения цифру «3.9.» заменить цифрой «1.3.».</w:t>
      </w:r>
    </w:p>
    <w:p w:rsidR="004F3909" w:rsidRPr="00793752" w:rsidRDefault="004F3909" w:rsidP="00AE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9375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60AE6" w:rsidRPr="00793752">
        <w:rPr>
          <w:rFonts w:ascii="Arial" w:hAnsi="Arial" w:cs="Arial"/>
          <w:sz w:val="24"/>
          <w:szCs w:val="24"/>
        </w:rPr>
        <w:t>Контроль за</w:t>
      </w:r>
      <w:proofErr w:type="gramEnd"/>
      <w:r w:rsidR="00160AE6" w:rsidRPr="0079375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контрольно-правовым отношениям, финансам и бюджету</w:t>
      </w:r>
      <w:r w:rsidR="00FD3713" w:rsidRPr="00793752">
        <w:rPr>
          <w:rFonts w:ascii="Arial" w:hAnsi="Arial" w:cs="Arial"/>
          <w:sz w:val="24"/>
          <w:szCs w:val="24"/>
        </w:rPr>
        <w:t>.</w:t>
      </w:r>
    </w:p>
    <w:p w:rsidR="004F3909" w:rsidRPr="00793752" w:rsidRDefault="004F3909" w:rsidP="00AE5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3752">
        <w:rPr>
          <w:rFonts w:ascii="Arial" w:hAnsi="Arial" w:cs="Arial"/>
          <w:sz w:val="24"/>
          <w:szCs w:val="24"/>
        </w:rPr>
        <w:t xml:space="preserve">3. </w:t>
      </w:r>
      <w:r w:rsidR="00160AE6" w:rsidRPr="00793752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газете «Городищенский вестник» и подлежит размещению на официальном сайте администрации Городищенского сельсовета.</w:t>
      </w:r>
    </w:p>
    <w:p w:rsidR="00FD3713" w:rsidRPr="00793752" w:rsidRDefault="00FD3713" w:rsidP="00AE5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AE6" w:rsidRPr="00793752" w:rsidRDefault="00160AE6" w:rsidP="00AE5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AE6" w:rsidRPr="00793752" w:rsidRDefault="00160AE6" w:rsidP="00AE5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713" w:rsidRPr="00793752" w:rsidRDefault="00FD3713" w:rsidP="00AE5B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752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793752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FD3713" w:rsidRPr="00793752" w:rsidRDefault="00FD3713" w:rsidP="00AE5B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752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FD3713" w:rsidRPr="00793752" w:rsidRDefault="00FD3713" w:rsidP="00AE5B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3B03" w:rsidRPr="00793752" w:rsidRDefault="00FD3713" w:rsidP="00AE5B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752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</w:r>
      <w:r w:rsidRPr="00793752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sectPr w:rsidR="009B3B03" w:rsidRPr="00793752" w:rsidSect="004F3909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A3D7769"/>
    <w:multiLevelType w:val="multilevel"/>
    <w:tmpl w:val="D55CD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A703E"/>
    <w:rsid w:val="00115277"/>
    <w:rsid w:val="00120A63"/>
    <w:rsid w:val="00120A9A"/>
    <w:rsid w:val="00120F81"/>
    <w:rsid w:val="00130210"/>
    <w:rsid w:val="00131663"/>
    <w:rsid w:val="00131EA2"/>
    <w:rsid w:val="0013743B"/>
    <w:rsid w:val="00160AE6"/>
    <w:rsid w:val="0018197D"/>
    <w:rsid w:val="00193AAA"/>
    <w:rsid w:val="00196E78"/>
    <w:rsid w:val="001D640C"/>
    <w:rsid w:val="001F1987"/>
    <w:rsid w:val="00202719"/>
    <w:rsid w:val="00222F77"/>
    <w:rsid w:val="00262DDA"/>
    <w:rsid w:val="002A1B41"/>
    <w:rsid w:val="002C57F4"/>
    <w:rsid w:val="002E21D3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C2D3C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A6DBA"/>
    <w:rsid w:val="005B4463"/>
    <w:rsid w:val="005E65FE"/>
    <w:rsid w:val="00605F19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234D0"/>
    <w:rsid w:val="0074031D"/>
    <w:rsid w:val="007544F0"/>
    <w:rsid w:val="007850FE"/>
    <w:rsid w:val="00792E28"/>
    <w:rsid w:val="00793752"/>
    <w:rsid w:val="00794C6E"/>
    <w:rsid w:val="00796A02"/>
    <w:rsid w:val="00797E51"/>
    <w:rsid w:val="007A3AC9"/>
    <w:rsid w:val="007B7563"/>
    <w:rsid w:val="007E1F6C"/>
    <w:rsid w:val="007E6760"/>
    <w:rsid w:val="007F1AAF"/>
    <w:rsid w:val="007F2213"/>
    <w:rsid w:val="00803A44"/>
    <w:rsid w:val="00805545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A2EF4"/>
    <w:rsid w:val="00AB77AE"/>
    <w:rsid w:val="00AC3453"/>
    <w:rsid w:val="00AD3F28"/>
    <w:rsid w:val="00AE5B78"/>
    <w:rsid w:val="00B0120E"/>
    <w:rsid w:val="00B02660"/>
    <w:rsid w:val="00B20585"/>
    <w:rsid w:val="00B23785"/>
    <w:rsid w:val="00B6223D"/>
    <w:rsid w:val="00B8011C"/>
    <w:rsid w:val="00B86DE5"/>
    <w:rsid w:val="00B87E3C"/>
    <w:rsid w:val="00BD06F5"/>
    <w:rsid w:val="00BD69EF"/>
    <w:rsid w:val="00C00C83"/>
    <w:rsid w:val="00C0215F"/>
    <w:rsid w:val="00C317A4"/>
    <w:rsid w:val="00C4440D"/>
    <w:rsid w:val="00C63FEC"/>
    <w:rsid w:val="00C709EC"/>
    <w:rsid w:val="00C9682B"/>
    <w:rsid w:val="00CB28D9"/>
    <w:rsid w:val="00CC2C76"/>
    <w:rsid w:val="00CE1FEE"/>
    <w:rsid w:val="00CE3CE2"/>
    <w:rsid w:val="00CF515E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1F7E"/>
    <w:rsid w:val="00D830BE"/>
    <w:rsid w:val="00D91179"/>
    <w:rsid w:val="00DB5773"/>
    <w:rsid w:val="00DC1BF7"/>
    <w:rsid w:val="00E00EA9"/>
    <w:rsid w:val="00E014C1"/>
    <w:rsid w:val="00E0201E"/>
    <w:rsid w:val="00E11BDA"/>
    <w:rsid w:val="00E31BBD"/>
    <w:rsid w:val="00E329C6"/>
    <w:rsid w:val="00E32B76"/>
    <w:rsid w:val="00E35843"/>
    <w:rsid w:val="00E84675"/>
    <w:rsid w:val="00E87EDE"/>
    <w:rsid w:val="00E93EDF"/>
    <w:rsid w:val="00E95C04"/>
    <w:rsid w:val="00EA6F40"/>
    <w:rsid w:val="00EB40EF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C69CE"/>
    <w:rsid w:val="00FD3713"/>
    <w:rsid w:val="00FD4022"/>
    <w:rsid w:val="00FD7280"/>
    <w:rsid w:val="00FD78E5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9E4A-A18D-4685-A7C9-FE03B9F3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8</cp:revision>
  <cp:lastPrinted>2020-12-28T01:59:00Z</cp:lastPrinted>
  <dcterms:created xsi:type="dcterms:W3CDTF">2020-12-24T08:24:00Z</dcterms:created>
  <dcterms:modified xsi:type="dcterms:W3CDTF">2020-12-28T05:49:00Z</dcterms:modified>
</cp:coreProperties>
</file>