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16" w:rsidRPr="00EB340D" w:rsidRDefault="00AF4416" w:rsidP="00EB340D">
      <w:pPr>
        <w:jc w:val="center"/>
        <w:rPr>
          <w:rFonts w:ascii="Arial" w:hAnsi="Arial" w:cs="Arial"/>
          <w:b/>
          <w:lang w:eastAsia="en-US"/>
        </w:rPr>
      </w:pPr>
      <w:bookmarkStart w:id="0" w:name="_GoBack"/>
      <w:r w:rsidRPr="00EB340D">
        <w:rPr>
          <w:rFonts w:ascii="Arial" w:hAnsi="Arial" w:cs="Arial"/>
          <w:b/>
          <w:lang w:eastAsia="en-US"/>
        </w:rPr>
        <w:t>ГОРОДИЩЕНСКИЙ СЕЛЬСКИЙ СОВЕТ ДЕПУТАТОВ</w:t>
      </w:r>
    </w:p>
    <w:p w:rsidR="00AF4416" w:rsidRPr="00EB340D" w:rsidRDefault="00AF4416" w:rsidP="00EB340D">
      <w:pPr>
        <w:jc w:val="center"/>
        <w:rPr>
          <w:rFonts w:ascii="Arial" w:hAnsi="Arial" w:cs="Arial"/>
          <w:b/>
          <w:lang w:eastAsia="en-US"/>
        </w:rPr>
      </w:pPr>
      <w:r w:rsidRPr="00EB340D">
        <w:rPr>
          <w:rFonts w:ascii="Arial" w:hAnsi="Arial" w:cs="Arial"/>
          <w:b/>
          <w:lang w:eastAsia="en-US"/>
        </w:rPr>
        <w:t>ЕНИСЕЙСКОГО РАЙОНА</w:t>
      </w:r>
    </w:p>
    <w:p w:rsidR="00AF4416" w:rsidRPr="00EB340D" w:rsidRDefault="00AF4416" w:rsidP="00EB340D">
      <w:pPr>
        <w:jc w:val="center"/>
        <w:rPr>
          <w:rFonts w:ascii="Arial" w:hAnsi="Arial" w:cs="Arial"/>
          <w:b/>
          <w:lang w:eastAsia="en-US"/>
        </w:rPr>
      </w:pPr>
      <w:r w:rsidRPr="00EB340D">
        <w:rPr>
          <w:rFonts w:ascii="Arial" w:hAnsi="Arial" w:cs="Arial"/>
          <w:b/>
          <w:lang w:eastAsia="en-US"/>
        </w:rPr>
        <w:t>Красноярского края</w:t>
      </w:r>
    </w:p>
    <w:p w:rsidR="00AF4416" w:rsidRPr="00EB340D" w:rsidRDefault="00AF4416" w:rsidP="00EB340D">
      <w:pPr>
        <w:jc w:val="center"/>
        <w:rPr>
          <w:rFonts w:ascii="Arial" w:hAnsi="Arial" w:cs="Arial"/>
          <w:b/>
          <w:lang w:eastAsia="en-US"/>
        </w:rPr>
      </w:pPr>
    </w:p>
    <w:p w:rsidR="00AF4416" w:rsidRPr="00EB340D" w:rsidRDefault="00AF4416" w:rsidP="00EB340D">
      <w:pPr>
        <w:jc w:val="center"/>
        <w:rPr>
          <w:rFonts w:ascii="Arial" w:hAnsi="Arial" w:cs="Arial"/>
          <w:b/>
          <w:lang w:eastAsia="en-US"/>
        </w:rPr>
      </w:pPr>
      <w:r w:rsidRPr="00EB340D">
        <w:rPr>
          <w:rFonts w:ascii="Arial" w:hAnsi="Arial" w:cs="Arial"/>
          <w:b/>
          <w:lang w:eastAsia="en-US"/>
        </w:rPr>
        <w:t>РЕШЕНИЕ</w:t>
      </w:r>
    </w:p>
    <w:p w:rsidR="00AF4416" w:rsidRPr="00EB340D" w:rsidRDefault="00AF4416" w:rsidP="00EB340D">
      <w:pPr>
        <w:ind w:right="-441"/>
        <w:rPr>
          <w:rFonts w:ascii="Arial" w:hAnsi="Arial" w:cs="Arial"/>
        </w:rPr>
      </w:pPr>
    </w:p>
    <w:p w:rsidR="00C40EE9" w:rsidRPr="00EB340D" w:rsidRDefault="00C40EE9" w:rsidP="00EB340D">
      <w:pPr>
        <w:ind w:right="-441"/>
        <w:rPr>
          <w:rFonts w:ascii="Arial" w:hAnsi="Arial" w:cs="Arial"/>
        </w:rPr>
      </w:pPr>
    </w:p>
    <w:p w:rsidR="00AF4416" w:rsidRPr="00EB340D" w:rsidRDefault="00AF4416" w:rsidP="00EB340D">
      <w:pPr>
        <w:ind w:right="-441"/>
        <w:rPr>
          <w:rFonts w:ascii="Arial" w:hAnsi="Arial" w:cs="Arial"/>
        </w:rPr>
      </w:pPr>
      <w:r w:rsidRPr="00EB340D">
        <w:rPr>
          <w:rFonts w:ascii="Arial" w:hAnsi="Arial" w:cs="Arial"/>
        </w:rPr>
        <w:t>30.09.2019</w:t>
      </w:r>
      <w:r w:rsidRPr="00EB340D">
        <w:rPr>
          <w:rFonts w:ascii="Arial" w:hAnsi="Arial" w:cs="Arial"/>
        </w:rPr>
        <w:tab/>
      </w:r>
      <w:r w:rsidRPr="00EB340D">
        <w:rPr>
          <w:rFonts w:ascii="Arial" w:hAnsi="Arial" w:cs="Arial"/>
        </w:rPr>
        <w:tab/>
      </w:r>
      <w:r w:rsidRPr="00EB340D">
        <w:rPr>
          <w:rFonts w:ascii="Arial" w:hAnsi="Arial" w:cs="Arial"/>
        </w:rPr>
        <w:tab/>
      </w:r>
      <w:r w:rsidRPr="00EB340D">
        <w:rPr>
          <w:rFonts w:ascii="Arial" w:hAnsi="Arial" w:cs="Arial"/>
        </w:rPr>
        <w:tab/>
        <w:t>с</w:t>
      </w:r>
      <w:proofErr w:type="gramStart"/>
      <w:r w:rsidRPr="00EB340D">
        <w:rPr>
          <w:rFonts w:ascii="Arial" w:hAnsi="Arial" w:cs="Arial"/>
        </w:rPr>
        <w:t>.Г</w:t>
      </w:r>
      <w:proofErr w:type="gramEnd"/>
      <w:r w:rsidRPr="00EB340D">
        <w:rPr>
          <w:rFonts w:ascii="Arial" w:hAnsi="Arial" w:cs="Arial"/>
        </w:rPr>
        <w:t>ородище</w:t>
      </w:r>
      <w:r w:rsidRPr="00EB340D">
        <w:rPr>
          <w:rFonts w:ascii="Arial" w:hAnsi="Arial" w:cs="Arial"/>
        </w:rPr>
        <w:tab/>
      </w:r>
      <w:r w:rsidRPr="00EB340D">
        <w:rPr>
          <w:rFonts w:ascii="Arial" w:hAnsi="Arial" w:cs="Arial"/>
        </w:rPr>
        <w:tab/>
      </w:r>
      <w:r w:rsidRPr="00EB340D">
        <w:rPr>
          <w:rFonts w:ascii="Arial" w:hAnsi="Arial" w:cs="Arial"/>
        </w:rPr>
        <w:tab/>
      </w:r>
      <w:r w:rsidRPr="00EB340D">
        <w:rPr>
          <w:rFonts w:ascii="Arial" w:hAnsi="Arial" w:cs="Arial"/>
        </w:rPr>
        <w:tab/>
      </w:r>
      <w:r w:rsidRPr="00EB340D">
        <w:rPr>
          <w:rFonts w:ascii="Arial" w:hAnsi="Arial" w:cs="Arial"/>
        </w:rPr>
        <w:tab/>
      </w:r>
      <w:r w:rsidR="0065420D" w:rsidRPr="00EB340D">
        <w:rPr>
          <w:rFonts w:ascii="Arial" w:hAnsi="Arial" w:cs="Arial"/>
        </w:rPr>
        <w:tab/>
        <w:t>№ 02-06-р</w:t>
      </w:r>
    </w:p>
    <w:p w:rsidR="00AF4416" w:rsidRPr="00EB340D" w:rsidRDefault="00AF4416" w:rsidP="00EB340D">
      <w:pPr>
        <w:ind w:right="-441"/>
        <w:rPr>
          <w:rFonts w:ascii="Arial" w:hAnsi="Arial" w:cs="Arial"/>
        </w:rPr>
      </w:pPr>
    </w:p>
    <w:p w:rsidR="00C40EE9" w:rsidRPr="00EB340D" w:rsidRDefault="00C40EE9" w:rsidP="00EB340D">
      <w:pPr>
        <w:ind w:right="-441"/>
        <w:rPr>
          <w:rFonts w:ascii="Arial" w:hAnsi="Arial" w:cs="Arial"/>
        </w:rPr>
      </w:pPr>
    </w:p>
    <w:p w:rsidR="00AF4416" w:rsidRPr="00EB340D" w:rsidRDefault="00AF4416" w:rsidP="00EB340D">
      <w:pPr>
        <w:ind w:right="-1"/>
        <w:jc w:val="both"/>
        <w:rPr>
          <w:rFonts w:ascii="Arial" w:hAnsi="Arial" w:cs="Arial"/>
          <w:b/>
        </w:rPr>
      </w:pPr>
      <w:r w:rsidRPr="00EB340D">
        <w:rPr>
          <w:rFonts w:ascii="Arial" w:hAnsi="Arial" w:cs="Arial"/>
          <w:b/>
        </w:rPr>
        <w:t>О внесении изменений в решение Городищенского сельского Сове</w:t>
      </w:r>
      <w:r w:rsidR="00C40EE9" w:rsidRPr="00EB340D">
        <w:rPr>
          <w:rFonts w:ascii="Arial" w:hAnsi="Arial" w:cs="Arial"/>
          <w:b/>
        </w:rPr>
        <w:t>та депутатов от 26.07.2019 №51-</w:t>
      </w:r>
      <w:r w:rsidRPr="00EB340D">
        <w:rPr>
          <w:rFonts w:ascii="Arial" w:hAnsi="Arial" w:cs="Arial"/>
          <w:b/>
        </w:rPr>
        <w:t>131-р «Об утверждении Положения о порядке проведения конкурса по отбору кандидатов на должность главы Городищенского сельсовета Енисейского района Красноярского края»</w:t>
      </w:r>
    </w:p>
    <w:p w:rsidR="00AF4416" w:rsidRPr="00EB340D" w:rsidRDefault="00AF4416" w:rsidP="00EB340D">
      <w:pPr>
        <w:ind w:right="-1"/>
        <w:rPr>
          <w:rFonts w:ascii="Arial" w:hAnsi="Arial" w:cs="Arial"/>
        </w:rPr>
      </w:pPr>
    </w:p>
    <w:p w:rsidR="00C40EE9" w:rsidRPr="00EB340D" w:rsidRDefault="00C40EE9" w:rsidP="00EB340D">
      <w:pPr>
        <w:ind w:right="-1"/>
        <w:rPr>
          <w:rFonts w:ascii="Arial" w:hAnsi="Arial" w:cs="Arial"/>
        </w:rPr>
      </w:pPr>
    </w:p>
    <w:p w:rsidR="00AF4416" w:rsidRPr="00EB340D" w:rsidRDefault="00AF4416" w:rsidP="00EB340D">
      <w:pPr>
        <w:spacing w:after="100" w:afterAutospacing="1"/>
        <w:ind w:right="-1"/>
        <w:contextualSpacing/>
        <w:jc w:val="both"/>
        <w:rPr>
          <w:rFonts w:ascii="Arial" w:hAnsi="Arial" w:cs="Arial"/>
          <w:b/>
        </w:rPr>
      </w:pPr>
      <w:r w:rsidRPr="00EB340D">
        <w:rPr>
          <w:rFonts w:ascii="Arial" w:hAnsi="Arial" w:cs="Arial"/>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w:t>
      </w:r>
      <w:r w:rsidR="00C40EE9" w:rsidRPr="00EB340D">
        <w:rPr>
          <w:rFonts w:ascii="Arial" w:hAnsi="Arial" w:cs="Arial"/>
        </w:rPr>
        <w:t xml:space="preserve"> Городищенского сельсовета Енисей</w:t>
      </w:r>
      <w:r w:rsidR="001A64FC" w:rsidRPr="00EB340D">
        <w:rPr>
          <w:rFonts w:ascii="Arial" w:hAnsi="Arial" w:cs="Arial"/>
        </w:rPr>
        <w:t>ского района Красноярского края</w:t>
      </w:r>
      <w:r w:rsidRPr="00EB340D">
        <w:rPr>
          <w:rFonts w:ascii="Arial" w:hAnsi="Arial" w:cs="Arial"/>
        </w:rPr>
        <w:t>, Городищенский сельский Совет</w:t>
      </w:r>
      <w:r w:rsidR="00C40EE9" w:rsidRPr="00EB340D">
        <w:rPr>
          <w:rFonts w:ascii="Arial" w:hAnsi="Arial" w:cs="Arial"/>
        </w:rPr>
        <w:t xml:space="preserve"> </w:t>
      </w:r>
      <w:r w:rsidRPr="00EB340D">
        <w:rPr>
          <w:rFonts w:ascii="Arial" w:hAnsi="Arial" w:cs="Arial"/>
        </w:rPr>
        <w:t>депутатов</w:t>
      </w:r>
      <w:r w:rsidR="00C40EE9" w:rsidRPr="00EB340D">
        <w:rPr>
          <w:rFonts w:ascii="Arial" w:hAnsi="Arial" w:cs="Arial"/>
        </w:rPr>
        <w:t xml:space="preserve"> </w:t>
      </w:r>
      <w:r w:rsidRPr="00EB340D">
        <w:rPr>
          <w:rFonts w:ascii="Arial" w:hAnsi="Arial" w:cs="Arial"/>
          <w:b/>
        </w:rPr>
        <w:t>РЕШИЛ:</w:t>
      </w:r>
    </w:p>
    <w:p w:rsidR="00AF4416" w:rsidRPr="00EB340D" w:rsidRDefault="00AF4416" w:rsidP="00EB340D">
      <w:pPr>
        <w:ind w:right="-1"/>
        <w:jc w:val="both"/>
        <w:rPr>
          <w:rFonts w:ascii="Arial" w:hAnsi="Arial" w:cs="Arial"/>
        </w:rPr>
      </w:pPr>
      <w:r w:rsidRPr="00EB340D">
        <w:rPr>
          <w:rFonts w:ascii="Arial" w:hAnsi="Arial" w:cs="Arial"/>
        </w:rPr>
        <w:t>1. Внести в решение Городищенского сельского Совета депутатов от 26.07.2019 №51- 131-р «Об утверждении Положения о порядке проведения конкурса по отбору кандидатов на должность главы Городищенского сельсовета Енисейского района Красноярского края» следующие изменения:</w:t>
      </w:r>
    </w:p>
    <w:p w:rsidR="00AF4416" w:rsidRPr="00EB340D" w:rsidRDefault="0065420D" w:rsidP="00EB340D">
      <w:pPr>
        <w:ind w:right="-1"/>
        <w:jc w:val="both"/>
        <w:rPr>
          <w:rFonts w:ascii="Arial" w:hAnsi="Arial" w:cs="Arial"/>
        </w:rPr>
      </w:pPr>
      <w:r w:rsidRPr="00EB340D">
        <w:rPr>
          <w:rFonts w:ascii="Arial" w:hAnsi="Arial" w:cs="Arial"/>
        </w:rPr>
        <w:t>- в приложении к решению (</w:t>
      </w:r>
      <w:r w:rsidR="00AF4416" w:rsidRPr="00EB340D">
        <w:rPr>
          <w:rFonts w:ascii="Arial" w:hAnsi="Arial" w:cs="Arial"/>
        </w:rPr>
        <w:t>далее по тексту – Положение):</w:t>
      </w:r>
    </w:p>
    <w:p w:rsidR="00AF4416" w:rsidRPr="00EB340D" w:rsidRDefault="00AF4416" w:rsidP="00EB340D">
      <w:pPr>
        <w:ind w:right="-1"/>
        <w:jc w:val="both"/>
        <w:rPr>
          <w:rFonts w:ascii="Arial" w:hAnsi="Arial" w:cs="Arial"/>
        </w:rPr>
      </w:pPr>
      <w:r w:rsidRPr="00EB340D">
        <w:rPr>
          <w:rFonts w:ascii="Arial" w:hAnsi="Arial" w:cs="Arial"/>
        </w:rPr>
        <w:t xml:space="preserve">1.1. во втором абзаце подпункта 3 пункта 1.4. Положения цифры «40» </w:t>
      </w:r>
      <w:proofErr w:type="gramStart"/>
      <w:r w:rsidRPr="00EB340D">
        <w:rPr>
          <w:rFonts w:ascii="Arial" w:hAnsi="Arial" w:cs="Arial"/>
        </w:rPr>
        <w:t>заменить на цифры</w:t>
      </w:r>
      <w:proofErr w:type="gramEnd"/>
      <w:r w:rsidRPr="00EB340D">
        <w:rPr>
          <w:rFonts w:ascii="Arial" w:hAnsi="Arial" w:cs="Arial"/>
        </w:rPr>
        <w:t xml:space="preserve"> «30»;</w:t>
      </w:r>
    </w:p>
    <w:p w:rsidR="00AF4416" w:rsidRPr="00EB340D" w:rsidRDefault="00AF4416" w:rsidP="00EB340D">
      <w:pPr>
        <w:ind w:right="-1"/>
        <w:jc w:val="both"/>
        <w:rPr>
          <w:rFonts w:ascii="Arial" w:hAnsi="Arial" w:cs="Arial"/>
        </w:rPr>
      </w:pPr>
      <w:r w:rsidRPr="00EB340D">
        <w:rPr>
          <w:rFonts w:ascii="Arial" w:hAnsi="Arial" w:cs="Arial"/>
        </w:rPr>
        <w:t>1.2. пункт 3.1. Положения изложить в новой редакции согласно приложению к настоящему решению;</w:t>
      </w:r>
    </w:p>
    <w:p w:rsidR="000E0D70" w:rsidRPr="00EB340D" w:rsidRDefault="000E0D70" w:rsidP="00EB340D">
      <w:pPr>
        <w:ind w:right="-1"/>
        <w:jc w:val="both"/>
        <w:rPr>
          <w:rFonts w:ascii="Arial" w:hAnsi="Arial" w:cs="Arial"/>
        </w:rPr>
      </w:pPr>
      <w:r w:rsidRPr="00EB340D">
        <w:rPr>
          <w:rFonts w:ascii="Arial" w:hAnsi="Arial" w:cs="Arial"/>
        </w:rPr>
        <w:t>1.3.в пункте 3.3. Положения слова «35 календарных дней</w:t>
      </w:r>
      <w:r w:rsidR="0065420D" w:rsidRPr="00EB340D">
        <w:rPr>
          <w:rFonts w:ascii="Arial" w:hAnsi="Arial" w:cs="Arial"/>
        </w:rPr>
        <w:t xml:space="preserve">» </w:t>
      </w:r>
      <w:proofErr w:type="gramStart"/>
      <w:r w:rsidR="0065420D" w:rsidRPr="00EB340D">
        <w:rPr>
          <w:rFonts w:ascii="Arial" w:hAnsi="Arial" w:cs="Arial"/>
        </w:rPr>
        <w:t>заменить на слова</w:t>
      </w:r>
      <w:proofErr w:type="gramEnd"/>
      <w:r w:rsidR="0065420D" w:rsidRPr="00EB340D">
        <w:rPr>
          <w:rFonts w:ascii="Arial" w:hAnsi="Arial" w:cs="Arial"/>
        </w:rPr>
        <w:t xml:space="preserve"> «</w:t>
      </w:r>
      <w:r w:rsidRPr="00EB340D">
        <w:rPr>
          <w:rFonts w:ascii="Arial" w:hAnsi="Arial" w:cs="Arial"/>
        </w:rPr>
        <w:t>20 рабочих дней»</w:t>
      </w:r>
      <w:r w:rsidR="00CC1845" w:rsidRPr="00EB340D">
        <w:rPr>
          <w:rFonts w:ascii="Arial" w:hAnsi="Arial" w:cs="Arial"/>
        </w:rPr>
        <w:t>;</w:t>
      </w:r>
    </w:p>
    <w:p w:rsidR="00CC1845" w:rsidRPr="00EB340D" w:rsidRDefault="00CC1845" w:rsidP="00EB340D">
      <w:pPr>
        <w:ind w:right="-1"/>
        <w:jc w:val="both"/>
        <w:rPr>
          <w:rFonts w:ascii="Arial" w:hAnsi="Arial" w:cs="Arial"/>
        </w:rPr>
      </w:pPr>
      <w:r w:rsidRPr="00EB340D">
        <w:rPr>
          <w:rFonts w:ascii="Arial" w:hAnsi="Arial" w:cs="Arial"/>
        </w:rPr>
        <w:t xml:space="preserve">1.4. в подпункте а) пункта 3.5. цифры «18» </w:t>
      </w:r>
      <w:proofErr w:type="gramStart"/>
      <w:r w:rsidRPr="00EB340D">
        <w:rPr>
          <w:rFonts w:ascii="Arial" w:hAnsi="Arial" w:cs="Arial"/>
        </w:rPr>
        <w:t>заменить на цифры</w:t>
      </w:r>
      <w:proofErr w:type="gramEnd"/>
      <w:r w:rsidRPr="00EB340D">
        <w:rPr>
          <w:rFonts w:ascii="Arial" w:hAnsi="Arial" w:cs="Arial"/>
        </w:rPr>
        <w:t xml:space="preserve"> «21»;</w:t>
      </w:r>
    </w:p>
    <w:p w:rsidR="00CC1845" w:rsidRPr="00EB340D" w:rsidRDefault="00CC1845" w:rsidP="00EB340D">
      <w:pPr>
        <w:ind w:right="-1"/>
        <w:jc w:val="both"/>
        <w:rPr>
          <w:rFonts w:ascii="Arial" w:hAnsi="Arial" w:cs="Arial"/>
        </w:rPr>
      </w:pPr>
      <w:r w:rsidRPr="00EB340D">
        <w:rPr>
          <w:rFonts w:ascii="Arial" w:hAnsi="Arial" w:cs="Arial"/>
        </w:rPr>
        <w:t xml:space="preserve">1.5. в подпункте д) пункта 3.5. слова «с нарушением правил оформления» </w:t>
      </w:r>
      <w:proofErr w:type="gramStart"/>
      <w:r w:rsidRPr="00EB340D">
        <w:rPr>
          <w:rFonts w:ascii="Arial" w:hAnsi="Arial" w:cs="Arial"/>
        </w:rPr>
        <w:t>заменить на слова</w:t>
      </w:r>
      <w:proofErr w:type="gramEnd"/>
      <w:r w:rsidRPr="00EB340D">
        <w:rPr>
          <w:rFonts w:ascii="Arial" w:hAnsi="Arial" w:cs="Arial"/>
        </w:rPr>
        <w:t xml:space="preserve"> «не по формам, установленным настоящим  Положением»;</w:t>
      </w:r>
    </w:p>
    <w:p w:rsidR="00AF4416" w:rsidRPr="00EB340D" w:rsidRDefault="00AF4416" w:rsidP="00EB340D">
      <w:pPr>
        <w:autoSpaceDE w:val="0"/>
        <w:autoSpaceDN w:val="0"/>
        <w:adjustRightInd w:val="0"/>
        <w:ind w:right="-1"/>
        <w:jc w:val="both"/>
        <w:rPr>
          <w:rFonts w:ascii="Arial" w:hAnsi="Arial" w:cs="Arial"/>
          <w:i/>
        </w:rPr>
      </w:pPr>
      <w:r w:rsidRPr="00EB340D">
        <w:rPr>
          <w:rFonts w:ascii="Arial" w:hAnsi="Arial" w:cs="Arial"/>
        </w:rPr>
        <w:t xml:space="preserve">2. </w:t>
      </w:r>
      <w:proofErr w:type="gramStart"/>
      <w:r w:rsidRPr="00EB340D">
        <w:rPr>
          <w:rFonts w:ascii="Arial" w:hAnsi="Arial" w:cs="Arial"/>
        </w:rPr>
        <w:t>Контроль за</w:t>
      </w:r>
      <w:proofErr w:type="gramEnd"/>
      <w:r w:rsidRPr="00EB340D">
        <w:rPr>
          <w:rFonts w:ascii="Arial" w:hAnsi="Arial" w:cs="Arial"/>
        </w:rPr>
        <w:t xml:space="preserve"> исполнением настоящего Решения возложить на постоянную депутатскую комиссию по финансам, бюджету, налоговой, экономической политике и собственности</w:t>
      </w:r>
      <w:r w:rsidR="00CC1845" w:rsidRPr="00EB340D">
        <w:rPr>
          <w:rFonts w:ascii="Arial" w:hAnsi="Arial" w:cs="Arial"/>
        </w:rPr>
        <w:t>.</w:t>
      </w:r>
    </w:p>
    <w:p w:rsidR="00AF4416" w:rsidRPr="00EB340D" w:rsidRDefault="00AF4416" w:rsidP="00EB340D">
      <w:pPr>
        <w:autoSpaceDE w:val="0"/>
        <w:autoSpaceDN w:val="0"/>
        <w:adjustRightInd w:val="0"/>
        <w:ind w:right="-1"/>
        <w:jc w:val="both"/>
        <w:outlineLvl w:val="0"/>
        <w:rPr>
          <w:rFonts w:ascii="Arial" w:hAnsi="Arial" w:cs="Arial"/>
          <w:i/>
        </w:rPr>
      </w:pPr>
      <w:r w:rsidRPr="00EB340D">
        <w:rPr>
          <w:rFonts w:ascii="Arial" w:hAnsi="Arial" w:cs="Arial"/>
        </w:rPr>
        <w:t xml:space="preserve">3. Решение вступает в силу </w:t>
      </w:r>
      <w:r w:rsidR="00CC1845" w:rsidRPr="00EB340D">
        <w:rPr>
          <w:rFonts w:ascii="Arial" w:hAnsi="Arial" w:cs="Arial"/>
        </w:rPr>
        <w:t>со дня</w:t>
      </w:r>
      <w:r w:rsidRPr="00EB340D">
        <w:rPr>
          <w:rFonts w:ascii="Arial" w:hAnsi="Arial" w:cs="Arial"/>
        </w:rPr>
        <w:t>после официального опубликования (обнародования) и подлежит размещению на официальном информационном Интернет-сайте администрации Городищенского сельсовета.</w:t>
      </w:r>
    </w:p>
    <w:p w:rsidR="00AF4416" w:rsidRPr="00EB340D" w:rsidRDefault="00AF4416" w:rsidP="00EB340D">
      <w:pPr>
        <w:autoSpaceDE w:val="0"/>
        <w:autoSpaceDN w:val="0"/>
        <w:adjustRightInd w:val="0"/>
        <w:ind w:right="-1"/>
        <w:jc w:val="both"/>
        <w:outlineLvl w:val="0"/>
        <w:rPr>
          <w:rFonts w:ascii="Arial" w:hAnsi="Arial" w:cs="Arial"/>
          <w:i/>
        </w:rPr>
      </w:pPr>
    </w:p>
    <w:p w:rsidR="00C40EE9" w:rsidRPr="00EB340D" w:rsidRDefault="00C40EE9" w:rsidP="00EB340D">
      <w:pPr>
        <w:autoSpaceDE w:val="0"/>
        <w:autoSpaceDN w:val="0"/>
        <w:adjustRightInd w:val="0"/>
        <w:ind w:right="-1"/>
        <w:jc w:val="both"/>
        <w:outlineLvl w:val="0"/>
        <w:rPr>
          <w:rFonts w:ascii="Arial" w:hAnsi="Arial" w:cs="Arial"/>
          <w:i/>
        </w:rPr>
      </w:pPr>
    </w:p>
    <w:p w:rsidR="00C40EE9" w:rsidRPr="00EB340D" w:rsidRDefault="00C40EE9" w:rsidP="00EB340D">
      <w:pPr>
        <w:autoSpaceDE w:val="0"/>
        <w:autoSpaceDN w:val="0"/>
        <w:adjustRightInd w:val="0"/>
        <w:ind w:right="-1"/>
        <w:jc w:val="both"/>
        <w:outlineLvl w:val="0"/>
        <w:rPr>
          <w:rFonts w:ascii="Arial" w:hAnsi="Arial" w:cs="Arial"/>
          <w:i/>
        </w:rPr>
      </w:pPr>
    </w:p>
    <w:p w:rsidR="00AF4416" w:rsidRPr="00EB340D" w:rsidRDefault="00AF4416" w:rsidP="00EB340D">
      <w:pPr>
        <w:autoSpaceDE w:val="0"/>
        <w:autoSpaceDN w:val="0"/>
        <w:adjustRightInd w:val="0"/>
        <w:ind w:right="-1"/>
        <w:jc w:val="both"/>
        <w:rPr>
          <w:rFonts w:ascii="Arial" w:hAnsi="Arial" w:cs="Arial"/>
        </w:rPr>
      </w:pPr>
      <w:r w:rsidRPr="00EB340D">
        <w:rPr>
          <w:rFonts w:ascii="Arial" w:hAnsi="Arial" w:cs="Arial"/>
        </w:rPr>
        <w:t>Глава сельсовета – Председатель</w:t>
      </w:r>
    </w:p>
    <w:p w:rsidR="00AF4416" w:rsidRPr="00EB340D" w:rsidRDefault="00AF4416" w:rsidP="00EB340D">
      <w:pPr>
        <w:autoSpaceDE w:val="0"/>
        <w:autoSpaceDN w:val="0"/>
        <w:adjustRightInd w:val="0"/>
        <w:ind w:right="-1"/>
        <w:jc w:val="both"/>
        <w:rPr>
          <w:rFonts w:ascii="Arial" w:hAnsi="Arial" w:cs="Arial"/>
        </w:rPr>
      </w:pPr>
      <w:r w:rsidRPr="00EB340D">
        <w:rPr>
          <w:rFonts w:ascii="Arial" w:hAnsi="Arial" w:cs="Arial"/>
        </w:rPr>
        <w:t xml:space="preserve">сельского Совета депутатов   </w:t>
      </w:r>
      <w:r w:rsidRPr="00EB340D">
        <w:rPr>
          <w:rFonts w:ascii="Arial" w:hAnsi="Arial" w:cs="Arial"/>
        </w:rPr>
        <w:tab/>
      </w:r>
      <w:r w:rsidRPr="00EB340D">
        <w:rPr>
          <w:rFonts w:ascii="Arial" w:hAnsi="Arial" w:cs="Arial"/>
        </w:rPr>
        <w:tab/>
      </w:r>
      <w:r w:rsidRPr="00EB340D">
        <w:rPr>
          <w:rFonts w:ascii="Arial" w:hAnsi="Arial" w:cs="Arial"/>
        </w:rPr>
        <w:tab/>
      </w:r>
      <w:r w:rsidRPr="00EB340D">
        <w:rPr>
          <w:rFonts w:ascii="Arial" w:hAnsi="Arial" w:cs="Arial"/>
        </w:rPr>
        <w:tab/>
        <w:t>В.В. Чудогашева</w:t>
      </w:r>
    </w:p>
    <w:p w:rsidR="008478FF" w:rsidRPr="00EB340D" w:rsidRDefault="008478FF"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C40EE9" w:rsidRPr="00EB340D" w:rsidRDefault="00C40EE9" w:rsidP="00EB340D">
      <w:pPr>
        <w:rPr>
          <w:rFonts w:ascii="Arial" w:hAnsi="Arial" w:cs="Arial"/>
        </w:rPr>
      </w:pPr>
    </w:p>
    <w:p w:rsidR="00EE1AC0" w:rsidRPr="00EB340D" w:rsidRDefault="00EE1AC0" w:rsidP="00EB340D">
      <w:pPr>
        <w:rPr>
          <w:rFonts w:ascii="Arial" w:hAnsi="Arial" w:cs="Arial"/>
        </w:rPr>
      </w:pPr>
      <w:r w:rsidRPr="00EB340D">
        <w:rPr>
          <w:rFonts w:ascii="Arial" w:hAnsi="Arial" w:cs="Arial"/>
        </w:rPr>
        <w:t>Приложение к решению Городищенского сельского Совета депутатов от 30.09.2019 №</w:t>
      </w:r>
      <w:r w:rsidR="0065420D" w:rsidRPr="00EB340D">
        <w:rPr>
          <w:rFonts w:ascii="Arial" w:hAnsi="Arial" w:cs="Arial"/>
        </w:rPr>
        <w:t xml:space="preserve"> 02-06-р</w:t>
      </w:r>
    </w:p>
    <w:p w:rsidR="00AF4416" w:rsidRPr="00EB340D" w:rsidRDefault="00AF4416" w:rsidP="00EB340D">
      <w:pPr>
        <w:rPr>
          <w:rFonts w:ascii="Arial" w:hAnsi="Arial" w:cs="Arial"/>
        </w:rPr>
      </w:pPr>
    </w:p>
    <w:p w:rsidR="00AF4416" w:rsidRPr="00EB340D" w:rsidRDefault="00AF4416" w:rsidP="00EB340D">
      <w:pPr>
        <w:rPr>
          <w:rFonts w:ascii="Arial" w:hAnsi="Arial" w:cs="Arial"/>
        </w:rPr>
      </w:pPr>
    </w:p>
    <w:p w:rsidR="00AF4416" w:rsidRPr="00EB340D" w:rsidRDefault="000E0D70" w:rsidP="00EB340D">
      <w:pPr>
        <w:autoSpaceDE w:val="0"/>
        <w:autoSpaceDN w:val="0"/>
        <w:adjustRightInd w:val="0"/>
        <w:ind w:right="-1"/>
        <w:jc w:val="both"/>
        <w:outlineLvl w:val="1"/>
        <w:rPr>
          <w:rFonts w:ascii="Arial" w:hAnsi="Arial" w:cs="Arial"/>
        </w:rPr>
      </w:pPr>
      <w:r w:rsidRPr="00EB340D">
        <w:rPr>
          <w:rFonts w:ascii="Arial" w:hAnsi="Arial" w:cs="Arial"/>
        </w:rPr>
        <w:t>«</w:t>
      </w:r>
      <w:r w:rsidR="00AF4416" w:rsidRPr="00EB340D">
        <w:rPr>
          <w:rFonts w:ascii="Arial" w:hAnsi="Arial" w:cs="Arial"/>
        </w:rPr>
        <w:t>3.1. Для участия в конкурсе кандидат представляет следующие документы:</w:t>
      </w:r>
    </w:p>
    <w:p w:rsidR="00AF4416" w:rsidRPr="00EB340D" w:rsidRDefault="00AF4416" w:rsidP="00EB340D">
      <w:pPr>
        <w:ind w:right="-1"/>
        <w:jc w:val="both"/>
        <w:textAlignment w:val="baseline"/>
        <w:rPr>
          <w:rFonts w:ascii="Arial" w:hAnsi="Arial" w:cs="Arial"/>
        </w:rPr>
      </w:pPr>
      <w:r w:rsidRPr="00EB340D">
        <w:rPr>
          <w:rFonts w:ascii="Arial" w:hAnsi="Arial" w:cs="Arial"/>
        </w:rPr>
        <w:tab/>
        <w:t>1) личное заявление на участие в конкурсе (Приложение 1);</w:t>
      </w:r>
    </w:p>
    <w:p w:rsidR="00AF4416" w:rsidRPr="00EB340D" w:rsidRDefault="00AF4416" w:rsidP="00EB340D">
      <w:pPr>
        <w:ind w:right="-1"/>
        <w:jc w:val="both"/>
        <w:textAlignment w:val="baseline"/>
        <w:rPr>
          <w:rFonts w:ascii="Arial" w:hAnsi="Arial" w:cs="Arial"/>
        </w:rPr>
      </w:pPr>
      <w:r w:rsidRPr="00EB340D">
        <w:rPr>
          <w:rFonts w:ascii="Arial" w:hAnsi="Arial" w:cs="Arial"/>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B340D">
          <w:rPr>
            <w:rFonts w:ascii="Arial" w:hAnsi="Arial" w:cs="Arial"/>
          </w:rPr>
          <w:t>5 см</w:t>
        </w:r>
      </w:smartTag>
      <w:r w:rsidRPr="00EB340D">
        <w:rPr>
          <w:rFonts w:ascii="Arial" w:hAnsi="Arial" w:cs="Arial"/>
        </w:rPr>
        <w:t>., 3 шт. (Приложение 2);</w:t>
      </w:r>
    </w:p>
    <w:p w:rsidR="00AF4416" w:rsidRPr="00EB340D" w:rsidRDefault="00AF4416" w:rsidP="00EB340D">
      <w:pPr>
        <w:ind w:right="-1"/>
        <w:jc w:val="both"/>
        <w:textAlignment w:val="baseline"/>
        <w:rPr>
          <w:rFonts w:ascii="Arial" w:hAnsi="Arial" w:cs="Arial"/>
        </w:rPr>
      </w:pPr>
      <w:r w:rsidRPr="00EB340D">
        <w:rPr>
          <w:rFonts w:ascii="Arial" w:hAnsi="Arial" w:cs="Arial"/>
        </w:rPr>
        <w:tab/>
        <w:t>3) паспорт или заменяющий его документ;</w:t>
      </w:r>
    </w:p>
    <w:p w:rsidR="00AF4416" w:rsidRPr="00EB340D" w:rsidRDefault="00AF4416" w:rsidP="00EB340D">
      <w:pPr>
        <w:ind w:right="-1"/>
        <w:jc w:val="both"/>
        <w:textAlignment w:val="baseline"/>
        <w:rPr>
          <w:rFonts w:ascii="Arial" w:hAnsi="Arial" w:cs="Arial"/>
        </w:rPr>
      </w:pPr>
      <w:r w:rsidRPr="00EB340D">
        <w:rPr>
          <w:rFonts w:ascii="Arial" w:hAnsi="Arial" w:cs="Arial"/>
        </w:rPr>
        <w:tab/>
        <w:t>4) документы, подтверждающие профессиональное образование, стаж работы и квалификацию (при наличии):</w:t>
      </w:r>
    </w:p>
    <w:p w:rsidR="00AF4416" w:rsidRPr="00EB340D" w:rsidRDefault="00AF4416" w:rsidP="00EB340D">
      <w:pPr>
        <w:ind w:right="-1"/>
        <w:jc w:val="both"/>
        <w:textAlignment w:val="baseline"/>
        <w:rPr>
          <w:rFonts w:ascii="Arial" w:hAnsi="Arial" w:cs="Arial"/>
        </w:rPr>
      </w:pPr>
      <w:r w:rsidRPr="00EB340D">
        <w:rPr>
          <w:rFonts w:ascii="Arial" w:hAnsi="Arial" w:cs="Arial"/>
        </w:rPr>
        <w:tab/>
        <w:t>- документ о профессиональном образовании;</w:t>
      </w:r>
    </w:p>
    <w:p w:rsidR="00AF4416" w:rsidRPr="00EB340D" w:rsidRDefault="00AF4416" w:rsidP="00EB340D">
      <w:pPr>
        <w:ind w:right="-1"/>
        <w:jc w:val="both"/>
        <w:textAlignment w:val="baseline"/>
        <w:rPr>
          <w:rFonts w:ascii="Arial" w:hAnsi="Arial" w:cs="Arial"/>
        </w:rPr>
      </w:pPr>
      <w:r w:rsidRPr="00EB340D">
        <w:rPr>
          <w:rFonts w:ascii="Arial" w:hAnsi="Arial" w:cs="Arial"/>
        </w:rPr>
        <w:tab/>
        <w:t>- трудовую книжку или иной документ, подтверждающий трудовую (служебную) деятельность гражданина;</w:t>
      </w:r>
    </w:p>
    <w:p w:rsidR="00AF4416" w:rsidRPr="00EB340D" w:rsidRDefault="00AF4416" w:rsidP="00EB340D">
      <w:pPr>
        <w:autoSpaceDE w:val="0"/>
        <w:autoSpaceDN w:val="0"/>
        <w:adjustRightInd w:val="0"/>
        <w:ind w:right="-1"/>
        <w:jc w:val="both"/>
        <w:rPr>
          <w:rFonts w:ascii="Arial" w:hAnsi="Arial" w:cs="Arial"/>
        </w:rPr>
      </w:pPr>
      <w:r w:rsidRPr="00EB340D">
        <w:rPr>
          <w:rFonts w:ascii="Arial" w:hAnsi="Arial" w:cs="Arial"/>
        </w:rPr>
        <w:tab/>
        <w:t>5) документ, подтверждающий предоставление кандидатом Губернатору края, в соответствии с законом Красноярского края  от 19.12.2017 №4-1264:</w:t>
      </w:r>
    </w:p>
    <w:p w:rsidR="000E0D70" w:rsidRPr="00EB340D" w:rsidRDefault="00AF4416" w:rsidP="00EB340D">
      <w:pPr>
        <w:autoSpaceDE w:val="0"/>
        <w:autoSpaceDN w:val="0"/>
        <w:adjustRightInd w:val="0"/>
        <w:ind w:right="-1"/>
        <w:jc w:val="both"/>
        <w:rPr>
          <w:rFonts w:ascii="Arial" w:eastAsiaTheme="minorHAnsi" w:hAnsi="Arial" w:cs="Arial"/>
          <w:lang w:eastAsia="en-US"/>
        </w:rPr>
      </w:pPr>
      <w:proofErr w:type="gramStart"/>
      <w:r w:rsidRPr="00EB340D">
        <w:rPr>
          <w:rFonts w:ascii="Arial" w:eastAsiaTheme="minorHAnsi" w:hAnsi="Arial" w:cs="Arial"/>
          <w:lang w:eastAsia="en-US"/>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B340D">
        <w:rPr>
          <w:rFonts w:ascii="Arial" w:eastAsiaTheme="minorHAnsi" w:hAnsi="Arial" w:cs="Arial"/>
          <w:lang w:eastAsia="en-US"/>
        </w:rPr>
        <w:t xml:space="preserve"> для замещения должности;</w:t>
      </w:r>
    </w:p>
    <w:p w:rsidR="00AF4416" w:rsidRPr="00EB340D" w:rsidRDefault="00AF4416" w:rsidP="00EB340D">
      <w:pPr>
        <w:autoSpaceDE w:val="0"/>
        <w:autoSpaceDN w:val="0"/>
        <w:adjustRightInd w:val="0"/>
        <w:ind w:right="-1"/>
        <w:jc w:val="both"/>
        <w:rPr>
          <w:rFonts w:ascii="Arial" w:eastAsiaTheme="minorHAnsi" w:hAnsi="Arial" w:cs="Arial"/>
          <w:lang w:eastAsia="en-US"/>
        </w:rPr>
      </w:pPr>
      <w:proofErr w:type="gramStart"/>
      <w:r w:rsidRPr="00EB340D">
        <w:rPr>
          <w:rFonts w:ascii="Arial" w:eastAsiaTheme="minorHAnsi" w:hAnsi="Arial" w:cs="Arial"/>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B340D">
        <w:rPr>
          <w:rFonts w:ascii="Arial" w:eastAsiaTheme="minorHAnsi" w:hAnsi="Arial" w:cs="Arial"/>
          <w:lang w:eastAsia="en-US"/>
        </w:rPr>
        <w:t xml:space="preserve"> должности.</w:t>
      </w:r>
    </w:p>
    <w:p w:rsidR="00AF4416" w:rsidRPr="00EB340D" w:rsidRDefault="00AF4416" w:rsidP="00EB340D">
      <w:pPr>
        <w:ind w:right="-1"/>
        <w:jc w:val="both"/>
        <w:textAlignment w:val="baseline"/>
        <w:rPr>
          <w:rFonts w:ascii="Arial" w:hAnsi="Arial" w:cs="Arial"/>
        </w:rPr>
      </w:pPr>
      <w:r w:rsidRPr="00EB340D">
        <w:rPr>
          <w:rFonts w:ascii="Arial" w:hAnsi="Arial" w:cs="Arial"/>
        </w:rPr>
        <w:t>Также подаются копии документов, указанных в подпунктах 3 и 4 настоящего пункта.</w:t>
      </w:r>
    </w:p>
    <w:p w:rsidR="00AF4416" w:rsidRPr="00EB340D" w:rsidRDefault="00AF4416" w:rsidP="00EB340D">
      <w:pPr>
        <w:ind w:right="-1"/>
        <w:jc w:val="both"/>
        <w:rPr>
          <w:rFonts w:ascii="Arial" w:hAnsi="Arial" w:cs="Arial"/>
        </w:rPr>
      </w:pPr>
      <w:r w:rsidRPr="00EB340D">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roofErr w:type="gramStart"/>
      <w:r w:rsidRPr="00EB340D">
        <w:rPr>
          <w:rFonts w:ascii="Arial" w:hAnsi="Arial" w:cs="Arial"/>
        </w:rPr>
        <w:t>.</w:t>
      </w:r>
      <w:r w:rsidR="000E0D70" w:rsidRPr="00EB340D">
        <w:rPr>
          <w:rFonts w:ascii="Arial" w:hAnsi="Arial" w:cs="Arial"/>
        </w:rPr>
        <w:t>»</w:t>
      </w:r>
      <w:r w:rsidR="0065420D" w:rsidRPr="00EB340D">
        <w:rPr>
          <w:rFonts w:ascii="Arial" w:hAnsi="Arial" w:cs="Arial"/>
        </w:rPr>
        <w:t>.</w:t>
      </w:r>
      <w:proofErr w:type="gramEnd"/>
    </w:p>
    <w:bookmarkEnd w:id="0"/>
    <w:p w:rsidR="00AF4416" w:rsidRPr="00EB340D" w:rsidRDefault="00AF4416" w:rsidP="00EB340D">
      <w:pPr>
        <w:ind w:right="-1"/>
        <w:rPr>
          <w:rFonts w:ascii="Arial" w:hAnsi="Arial" w:cs="Arial"/>
        </w:rPr>
      </w:pPr>
    </w:p>
    <w:sectPr w:rsidR="00AF4416" w:rsidRPr="00EB340D" w:rsidSect="00EB34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4416"/>
    <w:rsid w:val="00051CCC"/>
    <w:rsid w:val="000867DB"/>
    <w:rsid w:val="000E0D70"/>
    <w:rsid w:val="001915FD"/>
    <w:rsid w:val="001A64FC"/>
    <w:rsid w:val="0050082D"/>
    <w:rsid w:val="0065420D"/>
    <w:rsid w:val="007D1E37"/>
    <w:rsid w:val="0080639C"/>
    <w:rsid w:val="008478FF"/>
    <w:rsid w:val="00974325"/>
    <w:rsid w:val="00AF4416"/>
    <w:rsid w:val="00C40EE9"/>
    <w:rsid w:val="00CC1845"/>
    <w:rsid w:val="00EA5AC0"/>
    <w:rsid w:val="00EB340D"/>
    <w:rsid w:val="00EE1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RePack by Diakov</cp:lastModifiedBy>
  <cp:revision>9</cp:revision>
  <cp:lastPrinted>2019-10-02T14:14:00Z</cp:lastPrinted>
  <dcterms:created xsi:type="dcterms:W3CDTF">2019-10-01T13:00:00Z</dcterms:created>
  <dcterms:modified xsi:type="dcterms:W3CDTF">2020-01-21T08:21:00Z</dcterms:modified>
</cp:coreProperties>
</file>