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641542">
      <w:pPr>
        <w:pStyle w:val="a6"/>
        <w:jc w:val="center"/>
        <w:rPr>
          <w:i/>
          <w:iCs/>
          <w:sz w:val="28"/>
          <w:szCs w:val="28"/>
        </w:rPr>
      </w:pPr>
    </w:p>
    <w:p w:rsidR="00641542" w:rsidRPr="00A02090" w:rsidRDefault="003D4DCD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<v:path arrowok="t"/>
            <v:textbox style="mso-fit-shape-to-text:t">
              <w:txbxContent>
                <w:p w:rsidR="00A02090" w:rsidRPr="00A02090" w:rsidRDefault="00A02090" w:rsidP="00A02090">
                  <w:pPr>
                    <w:pStyle w:val="a6"/>
                    <w:jc w:val="center"/>
                    <w:rPr>
                      <w:i/>
                      <w:caps/>
                      <w:color w:val="4F81BD" w:themeColor="accent1"/>
                      <w:sz w:val="90"/>
                      <w:szCs w:val="90"/>
                    </w:rPr>
                  </w:pPr>
                  <w:r w:rsidRPr="00A02090">
                    <w:rPr>
                      <w:i/>
                      <w:caps/>
                      <w:color w:val="4F81BD" w:themeColor="accent1"/>
                      <w:sz w:val="90"/>
                      <w:szCs w:val="90"/>
                    </w:rPr>
                    <w:t>ГОРОДИЩЕНСКИЙ ВЕСТНИК</w:t>
                  </w:r>
                </w:p>
              </w:txbxContent>
            </v:textbox>
            <w10:wrap type="square"/>
          </v:shape>
        </w:pic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6856DC" w:rsidP="006856DC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Январь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>
              <w:rPr>
                <w:i/>
                <w:iCs/>
                <w:sz w:val="40"/>
                <w:szCs w:val="40"/>
                <w:u w:val="single"/>
              </w:rPr>
              <w:t>4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 w:rsidR="00023951">
              <w:rPr>
                <w:i/>
                <w:iCs/>
                <w:sz w:val="40"/>
                <w:szCs w:val="40"/>
                <w:u w:val="single"/>
              </w:rPr>
              <w:t>0</w:t>
            </w:r>
            <w:r>
              <w:rPr>
                <w:i/>
                <w:iCs/>
                <w:sz w:val="40"/>
                <w:szCs w:val="40"/>
                <w:u w:val="single"/>
              </w:rPr>
              <w:t>3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04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CC43B4" w:rsidRDefault="00CC43B4" w:rsidP="00CC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38" w:rsidRPr="00CE1738" w:rsidRDefault="00CE1738" w:rsidP="00CE17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ГОРОДИЩЕНСКИЙ СЕЛЬСКИЙ СОВЕТ ДЕПУТАТОВ </w:t>
      </w:r>
    </w:p>
    <w:p w:rsidR="00CE1738" w:rsidRPr="00CE1738" w:rsidRDefault="00CE1738" w:rsidP="00CE17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bCs/>
          <w:sz w:val="26"/>
          <w:szCs w:val="26"/>
        </w:rPr>
        <w:t>ЕНИСЕЙСКОГО РАЙОНА</w:t>
      </w:r>
    </w:p>
    <w:p w:rsidR="00CE1738" w:rsidRPr="00CE1738" w:rsidRDefault="00CE1738" w:rsidP="00CE17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bCs/>
          <w:sz w:val="26"/>
          <w:szCs w:val="26"/>
        </w:rPr>
        <w:t xml:space="preserve">КРАСНОЯРСКОГО КРАЯ          </w:t>
      </w:r>
    </w:p>
    <w:p w:rsidR="00CE1738" w:rsidRPr="00CE1738" w:rsidRDefault="00CE1738" w:rsidP="00CE173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1738" w:rsidRPr="00CE1738" w:rsidRDefault="00CE1738" w:rsidP="00CE173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CE1738" w:rsidRPr="00CE1738" w:rsidRDefault="00CE1738" w:rsidP="00CE173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1738" w:rsidRPr="00CE1738" w:rsidRDefault="00CE1738" w:rsidP="00CE173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sz w:val="26"/>
          <w:szCs w:val="26"/>
        </w:rPr>
        <w:t>25.12.2023</w:t>
      </w:r>
      <w:r w:rsidRPr="00CE1738">
        <w:rPr>
          <w:rFonts w:ascii="Times New Roman" w:eastAsia="Times New Roman" w:hAnsi="Times New Roman" w:cs="Times New Roman"/>
          <w:sz w:val="26"/>
          <w:szCs w:val="26"/>
        </w:rPr>
        <w:tab/>
      </w:r>
      <w:r w:rsidRPr="00CE1738">
        <w:rPr>
          <w:rFonts w:ascii="Times New Roman" w:eastAsia="Times New Roman" w:hAnsi="Times New Roman" w:cs="Times New Roman"/>
          <w:sz w:val="26"/>
          <w:szCs w:val="26"/>
        </w:rPr>
        <w:tab/>
      </w:r>
      <w:r w:rsidRPr="00CE1738">
        <w:rPr>
          <w:rFonts w:ascii="Times New Roman" w:eastAsia="Times New Roman" w:hAnsi="Times New Roman" w:cs="Times New Roman"/>
          <w:sz w:val="26"/>
          <w:szCs w:val="26"/>
        </w:rPr>
        <w:tab/>
      </w:r>
      <w:r w:rsidRPr="00CE1738">
        <w:rPr>
          <w:rFonts w:ascii="Times New Roman" w:eastAsia="Times New Roman" w:hAnsi="Times New Roman" w:cs="Times New Roman"/>
          <w:sz w:val="26"/>
          <w:szCs w:val="26"/>
        </w:rPr>
        <w:tab/>
      </w:r>
      <w:r w:rsidRPr="00CE1738">
        <w:rPr>
          <w:rFonts w:ascii="Times New Roman" w:eastAsia="Times New Roman" w:hAnsi="Times New Roman" w:cs="Times New Roman"/>
          <w:sz w:val="26"/>
          <w:szCs w:val="26"/>
        </w:rPr>
        <w:tab/>
        <w:t>с. Городище</w:t>
      </w:r>
      <w:r w:rsidRPr="00CE1738">
        <w:rPr>
          <w:rFonts w:ascii="Times New Roman" w:eastAsia="Times New Roman" w:hAnsi="Times New Roman" w:cs="Times New Roman"/>
          <w:sz w:val="26"/>
          <w:szCs w:val="26"/>
        </w:rPr>
        <w:tab/>
      </w:r>
      <w:r w:rsidRPr="00CE1738">
        <w:rPr>
          <w:rFonts w:ascii="Times New Roman" w:eastAsia="Times New Roman" w:hAnsi="Times New Roman" w:cs="Times New Roman"/>
          <w:sz w:val="26"/>
          <w:szCs w:val="26"/>
        </w:rPr>
        <w:tab/>
      </w:r>
      <w:r w:rsidRPr="00CE1738">
        <w:rPr>
          <w:rFonts w:ascii="Times New Roman" w:eastAsia="Times New Roman" w:hAnsi="Times New Roman" w:cs="Times New Roman"/>
          <w:sz w:val="26"/>
          <w:szCs w:val="26"/>
        </w:rPr>
        <w:tab/>
      </w:r>
      <w:r w:rsidRPr="00CE1738">
        <w:rPr>
          <w:rFonts w:ascii="Times New Roman" w:eastAsia="Times New Roman" w:hAnsi="Times New Roman" w:cs="Times New Roman"/>
          <w:sz w:val="26"/>
          <w:szCs w:val="26"/>
        </w:rPr>
        <w:tab/>
        <w:t>34-226-р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1738" w:rsidRPr="00CE1738" w:rsidRDefault="00CE1738" w:rsidP="00CE1738">
      <w:pPr>
        <w:keepNext/>
        <w:suppressAutoHyphen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Устав Городищенского сельсовета Енисейского района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приведения </w:t>
      </w:r>
      <w:hyperlink r:id="rId9" w:tgtFrame="_blank" w:history="1">
        <w:r w:rsidRPr="00CE1738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Устава Городищенского сельсовета</w:t>
        </w:r>
      </w:hyperlink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в соответствие с действующим законодательством, руководствуясь </w:t>
      </w:r>
      <w:hyperlink r:id="rId10" w:tgtFrame="_blank" w:history="1">
        <w:r w:rsidRPr="00CE1738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Федеральным законом от 06.10.2003 № 131-ФЗ</w:t>
        </w:r>
      </w:hyperlink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 «Об общих принципах организации местного самоуправления в Российской Федерации», Уставом </w:t>
      </w:r>
      <w:hyperlink r:id="rId11" w:tgtFrame="_blank" w:history="1">
        <w:r w:rsidRPr="00CE1738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Городищенского сельсовета</w:t>
        </w:r>
      </w:hyperlink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, Городищенский сельский Совет депутатов РЕШИЛ: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1. Внести в </w:t>
      </w:r>
      <w:hyperlink r:id="rId12" w:tgtFrame="_blank" w:history="1">
        <w:r w:rsidRPr="00CE1738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Устав Городищенского сельсовета</w:t>
        </w:r>
      </w:hyperlink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(далее-Устав) следующие изменения и дополнения: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en-US"/>
        </w:rPr>
      </w:pP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1.1. Пункт 7 статьи 4 Устава изложить в следующей редакции:</w:t>
      </w:r>
      <w:r w:rsidRPr="00CE1738">
        <w:rPr>
          <w:rFonts w:ascii="Arial" w:eastAsia="Times New Roman" w:hAnsi="Arial" w:cs="Arial"/>
          <w:color w:val="000000"/>
          <w:sz w:val="26"/>
          <w:szCs w:val="26"/>
          <w:lang w:eastAsia="en-US"/>
        </w:rPr>
        <w:t xml:space="preserve"> 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«7.</w:t>
      </w:r>
      <w:r w:rsidRPr="00CE1738">
        <w:rPr>
          <w:rFonts w:ascii="Arial" w:eastAsia="Times New Roman" w:hAnsi="Arial" w:cs="Arial"/>
          <w:color w:val="000000"/>
          <w:sz w:val="26"/>
          <w:szCs w:val="26"/>
          <w:lang w:eastAsia="en-US"/>
        </w:rPr>
        <w:t xml:space="preserve"> </w:t>
      </w: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пунктами 8, 9 настоящей статьи».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iCs/>
          <w:sz w:val="26"/>
          <w:szCs w:val="26"/>
        </w:rPr>
        <w:t>1.2. Подпункт 1.26 пункта 1 статьи 7 Устава дополнить текстом следующего содержания: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iCs/>
          <w:sz w:val="26"/>
          <w:szCs w:val="26"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sz w:val="26"/>
          <w:szCs w:val="26"/>
        </w:rPr>
        <w:lastRenderedPageBreak/>
        <w:t>1.3.</w:t>
      </w:r>
      <w:r w:rsidRPr="00CE173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E1738">
        <w:rPr>
          <w:rFonts w:ascii="Times New Roman" w:eastAsia="Times New Roman" w:hAnsi="Times New Roman" w:cs="Times New Roman"/>
          <w:sz w:val="26"/>
          <w:szCs w:val="26"/>
        </w:rPr>
        <w:t>Статью 11 Устава дополнить пунктом 7.1 следующего содержания: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«7.1. </w:t>
      </w:r>
      <w:proofErr w:type="gramStart"/>
      <w:r w:rsidRPr="00CE1738">
        <w:rPr>
          <w:rFonts w:ascii="Times New Roman" w:eastAsia="Times New Roman" w:hAnsi="Times New Roman" w:cs="Times New Roman"/>
          <w:sz w:val="26"/>
          <w:szCs w:val="26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CE173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 xml:space="preserve">Об общих принципах организации местного самоуправления в Российской Федерации» </w:t>
      </w:r>
      <w:r w:rsidRPr="00CE1738">
        <w:rPr>
          <w:rFonts w:ascii="Times New Roman" w:eastAsia="Times New Roman" w:hAnsi="Times New Roman" w:cs="Times New Roman"/>
          <w:sz w:val="26"/>
          <w:szCs w:val="26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 от него обстоятельств в порядке, предусмотренном </w:t>
      </w:r>
      <w:hyperlink r:id="rId13" w:history="1">
        <w:r w:rsidRPr="00CE173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частями 3</w:t>
        </w:r>
      </w:hyperlink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14" w:history="1">
        <w:r w:rsidRPr="00CE173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6 статьи 13</w:t>
        </w:r>
      </w:hyperlink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коррупции».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sz w:val="26"/>
          <w:szCs w:val="26"/>
        </w:rPr>
        <w:t>1.4. Пункт 3 статьи 17 Устава изложить в следующей редакции: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sz w:val="26"/>
          <w:szCs w:val="26"/>
        </w:rPr>
        <w:t>«3. Муниципальные нормативные правовые акты главы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sz w:val="26"/>
          <w:szCs w:val="26"/>
        </w:rPr>
        <w:t>1.5. Пункт 6 статьи 25 Устава изложить в следующей редакции: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«6. Нормативные решения, затрагивающие права, свободы и обязанности человека и гражданина, нормативные решения,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 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sz w:val="26"/>
          <w:szCs w:val="26"/>
        </w:rPr>
        <w:t>1.6. Статью 26 дополнить пунктом 7.1 следующего содержания: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«7.1. </w:t>
      </w:r>
      <w:proofErr w:type="gramStart"/>
      <w:r w:rsidRPr="00CE1738">
        <w:rPr>
          <w:rFonts w:ascii="Times New Roman" w:eastAsia="Times New Roman" w:hAnsi="Times New Roman" w:cs="Times New Roman"/>
          <w:sz w:val="26"/>
          <w:szCs w:val="26"/>
        </w:rPr>
        <w:t>Депутат,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CE173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</w:rPr>
        <w:t>Об общих принципах организации местного самоуправления в Российской Федерации»</w:t>
      </w:r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 указанных лиц обстоятельств в порядке, предусмотренном </w:t>
      </w:r>
      <w:hyperlink r:id="rId15" w:history="1">
        <w:r w:rsidRPr="00CE173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частями 3</w:t>
        </w:r>
      </w:hyperlink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16" w:history="1">
        <w:r w:rsidRPr="00CE173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6 статьи 13</w:t>
        </w:r>
      </w:hyperlink>
      <w:r w:rsidRPr="00CE1738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коррупции».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E173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 над исполнением настоящего Решения возложить на главу Городищенского сельсовета В.В. </w:t>
      </w:r>
      <w:proofErr w:type="spellStart"/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Чудогашеву</w:t>
      </w:r>
      <w:proofErr w:type="spellEnd"/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. Решение о внесении изменений и дополнений в Устав Городищенского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«Городищенский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. Глава Городищенского сельсовета </w:t>
      </w:r>
      <w:proofErr w:type="gramStart"/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</w:t>
      </w:r>
      <w:proofErr w:type="gramEnd"/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 опубликовать (обнародовать)</w:t>
      </w:r>
    </w:p>
    <w:p w:rsidR="00CE1738" w:rsidRPr="00CE1738" w:rsidRDefault="00CE1738" w:rsidP="00CE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акте</w:t>
      </w:r>
      <w:proofErr w:type="gramEnd"/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внесении изменений в устав сельсовета в государственный реестр уставов муниципальных образований субъекта Российской Федерации, предусмотренного </w:t>
      </w:r>
    </w:p>
    <w:p w:rsidR="00CE1738" w:rsidRPr="00CE1738" w:rsidRDefault="00CE1738" w:rsidP="00CE1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частью 6 статьи 4 </w:t>
      </w:r>
      <w:hyperlink r:id="rId17" w:tgtFrame="_blank" w:history="1">
        <w:r w:rsidRPr="00CE1738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Федерального закона от 21 июля 2005 года № 97-ФЗ</w:t>
        </w:r>
      </w:hyperlink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«О государственной регистрации уставов муниципальных образований».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17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CE1738" w:rsidRPr="00CE1738" w:rsidTr="000552EE">
        <w:tc>
          <w:tcPr>
            <w:tcW w:w="4928" w:type="dxa"/>
          </w:tcPr>
          <w:p w:rsidR="00CE1738" w:rsidRPr="00CE1738" w:rsidRDefault="00CE1738" w:rsidP="00CE1738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E17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</w:p>
          <w:p w:rsidR="00CE1738" w:rsidRPr="00CE1738" w:rsidRDefault="00CE1738" w:rsidP="00CE1738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E17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сельского Совета депутатов</w:t>
            </w:r>
          </w:p>
          <w:p w:rsidR="00CE1738" w:rsidRPr="00CE1738" w:rsidRDefault="00CE1738" w:rsidP="00CE1738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E1738" w:rsidRPr="00CE1738" w:rsidRDefault="00CE1738" w:rsidP="00CE1738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E17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CE1738" w:rsidRPr="00CE1738" w:rsidRDefault="00CE1738" w:rsidP="00CE173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E17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 сельсовета</w:t>
            </w:r>
          </w:p>
          <w:p w:rsidR="00CE1738" w:rsidRPr="00CE1738" w:rsidRDefault="00CE1738" w:rsidP="00CE173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E1738" w:rsidRPr="00CE1738" w:rsidRDefault="00CE1738" w:rsidP="00CE173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CE1738" w:rsidRPr="00CE1738" w:rsidRDefault="00CE1738" w:rsidP="00CE173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E17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 В. В. Чудогашева</w:t>
            </w:r>
          </w:p>
        </w:tc>
      </w:tr>
    </w:tbl>
    <w:p w:rsidR="00CE1738" w:rsidRPr="00CE1738" w:rsidRDefault="00CE1738" w:rsidP="00CE1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7489" w:rsidRPr="00CE1738" w:rsidRDefault="00127489" w:rsidP="001274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489" w:rsidRPr="00893609" w:rsidRDefault="00127489" w:rsidP="001274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2EBC" w:rsidRDefault="003F2EBC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1738" w:rsidRDefault="00CE1738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1738" w:rsidRDefault="00CE1738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E1738" w:rsidRDefault="00CE1738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127489" w:rsidRDefault="00127489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6856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тел </w:t>
            </w:r>
            <w:r w:rsid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</w:t>
            </w:r>
            <w:r w:rsidR="006856DC" w:rsidRP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6856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3D4DCD">
          <w:rPr>
            <w:noProof/>
          </w:rPr>
          <w:t>3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0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6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19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2ED8"/>
    <w:rsid w:val="00023951"/>
    <w:rsid w:val="00025780"/>
    <w:rsid w:val="0008398E"/>
    <w:rsid w:val="00083C6C"/>
    <w:rsid w:val="0009322B"/>
    <w:rsid w:val="000F15AB"/>
    <w:rsid w:val="00127489"/>
    <w:rsid w:val="001D34D5"/>
    <w:rsid w:val="001D37C9"/>
    <w:rsid w:val="002207C4"/>
    <w:rsid w:val="00256F59"/>
    <w:rsid w:val="00271E04"/>
    <w:rsid w:val="0028440A"/>
    <w:rsid w:val="00297798"/>
    <w:rsid w:val="002B4E8E"/>
    <w:rsid w:val="002D0B95"/>
    <w:rsid w:val="0030081E"/>
    <w:rsid w:val="00302411"/>
    <w:rsid w:val="00316746"/>
    <w:rsid w:val="00321FD2"/>
    <w:rsid w:val="00325DD9"/>
    <w:rsid w:val="003A62E9"/>
    <w:rsid w:val="003B389B"/>
    <w:rsid w:val="003D4DCD"/>
    <w:rsid w:val="003E70B9"/>
    <w:rsid w:val="003F2EBC"/>
    <w:rsid w:val="00415B90"/>
    <w:rsid w:val="00444C38"/>
    <w:rsid w:val="00463EEC"/>
    <w:rsid w:val="00470D73"/>
    <w:rsid w:val="00472ABB"/>
    <w:rsid w:val="00475CB4"/>
    <w:rsid w:val="004771E8"/>
    <w:rsid w:val="004A3449"/>
    <w:rsid w:val="00504162"/>
    <w:rsid w:val="005477B8"/>
    <w:rsid w:val="00553D5F"/>
    <w:rsid w:val="005A6D17"/>
    <w:rsid w:val="005D6B30"/>
    <w:rsid w:val="00615E6D"/>
    <w:rsid w:val="006306A6"/>
    <w:rsid w:val="006355A9"/>
    <w:rsid w:val="00641542"/>
    <w:rsid w:val="0064565A"/>
    <w:rsid w:val="00672F90"/>
    <w:rsid w:val="006856DC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43AE4"/>
    <w:rsid w:val="008B73FB"/>
    <w:rsid w:val="008C12D4"/>
    <w:rsid w:val="009228FA"/>
    <w:rsid w:val="00977EC8"/>
    <w:rsid w:val="00982ED8"/>
    <w:rsid w:val="009E3424"/>
    <w:rsid w:val="009E5E0C"/>
    <w:rsid w:val="00A02090"/>
    <w:rsid w:val="00A42239"/>
    <w:rsid w:val="00A43E5A"/>
    <w:rsid w:val="00A91584"/>
    <w:rsid w:val="00AC2F29"/>
    <w:rsid w:val="00AD5442"/>
    <w:rsid w:val="00B2687F"/>
    <w:rsid w:val="00B41A59"/>
    <w:rsid w:val="00B60DD7"/>
    <w:rsid w:val="00B90598"/>
    <w:rsid w:val="00BD7F21"/>
    <w:rsid w:val="00BE0395"/>
    <w:rsid w:val="00C141FE"/>
    <w:rsid w:val="00C26B8D"/>
    <w:rsid w:val="00C467CE"/>
    <w:rsid w:val="00C75CC7"/>
    <w:rsid w:val="00C77E64"/>
    <w:rsid w:val="00CC43B4"/>
    <w:rsid w:val="00CE1738"/>
    <w:rsid w:val="00D35751"/>
    <w:rsid w:val="00DA27D9"/>
    <w:rsid w:val="00DA6BB0"/>
    <w:rsid w:val="00E135E2"/>
    <w:rsid w:val="00E158A5"/>
    <w:rsid w:val="00EB1016"/>
    <w:rsid w:val="00F26B34"/>
    <w:rsid w:val="00F30316"/>
    <w:rsid w:val="00F5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A025AD4391957CBE030FCA33A002A42957A294C37AFDB3EBA7B18B105DCC04DE1DC27BC5FA9967548A2F25726093E40454C32D7DzDl7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4143DBF4-B7F8-418C-85E1-7CBA1A76F19F" TargetMode="External"/><Relationship Id="rId17" Type="http://schemas.openxmlformats.org/officeDocument/2006/relationships/hyperlink" Target="https://pravo-search.minjust.ru/bigs/showDocument.html?id=3E8F427C-A512-4684-A508-8DC47FB7D54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83F311AC2C3D8623CBFADF5C51A878BEC0AE13A365DB4FBF12329F697674931EE26AE30E4070079B28C8A29F40AFE2973CC1FBFFl705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4143DBF4-B7F8-418C-85E1-7CBA1A76F19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83F311AC2C3D8623CBFADF5C51A878BEC0AE13A365DB4FBF12329F697674931EE26AE30E4F70079B28C8A29F40AFE2973CC1FBFFl705J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hyperlink" Target="consultantplus://offline/ref=C9A025AD4391957CBE030FCA33A002A42957A294C37AFDB3EBA7B18B105DCC04DE1DC27BC5F59967548A2F25726093E40454C32D7DzDl7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4571-61EA-408A-A484-D782E50C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2024-01-30T07:47:00Z</cp:lastPrinted>
  <dcterms:created xsi:type="dcterms:W3CDTF">2023-03-02T01:59:00Z</dcterms:created>
  <dcterms:modified xsi:type="dcterms:W3CDTF">2024-01-30T07:47:00Z</dcterms:modified>
</cp:coreProperties>
</file>