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C" w:rsidRPr="00FB02A6" w:rsidRDefault="00EA3F4C" w:rsidP="00EA3F4C">
      <w:pPr>
        <w:spacing w:after="0" w:line="240" w:lineRule="auto"/>
        <w:jc w:val="center"/>
        <w:rPr>
          <w:rFonts w:ascii="Arial" w:eastAsia="Times New Roman" w:hAnsi="Arial" w:cs="Arial"/>
          <w:bCs/>
          <w:sz w:val="24"/>
          <w:szCs w:val="24"/>
        </w:rPr>
      </w:pPr>
      <w:r w:rsidRPr="00FB02A6">
        <w:rPr>
          <w:rFonts w:ascii="Arial" w:eastAsia="Times New Roman" w:hAnsi="Arial" w:cs="Arial"/>
          <w:bCs/>
          <w:sz w:val="24"/>
          <w:szCs w:val="24"/>
        </w:rPr>
        <w:t xml:space="preserve">АДМИНИСТРАЦИЯ ГОРОДИЩЕНСКОГО СЕЛЬСОВЕТА </w:t>
      </w:r>
    </w:p>
    <w:p w:rsidR="00EA3F4C" w:rsidRPr="00FB02A6" w:rsidRDefault="00EA3F4C" w:rsidP="00EA3F4C">
      <w:pPr>
        <w:spacing w:after="0" w:line="240" w:lineRule="auto"/>
        <w:jc w:val="center"/>
        <w:rPr>
          <w:rFonts w:ascii="Arial" w:eastAsia="Times New Roman" w:hAnsi="Arial" w:cs="Arial"/>
          <w:bCs/>
          <w:sz w:val="24"/>
          <w:szCs w:val="24"/>
        </w:rPr>
      </w:pPr>
      <w:r w:rsidRPr="00FB02A6">
        <w:rPr>
          <w:rFonts w:ascii="Arial" w:eastAsia="Times New Roman" w:hAnsi="Arial" w:cs="Arial"/>
          <w:bCs/>
          <w:sz w:val="24"/>
          <w:szCs w:val="24"/>
        </w:rPr>
        <w:t>ЕНИСЕЙСКОГО РАЙОНА</w:t>
      </w:r>
    </w:p>
    <w:p w:rsidR="00EA3F4C" w:rsidRPr="00FB02A6" w:rsidRDefault="00EA3F4C" w:rsidP="00EA3F4C">
      <w:pPr>
        <w:spacing w:after="0" w:line="240" w:lineRule="auto"/>
        <w:jc w:val="center"/>
        <w:rPr>
          <w:rFonts w:ascii="Arial" w:eastAsia="Times New Roman" w:hAnsi="Arial" w:cs="Arial"/>
          <w:bCs/>
          <w:sz w:val="24"/>
          <w:szCs w:val="24"/>
        </w:rPr>
      </w:pPr>
      <w:r w:rsidRPr="00FB02A6">
        <w:rPr>
          <w:rFonts w:ascii="Arial" w:eastAsia="Times New Roman" w:hAnsi="Arial" w:cs="Arial"/>
          <w:bCs/>
          <w:sz w:val="24"/>
          <w:szCs w:val="24"/>
        </w:rPr>
        <w:t>КРАСНОЯРСКОГО КРАЯ</w:t>
      </w:r>
    </w:p>
    <w:p w:rsidR="00EA3F4C" w:rsidRPr="00FB02A6" w:rsidRDefault="00EA3F4C" w:rsidP="00EA3F4C">
      <w:pPr>
        <w:tabs>
          <w:tab w:val="left" w:pos="1440"/>
        </w:tabs>
        <w:spacing w:after="0" w:line="240" w:lineRule="auto"/>
        <w:jc w:val="center"/>
        <w:rPr>
          <w:rFonts w:ascii="Arial" w:eastAsia="Times New Roman" w:hAnsi="Arial" w:cs="Arial"/>
          <w:b/>
          <w:sz w:val="24"/>
          <w:szCs w:val="24"/>
        </w:rPr>
      </w:pPr>
    </w:p>
    <w:p w:rsidR="00EA3F4C" w:rsidRPr="00FB02A6" w:rsidRDefault="00EA3F4C" w:rsidP="00EA3F4C">
      <w:pPr>
        <w:tabs>
          <w:tab w:val="left" w:pos="1440"/>
        </w:tabs>
        <w:spacing w:after="0" w:line="240" w:lineRule="auto"/>
        <w:jc w:val="center"/>
        <w:rPr>
          <w:rFonts w:ascii="Arial" w:eastAsia="Times New Roman" w:hAnsi="Arial" w:cs="Arial"/>
          <w:b/>
          <w:sz w:val="24"/>
          <w:szCs w:val="24"/>
        </w:rPr>
      </w:pPr>
      <w:r w:rsidRPr="00FB02A6">
        <w:rPr>
          <w:rFonts w:ascii="Arial" w:eastAsia="Times New Roman" w:hAnsi="Arial" w:cs="Arial"/>
          <w:b/>
          <w:sz w:val="24"/>
          <w:szCs w:val="24"/>
        </w:rPr>
        <w:t xml:space="preserve">ПОСТАНОВЛЕНИЕ </w:t>
      </w:r>
    </w:p>
    <w:p w:rsidR="00555D6A" w:rsidRPr="00FB02A6" w:rsidRDefault="00555D6A" w:rsidP="00EA3F4C">
      <w:pPr>
        <w:tabs>
          <w:tab w:val="left" w:pos="1440"/>
        </w:tabs>
        <w:spacing w:after="0" w:line="240" w:lineRule="auto"/>
        <w:jc w:val="center"/>
        <w:rPr>
          <w:rFonts w:ascii="Arial" w:eastAsia="Times New Roman" w:hAnsi="Arial" w:cs="Arial"/>
          <w:b/>
          <w:sz w:val="24"/>
          <w:szCs w:val="24"/>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555D6A" w:rsidRPr="00FB02A6" w:rsidTr="00555D6A">
        <w:tc>
          <w:tcPr>
            <w:tcW w:w="3190" w:type="dxa"/>
            <w:hideMark/>
          </w:tcPr>
          <w:p w:rsidR="00555D6A" w:rsidRPr="00FB02A6" w:rsidRDefault="00555D6A" w:rsidP="00555D6A">
            <w:pPr>
              <w:rPr>
                <w:rFonts w:ascii="Arial" w:hAnsi="Arial" w:cs="Arial"/>
                <w:sz w:val="24"/>
                <w:szCs w:val="24"/>
              </w:rPr>
            </w:pPr>
            <w:r w:rsidRPr="00FB02A6">
              <w:rPr>
                <w:rFonts w:ascii="Arial" w:hAnsi="Arial" w:cs="Arial"/>
                <w:sz w:val="24"/>
                <w:szCs w:val="24"/>
              </w:rPr>
              <w:t>12.02.2021</w:t>
            </w:r>
          </w:p>
        </w:tc>
        <w:tc>
          <w:tcPr>
            <w:tcW w:w="3190" w:type="dxa"/>
            <w:hideMark/>
          </w:tcPr>
          <w:p w:rsidR="00555D6A" w:rsidRPr="00FB02A6" w:rsidRDefault="00555D6A" w:rsidP="00555D6A">
            <w:pPr>
              <w:jc w:val="center"/>
              <w:rPr>
                <w:rFonts w:ascii="Arial" w:hAnsi="Arial" w:cs="Arial"/>
                <w:sz w:val="24"/>
                <w:szCs w:val="24"/>
              </w:rPr>
            </w:pPr>
            <w:r w:rsidRPr="00FB02A6">
              <w:rPr>
                <w:rFonts w:ascii="Arial" w:hAnsi="Arial" w:cs="Arial"/>
                <w:sz w:val="24"/>
                <w:szCs w:val="24"/>
              </w:rPr>
              <w:t>с. Городище</w:t>
            </w:r>
          </w:p>
        </w:tc>
        <w:tc>
          <w:tcPr>
            <w:tcW w:w="3191" w:type="dxa"/>
            <w:hideMark/>
          </w:tcPr>
          <w:p w:rsidR="00555D6A" w:rsidRPr="00FB02A6" w:rsidRDefault="00555D6A" w:rsidP="005E0747">
            <w:pPr>
              <w:jc w:val="right"/>
              <w:rPr>
                <w:rFonts w:ascii="Arial" w:hAnsi="Arial" w:cs="Arial"/>
                <w:sz w:val="24"/>
                <w:szCs w:val="24"/>
              </w:rPr>
            </w:pPr>
            <w:r w:rsidRPr="00FB02A6">
              <w:rPr>
                <w:rFonts w:ascii="Arial" w:hAnsi="Arial" w:cs="Arial"/>
                <w:sz w:val="24"/>
                <w:szCs w:val="24"/>
              </w:rPr>
              <w:t>0</w:t>
            </w:r>
            <w:r w:rsidR="005E0747" w:rsidRPr="00FB02A6">
              <w:rPr>
                <w:rFonts w:ascii="Arial" w:hAnsi="Arial" w:cs="Arial"/>
                <w:sz w:val="24"/>
                <w:szCs w:val="24"/>
              </w:rPr>
              <w:t>7</w:t>
            </w:r>
            <w:r w:rsidRPr="00FB02A6">
              <w:rPr>
                <w:rFonts w:ascii="Arial" w:hAnsi="Arial" w:cs="Arial"/>
                <w:sz w:val="24"/>
                <w:szCs w:val="24"/>
              </w:rPr>
              <w:t>-п</w:t>
            </w:r>
          </w:p>
        </w:tc>
      </w:tr>
    </w:tbl>
    <w:p w:rsidR="00EA3F4C" w:rsidRPr="00FB02A6" w:rsidRDefault="00EA3F4C" w:rsidP="009513DD">
      <w:pPr>
        <w:shd w:val="clear" w:color="auto" w:fill="FFFFFF"/>
        <w:spacing w:after="0" w:line="240" w:lineRule="auto"/>
        <w:jc w:val="both"/>
        <w:rPr>
          <w:rFonts w:ascii="Arial" w:eastAsia="Times New Roman" w:hAnsi="Arial" w:cs="Arial"/>
          <w:b/>
          <w:bCs/>
          <w:sz w:val="24"/>
          <w:szCs w:val="24"/>
          <w:lang w:eastAsia="ru-RU"/>
        </w:rPr>
      </w:pPr>
    </w:p>
    <w:p w:rsidR="009513DD" w:rsidRPr="00FB02A6" w:rsidRDefault="009513DD" w:rsidP="00FB02A6">
      <w:pPr>
        <w:shd w:val="clear" w:color="auto" w:fill="FFFFFF"/>
        <w:spacing w:after="0" w:line="240" w:lineRule="auto"/>
        <w:jc w:val="center"/>
        <w:rPr>
          <w:rFonts w:ascii="Arial" w:eastAsia="Times New Roman" w:hAnsi="Arial" w:cs="Arial"/>
          <w:b/>
          <w:bCs/>
          <w:sz w:val="24"/>
          <w:szCs w:val="24"/>
          <w:lang w:eastAsia="ru-RU"/>
        </w:rPr>
      </w:pPr>
      <w:bookmarkStart w:id="0" w:name="_GoBack"/>
      <w:r w:rsidRPr="00FB02A6">
        <w:rPr>
          <w:rFonts w:ascii="Arial" w:eastAsia="Times New Roman" w:hAnsi="Arial" w:cs="Arial"/>
          <w:b/>
          <w:bCs/>
          <w:sz w:val="24"/>
          <w:szCs w:val="24"/>
          <w:lang w:eastAsia="ru-RU"/>
        </w:rPr>
        <w:t xml:space="preserve">Об утверждении правил работы общественных кладбищ муниципального образования Городищенского  сельсовета Енисейского  района </w:t>
      </w:r>
      <w:bookmarkEnd w:id="0"/>
      <w:r w:rsidRPr="00FB02A6">
        <w:rPr>
          <w:rFonts w:ascii="Arial" w:eastAsia="Times New Roman" w:hAnsi="Arial" w:cs="Arial"/>
          <w:b/>
          <w:bCs/>
          <w:sz w:val="24"/>
          <w:szCs w:val="24"/>
          <w:lang w:eastAsia="ru-RU"/>
        </w:rPr>
        <w:t>Красноярского края и порядка его содержания</w:t>
      </w:r>
    </w:p>
    <w:p w:rsidR="009513DD" w:rsidRPr="00FB02A6" w:rsidRDefault="009513DD" w:rsidP="00B862EF">
      <w:pPr>
        <w:spacing w:before="100" w:beforeAutospacing="1"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 xml:space="preserve">В целях организации </w:t>
      </w:r>
      <w:r w:rsidRPr="00FB02A6">
        <w:rPr>
          <w:rFonts w:ascii="Arial" w:eastAsia="Times New Roman" w:hAnsi="Arial" w:cs="Arial"/>
          <w:color w:val="000000"/>
          <w:sz w:val="24"/>
          <w:szCs w:val="24"/>
          <w:lang w:eastAsia="ru-RU"/>
        </w:rPr>
        <w:t xml:space="preserve">оказании </w:t>
      </w:r>
      <w:r w:rsidRPr="00FB02A6">
        <w:rPr>
          <w:rFonts w:ascii="Arial" w:eastAsia="Times New Roman" w:hAnsi="Arial" w:cs="Arial"/>
          <w:sz w:val="24"/>
          <w:szCs w:val="24"/>
          <w:lang w:eastAsia="ru-RU"/>
        </w:rPr>
        <w:t>ритуальных услуг и содержания мест захоронения на общественных кладбищах</w:t>
      </w:r>
      <w:r w:rsidR="00B862E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 xml:space="preserve">муниципального образования </w:t>
      </w:r>
      <w:r w:rsidR="00B862EF" w:rsidRPr="00FB02A6">
        <w:rPr>
          <w:rFonts w:ascii="Arial" w:eastAsia="Times New Roman" w:hAnsi="Arial" w:cs="Arial"/>
          <w:sz w:val="24"/>
          <w:szCs w:val="24"/>
          <w:lang w:eastAsia="ru-RU"/>
        </w:rPr>
        <w:t>Городищенский</w:t>
      </w:r>
      <w:r w:rsidRPr="00FB02A6">
        <w:rPr>
          <w:rFonts w:ascii="Arial" w:eastAsia="Times New Roman" w:hAnsi="Arial" w:cs="Arial"/>
          <w:sz w:val="24"/>
          <w:szCs w:val="24"/>
          <w:lang w:eastAsia="ru-RU"/>
        </w:rPr>
        <w:t xml:space="preserve"> сельсовет, руководствуясь Федеральными законами </w:t>
      </w:r>
      <w:hyperlink r:id="rId6" w:tgtFrame="_blank" w:history="1">
        <w:r w:rsidRPr="00FB02A6">
          <w:rPr>
            <w:rFonts w:ascii="Arial" w:eastAsia="Times New Roman" w:hAnsi="Arial" w:cs="Arial"/>
            <w:sz w:val="24"/>
            <w:szCs w:val="24"/>
            <w:lang w:eastAsia="ru-RU"/>
          </w:rPr>
          <w:t>от 12.01.1996 № 8-ФЗ</w:t>
        </w:r>
      </w:hyperlink>
      <w:r w:rsidRPr="00FB02A6">
        <w:rPr>
          <w:rFonts w:ascii="Arial" w:eastAsia="Times New Roman" w:hAnsi="Arial" w:cs="Arial"/>
          <w:sz w:val="24"/>
          <w:szCs w:val="24"/>
          <w:lang w:eastAsia="ru-RU"/>
        </w:rPr>
        <w:t xml:space="preserve"> «О погребении и похоронном деле», </w:t>
      </w:r>
      <w:hyperlink r:id="rId7" w:tgtFrame="_blank" w:history="1">
        <w:r w:rsidRPr="00FB02A6">
          <w:rPr>
            <w:rFonts w:ascii="Arial" w:eastAsia="Times New Roman" w:hAnsi="Arial" w:cs="Arial"/>
            <w:sz w:val="24"/>
            <w:szCs w:val="24"/>
            <w:lang w:eastAsia="ru-RU"/>
          </w:rPr>
          <w:t>от 06.10.2003 № 131-ФЗ</w:t>
        </w:r>
      </w:hyperlink>
      <w:r w:rsidRPr="00FB02A6">
        <w:rPr>
          <w:rFonts w:ascii="Arial" w:eastAsia="Times New Roman" w:hAnsi="Arial" w:cs="Arial"/>
          <w:sz w:val="24"/>
          <w:szCs w:val="24"/>
          <w:lang w:eastAsia="ru-RU"/>
        </w:rPr>
        <w:t xml:space="preserve"> «Об общих принципах организации местного самоупра</w:t>
      </w:r>
      <w:r w:rsidR="00B862EF" w:rsidRPr="00FB02A6">
        <w:rPr>
          <w:rFonts w:ascii="Arial" w:eastAsia="Times New Roman" w:hAnsi="Arial" w:cs="Arial"/>
          <w:sz w:val="24"/>
          <w:szCs w:val="24"/>
          <w:lang w:eastAsia="ru-RU"/>
        </w:rPr>
        <w:t xml:space="preserve">вления в Российской Федерации», статьями 14, 17, </w:t>
      </w:r>
      <w:hyperlink r:id="rId8" w:tgtFrame="_blank" w:history="1">
        <w:r w:rsidRPr="00FB02A6">
          <w:rPr>
            <w:rFonts w:ascii="Arial" w:eastAsia="Times New Roman" w:hAnsi="Arial" w:cs="Arial"/>
            <w:sz w:val="24"/>
            <w:szCs w:val="24"/>
            <w:lang w:eastAsia="ru-RU"/>
          </w:rPr>
          <w:t>Устав</w:t>
        </w:r>
        <w:r w:rsidR="00B862EF" w:rsidRPr="00FB02A6">
          <w:rPr>
            <w:rFonts w:ascii="Arial" w:eastAsia="Times New Roman" w:hAnsi="Arial" w:cs="Arial"/>
            <w:sz w:val="24"/>
            <w:szCs w:val="24"/>
            <w:lang w:eastAsia="ru-RU"/>
          </w:rPr>
          <w:t>а</w:t>
        </w:r>
        <w:r w:rsidRPr="00FB02A6">
          <w:rPr>
            <w:rFonts w:ascii="Arial" w:eastAsia="Times New Roman" w:hAnsi="Arial" w:cs="Arial"/>
            <w:sz w:val="24"/>
            <w:szCs w:val="24"/>
            <w:lang w:eastAsia="ru-RU"/>
          </w:rPr>
          <w:t xml:space="preserve">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w:t>
        </w:r>
      </w:hyperlink>
      <w:r w:rsidRPr="00FB02A6">
        <w:rPr>
          <w:rFonts w:ascii="Arial" w:eastAsia="Times New Roman" w:hAnsi="Arial" w:cs="Arial"/>
          <w:sz w:val="24"/>
          <w:szCs w:val="24"/>
          <w:lang w:eastAsia="ru-RU"/>
        </w:rPr>
        <w:t xml:space="preserve"> </w:t>
      </w:r>
      <w:r w:rsidR="00B862EF" w:rsidRPr="00FB02A6">
        <w:rPr>
          <w:rFonts w:ascii="Arial" w:eastAsia="Times New Roman" w:hAnsi="Arial" w:cs="Arial"/>
          <w:sz w:val="24"/>
          <w:szCs w:val="24"/>
          <w:lang w:eastAsia="ru-RU"/>
        </w:rPr>
        <w:t>Енисейского</w:t>
      </w:r>
      <w:r w:rsidRPr="00FB02A6">
        <w:rPr>
          <w:rFonts w:ascii="Arial" w:eastAsia="Times New Roman" w:hAnsi="Arial" w:cs="Arial"/>
          <w:sz w:val="24"/>
          <w:szCs w:val="24"/>
          <w:lang w:eastAsia="ru-RU"/>
        </w:rPr>
        <w:t xml:space="preserve"> района Красноярского края,</w:t>
      </w:r>
      <w:r w:rsidR="00B862E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ПОСТАНОВЛЯЮ:</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1. Утвердить Положение об организации похоронного дела в муниципальном образовании </w:t>
      </w:r>
      <w:r w:rsidR="00B862EF" w:rsidRPr="00FB02A6">
        <w:rPr>
          <w:rFonts w:ascii="Arial" w:eastAsia="Times New Roman" w:hAnsi="Arial" w:cs="Arial"/>
          <w:sz w:val="24"/>
          <w:szCs w:val="24"/>
          <w:lang w:eastAsia="ru-RU"/>
        </w:rPr>
        <w:t>Городищенский</w:t>
      </w:r>
      <w:r w:rsidRPr="00FB02A6">
        <w:rPr>
          <w:rFonts w:ascii="Arial" w:eastAsia="Times New Roman" w:hAnsi="Arial" w:cs="Arial"/>
          <w:sz w:val="24"/>
          <w:szCs w:val="24"/>
          <w:lang w:eastAsia="ru-RU"/>
        </w:rPr>
        <w:t xml:space="preserve"> сельсовет </w:t>
      </w:r>
      <w:r w:rsidR="00B862EF" w:rsidRPr="00FB02A6">
        <w:rPr>
          <w:rFonts w:ascii="Arial" w:eastAsia="Times New Roman" w:hAnsi="Arial" w:cs="Arial"/>
          <w:sz w:val="24"/>
          <w:szCs w:val="24"/>
          <w:lang w:eastAsia="ru-RU"/>
        </w:rPr>
        <w:t>Енисейского</w:t>
      </w:r>
      <w:r w:rsidRPr="00FB02A6">
        <w:rPr>
          <w:rFonts w:ascii="Arial" w:eastAsia="Times New Roman" w:hAnsi="Arial" w:cs="Arial"/>
          <w:sz w:val="24"/>
          <w:szCs w:val="24"/>
          <w:lang w:eastAsia="ru-RU"/>
        </w:rPr>
        <w:t xml:space="preserve"> района Красноярского края, согласно Приложению</w:t>
      </w:r>
      <w:r w:rsidR="00B862EF" w:rsidRPr="00FB02A6">
        <w:rPr>
          <w:rFonts w:ascii="Arial" w:eastAsia="Times New Roman" w:hAnsi="Arial" w:cs="Arial"/>
          <w:sz w:val="24"/>
          <w:szCs w:val="24"/>
          <w:lang w:eastAsia="ru-RU"/>
        </w:rPr>
        <w:t xml:space="preserve"> </w:t>
      </w:r>
      <w:r w:rsidR="00E8255D" w:rsidRPr="00FB02A6">
        <w:rPr>
          <w:rFonts w:ascii="Arial" w:eastAsia="Times New Roman" w:hAnsi="Arial" w:cs="Arial"/>
          <w:sz w:val="24"/>
          <w:szCs w:val="24"/>
          <w:lang w:eastAsia="ru-RU"/>
        </w:rPr>
        <w:t xml:space="preserve">1 </w:t>
      </w:r>
      <w:r w:rsidR="00B862EF" w:rsidRPr="00FB02A6">
        <w:rPr>
          <w:rFonts w:ascii="Arial" w:eastAsia="Times New Roman" w:hAnsi="Arial" w:cs="Arial"/>
          <w:sz w:val="24"/>
          <w:szCs w:val="24"/>
          <w:lang w:eastAsia="ru-RU"/>
        </w:rPr>
        <w:t>к настоящему постановлению</w:t>
      </w:r>
      <w:r w:rsidRPr="00FB02A6">
        <w:rPr>
          <w:rFonts w:ascii="Arial" w:eastAsia="Times New Roman" w:hAnsi="Arial" w:cs="Arial"/>
          <w:sz w:val="24"/>
          <w:szCs w:val="24"/>
          <w:lang w:eastAsia="ru-RU"/>
        </w:rPr>
        <w:t>.</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 Утвердить Правила деятельности муниципальных к</w:t>
      </w:r>
      <w:r w:rsidR="00E8255D" w:rsidRPr="00FB02A6">
        <w:rPr>
          <w:rFonts w:ascii="Arial" w:eastAsia="Times New Roman" w:hAnsi="Arial" w:cs="Arial"/>
          <w:sz w:val="24"/>
          <w:szCs w:val="24"/>
          <w:lang w:eastAsia="ru-RU"/>
        </w:rPr>
        <w:t>ладбищ и порядок их содержания, согласно приложению 2 к настоящему  постановлению</w:t>
      </w:r>
      <w:r w:rsidRPr="00FB02A6">
        <w:rPr>
          <w:rFonts w:ascii="Arial" w:eastAsia="Times New Roman" w:hAnsi="Arial" w:cs="Arial"/>
          <w:sz w:val="24"/>
          <w:szCs w:val="24"/>
          <w:lang w:eastAsia="ru-RU"/>
        </w:rPr>
        <w:t>.</w:t>
      </w:r>
    </w:p>
    <w:p w:rsidR="009513DD" w:rsidRPr="00FB02A6" w:rsidRDefault="00B862EF"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3</w:t>
      </w:r>
      <w:r w:rsidR="009513DD" w:rsidRPr="00FB02A6">
        <w:rPr>
          <w:rFonts w:ascii="Arial" w:eastAsia="Times New Roman" w:hAnsi="Arial" w:cs="Arial"/>
          <w:sz w:val="24"/>
          <w:szCs w:val="24"/>
          <w:lang w:eastAsia="ru-RU"/>
        </w:rPr>
        <w:t xml:space="preserve">. </w:t>
      </w:r>
      <w:proofErr w:type="gramStart"/>
      <w:r w:rsidR="00E8255D" w:rsidRPr="00FB02A6">
        <w:rPr>
          <w:rFonts w:ascii="Arial" w:eastAsia="Times New Roman" w:hAnsi="Arial" w:cs="Arial"/>
          <w:sz w:val="24"/>
          <w:szCs w:val="24"/>
          <w:lang w:eastAsia="ru-RU"/>
        </w:rPr>
        <w:t>К</w:t>
      </w:r>
      <w:r w:rsidR="009513DD" w:rsidRPr="00FB02A6">
        <w:rPr>
          <w:rFonts w:ascii="Arial" w:eastAsia="Times New Roman" w:hAnsi="Arial" w:cs="Arial"/>
          <w:sz w:val="24"/>
          <w:szCs w:val="24"/>
          <w:lang w:eastAsia="ru-RU"/>
        </w:rPr>
        <w:t>онтроль за</w:t>
      </w:r>
      <w:proofErr w:type="gramEnd"/>
      <w:r w:rsidR="009513DD" w:rsidRPr="00FB02A6">
        <w:rPr>
          <w:rFonts w:ascii="Arial" w:eastAsia="Times New Roman" w:hAnsi="Arial" w:cs="Arial"/>
          <w:sz w:val="24"/>
          <w:szCs w:val="24"/>
          <w:lang w:eastAsia="ru-RU"/>
        </w:rPr>
        <w:t xml:space="preserve"> исполнением Постановления </w:t>
      </w:r>
      <w:r w:rsidR="00F26A01" w:rsidRPr="00FB02A6">
        <w:rPr>
          <w:rFonts w:ascii="Arial" w:eastAsia="Times New Roman" w:hAnsi="Arial" w:cs="Arial"/>
          <w:sz w:val="24"/>
          <w:szCs w:val="24"/>
          <w:lang w:eastAsia="ru-RU"/>
        </w:rPr>
        <w:t>возложить на главу Городищенского сельсовета</w:t>
      </w:r>
      <w:r w:rsidR="009513DD" w:rsidRPr="00FB02A6">
        <w:rPr>
          <w:rFonts w:ascii="Arial" w:eastAsia="Times New Roman" w:hAnsi="Arial" w:cs="Arial"/>
          <w:sz w:val="24"/>
          <w:szCs w:val="24"/>
          <w:lang w:eastAsia="ru-RU"/>
        </w:rPr>
        <w:t>.</w:t>
      </w:r>
    </w:p>
    <w:p w:rsidR="009513DD" w:rsidRPr="00FB02A6" w:rsidRDefault="00B862EF"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4.Постановление вступает в силу со дня официального опубликования (обнародования) в печатном издании «Городищенский вестник» и подлежит размещению на официальном информационном Интернет-сайте Администрации Городищенского сельсовета.</w:t>
      </w:r>
    </w:p>
    <w:p w:rsidR="00B862EF" w:rsidRPr="00FB02A6" w:rsidRDefault="00B862EF" w:rsidP="00B862EF">
      <w:pPr>
        <w:spacing w:after="0" w:line="240" w:lineRule="auto"/>
        <w:ind w:firstLine="709"/>
        <w:jc w:val="both"/>
        <w:rPr>
          <w:rFonts w:ascii="Arial" w:eastAsia="Times New Roman" w:hAnsi="Arial" w:cs="Arial"/>
          <w:sz w:val="24"/>
          <w:szCs w:val="24"/>
          <w:lang w:eastAsia="ru-RU"/>
        </w:rPr>
      </w:pPr>
    </w:p>
    <w:p w:rsidR="00B862EF" w:rsidRPr="00FB02A6" w:rsidRDefault="00B862EF" w:rsidP="00B862EF">
      <w:pPr>
        <w:spacing w:after="0" w:line="240" w:lineRule="auto"/>
        <w:ind w:firstLine="709"/>
        <w:jc w:val="both"/>
        <w:rPr>
          <w:rFonts w:ascii="Arial" w:eastAsia="Times New Roman" w:hAnsi="Arial" w:cs="Arial"/>
          <w:sz w:val="24"/>
          <w:szCs w:val="24"/>
          <w:lang w:eastAsia="ru-RU"/>
        </w:rPr>
      </w:pPr>
    </w:p>
    <w:p w:rsidR="00B862EF" w:rsidRPr="00FB02A6" w:rsidRDefault="00B862EF" w:rsidP="00B862EF">
      <w:pPr>
        <w:spacing w:after="0" w:line="240" w:lineRule="auto"/>
        <w:ind w:firstLine="709"/>
        <w:jc w:val="both"/>
        <w:rPr>
          <w:rFonts w:ascii="Arial" w:eastAsia="Times New Roman" w:hAnsi="Arial" w:cs="Arial"/>
          <w:sz w:val="24"/>
          <w:szCs w:val="24"/>
          <w:lang w:eastAsia="ru-RU"/>
        </w:rPr>
      </w:pPr>
    </w:p>
    <w:p w:rsidR="009513DD" w:rsidRPr="00FB02A6" w:rsidRDefault="00B862EF" w:rsidP="00B862EF">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Глава сельсовета                                                                 В.В. Чудогашева</w:t>
      </w:r>
    </w:p>
    <w:p w:rsidR="009513DD" w:rsidRPr="00FB02A6" w:rsidRDefault="009513DD" w:rsidP="00555D6A">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B862EF" w:rsidRPr="00FB02A6" w:rsidRDefault="00B862EF" w:rsidP="00555D6A">
      <w:pPr>
        <w:spacing w:after="0" w:line="240" w:lineRule="auto"/>
        <w:ind w:firstLine="709"/>
        <w:jc w:val="both"/>
        <w:rPr>
          <w:rFonts w:ascii="Arial" w:eastAsia="Times New Roman" w:hAnsi="Arial" w:cs="Arial"/>
          <w:sz w:val="24"/>
          <w:szCs w:val="24"/>
          <w:lang w:eastAsia="ru-RU"/>
        </w:rPr>
      </w:pPr>
    </w:p>
    <w:p w:rsidR="00B862EF" w:rsidRPr="00FB02A6" w:rsidRDefault="00B862EF" w:rsidP="00555D6A">
      <w:pPr>
        <w:spacing w:after="0" w:line="240" w:lineRule="auto"/>
        <w:ind w:firstLine="709"/>
        <w:jc w:val="both"/>
        <w:rPr>
          <w:rFonts w:ascii="Arial" w:eastAsia="Times New Roman" w:hAnsi="Arial" w:cs="Arial"/>
          <w:sz w:val="24"/>
          <w:szCs w:val="24"/>
          <w:lang w:eastAsia="ru-RU"/>
        </w:rPr>
      </w:pPr>
    </w:p>
    <w:p w:rsidR="00B862EF" w:rsidRPr="00FB02A6" w:rsidRDefault="00B862EF" w:rsidP="00555D6A">
      <w:pPr>
        <w:spacing w:after="0" w:line="240" w:lineRule="auto"/>
        <w:ind w:firstLine="709"/>
        <w:jc w:val="both"/>
        <w:rPr>
          <w:rFonts w:ascii="Arial" w:eastAsia="Times New Roman" w:hAnsi="Arial" w:cs="Arial"/>
          <w:sz w:val="24"/>
          <w:szCs w:val="24"/>
          <w:lang w:eastAsia="ru-RU"/>
        </w:rPr>
      </w:pPr>
    </w:p>
    <w:p w:rsidR="00B862EF" w:rsidRPr="00FB02A6" w:rsidRDefault="00B862EF" w:rsidP="00555D6A">
      <w:pPr>
        <w:spacing w:after="0" w:line="240" w:lineRule="auto"/>
        <w:ind w:firstLine="709"/>
        <w:jc w:val="both"/>
        <w:rPr>
          <w:rFonts w:ascii="Arial" w:eastAsia="Times New Roman" w:hAnsi="Arial" w:cs="Arial"/>
          <w:sz w:val="24"/>
          <w:szCs w:val="24"/>
          <w:lang w:eastAsia="ru-RU"/>
        </w:rPr>
      </w:pPr>
    </w:p>
    <w:p w:rsidR="009513DD" w:rsidRPr="00FB02A6" w:rsidRDefault="009513DD" w:rsidP="00B862EF">
      <w:pPr>
        <w:spacing w:after="0" w:line="240" w:lineRule="auto"/>
        <w:ind w:left="6237"/>
        <w:rPr>
          <w:rFonts w:ascii="Arial" w:eastAsia="Times New Roman" w:hAnsi="Arial" w:cs="Arial"/>
          <w:sz w:val="24"/>
          <w:szCs w:val="24"/>
          <w:lang w:eastAsia="ru-RU"/>
        </w:rPr>
      </w:pPr>
      <w:r w:rsidRPr="00FB02A6">
        <w:rPr>
          <w:rFonts w:ascii="Arial" w:eastAsia="Times New Roman" w:hAnsi="Arial" w:cs="Arial"/>
          <w:sz w:val="24"/>
          <w:szCs w:val="24"/>
          <w:lang w:eastAsia="ru-RU"/>
        </w:rPr>
        <w:t>Приложение 1к Постановлению</w:t>
      </w:r>
      <w:r w:rsidR="00B862E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 xml:space="preserve">Администрации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от </w:t>
      </w:r>
      <w:r w:rsidR="00B862EF" w:rsidRPr="00FB02A6">
        <w:rPr>
          <w:rFonts w:ascii="Arial" w:eastAsia="Times New Roman" w:hAnsi="Arial" w:cs="Arial"/>
          <w:sz w:val="24"/>
          <w:szCs w:val="24"/>
          <w:lang w:eastAsia="ru-RU"/>
        </w:rPr>
        <w:t>12.02.2021 № 07-п</w:t>
      </w:r>
    </w:p>
    <w:p w:rsidR="009513DD" w:rsidRPr="00FB02A6" w:rsidRDefault="009513DD" w:rsidP="00B862EF">
      <w:pPr>
        <w:spacing w:after="0" w:line="240" w:lineRule="auto"/>
        <w:jc w:val="both"/>
        <w:rPr>
          <w:rFonts w:ascii="Arial" w:eastAsia="Times New Roman" w:hAnsi="Arial" w:cs="Arial"/>
          <w:sz w:val="24"/>
          <w:szCs w:val="24"/>
          <w:lang w:eastAsia="ru-RU"/>
        </w:rPr>
      </w:pPr>
    </w:p>
    <w:p w:rsidR="009513DD" w:rsidRPr="00FB02A6" w:rsidRDefault="009513DD" w:rsidP="00B862EF">
      <w:pPr>
        <w:spacing w:after="0" w:line="240" w:lineRule="auto"/>
        <w:jc w:val="center"/>
        <w:rPr>
          <w:rFonts w:ascii="Arial" w:eastAsia="Times New Roman" w:hAnsi="Arial" w:cs="Arial"/>
          <w:b/>
          <w:sz w:val="24"/>
          <w:szCs w:val="24"/>
          <w:lang w:eastAsia="ru-RU"/>
        </w:rPr>
      </w:pPr>
      <w:bookmarkStart w:id="1" w:name="P31"/>
      <w:bookmarkEnd w:id="1"/>
      <w:r w:rsidRPr="00FB02A6">
        <w:rPr>
          <w:rFonts w:ascii="Arial" w:eastAsia="Times New Roman" w:hAnsi="Arial" w:cs="Arial"/>
          <w:b/>
          <w:sz w:val="24"/>
          <w:szCs w:val="24"/>
          <w:lang w:eastAsia="ru-RU"/>
        </w:rPr>
        <w:t>Положение</w:t>
      </w:r>
    </w:p>
    <w:p w:rsidR="009513DD" w:rsidRPr="00FB02A6" w:rsidRDefault="009513DD" w:rsidP="00B862EF">
      <w:pPr>
        <w:spacing w:after="0" w:line="240" w:lineRule="auto"/>
        <w:jc w:val="center"/>
        <w:rPr>
          <w:rFonts w:ascii="Arial" w:eastAsia="Times New Roman" w:hAnsi="Arial" w:cs="Arial"/>
          <w:b/>
          <w:sz w:val="24"/>
          <w:szCs w:val="24"/>
          <w:lang w:eastAsia="ru-RU"/>
        </w:rPr>
      </w:pPr>
      <w:r w:rsidRPr="00FB02A6">
        <w:rPr>
          <w:rFonts w:ascii="Arial" w:eastAsia="Times New Roman" w:hAnsi="Arial" w:cs="Arial"/>
          <w:b/>
          <w:sz w:val="24"/>
          <w:szCs w:val="24"/>
          <w:lang w:eastAsia="ru-RU"/>
        </w:rPr>
        <w:t>об организации похоронного дела</w:t>
      </w:r>
      <w:r w:rsidR="00B862EF" w:rsidRPr="00FB02A6">
        <w:rPr>
          <w:rFonts w:ascii="Arial" w:eastAsia="Times New Roman" w:hAnsi="Arial" w:cs="Arial"/>
          <w:b/>
          <w:sz w:val="24"/>
          <w:szCs w:val="24"/>
          <w:lang w:eastAsia="ru-RU"/>
        </w:rPr>
        <w:t xml:space="preserve"> </w:t>
      </w:r>
      <w:r w:rsidRPr="00FB02A6">
        <w:rPr>
          <w:rFonts w:ascii="Arial" w:eastAsia="Times New Roman" w:hAnsi="Arial" w:cs="Arial"/>
          <w:b/>
          <w:sz w:val="24"/>
          <w:szCs w:val="24"/>
          <w:lang w:eastAsia="ru-RU"/>
        </w:rPr>
        <w:t xml:space="preserve">в муниципальном образовании </w:t>
      </w:r>
      <w:r w:rsidR="00B862EF" w:rsidRPr="00FB02A6">
        <w:rPr>
          <w:rFonts w:ascii="Arial" w:eastAsia="Times New Roman" w:hAnsi="Arial" w:cs="Arial"/>
          <w:b/>
          <w:sz w:val="24"/>
          <w:szCs w:val="24"/>
          <w:lang w:eastAsia="ru-RU"/>
        </w:rPr>
        <w:t>Городищенский</w:t>
      </w:r>
      <w:r w:rsidRPr="00FB02A6">
        <w:rPr>
          <w:rFonts w:ascii="Arial" w:eastAsia="Times New Roman" w:hAnsi="Arial" w:cs="Arial"/>
          <w:b/>
          <w:sz w:val="24"/>
          <w:szCs w:val="24"/>
          <w:lang w:eastAsia="ru-RU"/>
        </w:rPr>
        <w:t xml:space="preserve"> сельсовет </w:t>
      </w:r>
      <w:r w:rsidR="00B862EF" w:rsidRPr="00FB02A6">
        <w:rPr>
          <w:rFonts w:ascii="Arial" w:eastAsia="Times New Roman" w:hAnsi="Arial" w:cs="Arial"/>
          <w:b/>
          <w:sz w:val="24"/>
          <w:szCs w:val="24"/>
          <w:lang w:eastAsia="ru-RU"/>
        </w:rPr>
        <w:t>Енисейского</w:t>
      </w:r>
      <w:r w:rsidRPr="00FB02A6">
        <w:rPr>
          <w:rFonts w:ascii="Arial" w:eastAsia="Times New Roman" w:hAnsi="Arial" w:cs="Arial"/>
          <w:b/>
          <w:sz w:val="24"/>
          <w:szCs w:val="24"/>
          <w:lang w:eastAsia="ru-RU"/>
        </w:rPr>
        <w:t xml:space="preserve"> района Красноярского края</w:t>
      </w:r>
    </w:p>
    <w:p w:rsidR="009513DD" w:rsidRPr="00FB02A6" w:rsidRDefault="009513DD" w:rsidP="00B862EF">
      <w:pPr>
        <w:spacing w:after="0" w:line="240" w:lineRule="auto"/>
        <w:jc w:val="both"/>
        <w:rPr>
          <w:rFonts w:ascii="Arial" w:eastAsia="Times New Roman" w:hAnsi="Arial" w:cs="Arial"/>
          <w:sz w:val="24"/>
          <w:szCs w:val="24"/>
          <w:lang w:eastAsia="ru-RU"/>
        </w:rPr>
      </w:pP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 xml:space="preserve">Настоящее Положение об организации похоронного дела на территории муниципального образования </w:t>
      </w:r>
      <w:r w:rsidR="00B862EF" w:rsidRPr="00FB02A6">
        <w:rPr>
          <w:rFonts w:ascii="Arial" w:eastAsia="Times New Roman" w:hAnsi="Arial" w:cs="Arial"/>
          <w:sz w:val="24"/>
          <w:szCs w:val="24"/>
          <w:lang w:eastAsia="ru-RU"/>
        </w:rPr>
        <w:t xml:space="preserve">Городищенский </w:t>
      </w:r>
      <w:r w:rsidRPr="00FB02A6">
        <w:rPr>
          <w:rFonts w:ascii="Arial" w:eastAsia="Times New Roman" w:hAnsi="Arial" w:cs="Arial"/>
          <w:sz w:val="24"/>
          <w:szCs w:val="24"/>
          <w:lang w:eastAsia="ru-RU"/>
        </w:rPr>
        <w:t xml:space="preserve">сельсовет </w:t>
      </w:r>
      <w:r w:rsidR="00B862EF" w:rsidRPr="00FB02A6">
        <w:rPr>
          <w:rFonts w:ascii="Arial" w:eastAsia="Times New Roman" w:hAnsi="Arial" w:cs="Arial"/>
          <w:sz w:val="24"/>
          <w:szCs w:val="24"/>
          <w:lang w:eastAsia="ru-RU"/>
        </w:rPr>
        <w:t>Енисейского</w:t>
      </w:r>
      <w:r w:rsidRPr="00FB02A6">
        <w:rPr>
          <w:rFonts w:ascii="Arial" w:eastAsia="Times New Roman" w:hAnsi="Arial" w:cs="Arial"/>
          <w:sz w:val="24"/>
          <w:szCs w:val="24"/>
          <w:lang w:eastAsia="ru-RU"/>
        </w:rPr>
        <w:t xml:space="preserve"> района </w:t>
      </w:r>
      <w:r w:rsidRPr="00FB02A6">
        <w:rPr>
          <w:rFonts w:ascii="Arial" w:eastAsia="Times New Roman" w:hAnsi="Arial" w:cs="Arial"/>
          <w:sz w:val="24"/>
          <w:szCs w:val="24"/>
          <w:lang w:eastAsia="ru-RU"/>
        </w:rPr>
        <w:lastRenderedPageBreak/>
        <w:t xml:space="preserve">Красноярского края (далее - Положение) разработано в соответствии с Федеральным законом </w:t>
      </w:r>
      <w:hyperlink r:id="rId9" w:tgtFrame="_blank" w:history="1">
        <w:r w:rsidRPr="00FB02A6">
          <w:rPr>
            <w:rFonts w:ascii="Arial" w:eastAsia="Times New Roman" w:hAnsi="Arial" w:cs="Arial"/>
            <w:color w:val="0000FF"/>
            <w:sz w:val="24"/>
            <w:szCs w:val="24"/>
            <w:u w:val="single"/>
            <w:lang w:eastAsia="ru-RU"/>
          </w:rPr>
          <w:t>от 06.10.2003 № 131-ФЗ</w:t>
        </w:r>
      </w:hyperlink>
      <w:r w:rsidRPr="00FB02A6">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Федеральным законом от12.01.1996 № 8-ФЗ «О погребении и похоронном деле», Постановлением Главного государственного санитарного врача РФ от 28.06.2011 </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84 «Об утверждении СанПиН</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2.1.2882-11</w:t>
      </w:r>
      <w:proofErr w:type="gramEnd"/>
      <w:r w:rsidRPr="00FB02A6">
        <w:rPr>
          <w:rFonts w:ascii="Arial" w:eastAsia="Times New Roman" w:hAnsi="Arial" w:cs="Arial"/>
          <w:sz w:val="24"/>
          <w:szCs w:val="24"/>
          <w:lang w:eastAsia="ru-RU"/>
        </w:rPr>
        <w:t xml:space="preserve"> «Гигиенические требования к размещению, устройству и содержанию кладбищ, зданий и сооружений похоронного назначения», Уставом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w:t>
      </w:r>
      <w:r w:rsidR="00B862EF" w:rsidRPr="00FB02A6">
        <w:rPr>
          <w:rFonts w:ascii="Arial" w:eastAsia="Times New Roman" w:hAnsi="Arial" w:cs="Arial"/>
          <w:sz w:val="24"/>
          <w:szCs w:val="24"/>
          <w:lang w:eastAsia="ru-RU"/>
        </w:rPr>
        <w:t>Енисейского</w:t>
      </w:r>
      <w:r w:rsidRPr="00FB02A6">
        <w:rPr>
          <w:rFonts w:ascii="Arial" w:eastAsia="Times New Roman" w:hAnsi="Arial" w:cs="Arial"/>
          <w:sz w:val="24"/>
          <w:szCs w:val="24"/>
          <w:lang w:eastAsia="ru-RU"/>
        </w:rPr>
        <w:t xml:space="preserve"> района Красноярского края и регулирует основы организации похоронного дела на территории муниципального образования </w:t>
      </w:r>
      <w:r w:rsidR="00B862EF" w:rsidRPr="00FB02A6">
        <w:rPr>
          <w:rFonts w:ascii="Arial" w:eastAsia="Times New Roman" w:hAnsi="Arial" w:cs="Arial"/>
          <w:sz w:val="24"/>
          <w:szCs w:val="24"/>
          <w:lang w:eastAsia="ru-RU"/>
        </w:rPr>
        <w:t>Городищенский</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сельсовет.</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Настоящее Положение регулирует отношения, связанные с погребением </w:t>
      </w:r>
      <w:proofErr w:type="gramStart"/>
      <w:r w:rsidRPr="00FB02A6">
        <w:rPr>
          <w:rFonts w:ascii="Arial" w:eastAsia="Times New Roman" w:hAnsi="Arial" w:cs="Arial"/>
          <w:sz w:val="24"/>
          <w:szCs w:val="24"/>
          <w:lang w:eastAsia="ru-RU"/>
        </w:rPr>
        <w:t>умерших</w:t>
      </w:r>
      <w:proofErr w:type="gramEnd"/>
      <w:r w:rsidRPr="00FB02A6">
        <w:rPr>
          <w:rFonts w:ascii="Arial" w:eastAsia="Times New Roman" w:hAnsi="Arial" w:cs="Arial"/>
          <w:sz w:val="24"/>
          <w:szCs w:val="24"/>
          <w:lang w:eastAsia="ru-RU"/>
        </w:rPr>
        <w:t xml:space="preserve"> и устанавливает:</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 гарантии погребения умершего с учетом волеизъявления, выраженного лицом при жизни, и пожелания родственников;</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 гарантии предоставления материальной и иной помощи для погребения умершего;</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3) санитарные и экологические требования к выбору и содержанию мест погребения;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4) основы организации похоронного дела в Российской Федерации как самостоятельного вида деятельности.</w:t>
      </w:r>
    </w:p>
    <w:p w:rsidR="00E6259F" w:rsidRPr="00FB02A6" w:rsidRDefault="00E6259F"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E6259F">
      <w:pPr>
        <w:spacing w:after="0" w:line="240" w:lineRule="auto"/>
        <w:ind w:firstLine="709"/>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Глава I. ОБЩИЕ ПОЛОЖЕНИЯ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E6259F">
      <w:pPr>
        <w:numPr>
          <w:ilvl w:val="0"/>
          <w:numId w:val="1"/>
        </w:numPr>
        <w:spacing w:after="0" w:line="240" w:lineRule="auto"/>
        <w:ind w:left="0" w:firstLine="709"/>
        <w:jc w:val="center"/>
        <w:rPr>
          <w:rFonts w:ascii="Arial" w:eastAsia="Times New Roman" w:hAnsi="Arial" w:cs="Arial"/>
          <w:b/>
          <w:bCs/>
          <w:sz w:val="24"/>
          <w:szCs w:val="24"/>
          <w:lang w:eastAsia="ru-RU"/>
        </w:rPr>
      </w:pPr>
      <w:r w:rsidRPr="00FB02A6">
        <w:rPr>
          <w:rFonts w:ascii="Arial" w:eastAsia="Times New Roman" w:hAnsi="Arial" w:cs="Arial"/>
          <w:b/>
          <w:bCs/>
          <w:sz w:val="24"/>
          <w:szCs w:val="24"/>
          <w:lang w:eastAsia="ru-RU"/>
        </w:rPr>
        <w:t>Понятия и определения, используемые в настоящем Положении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Бе</w:t>
      </w:r>
      <w:r w:rsidR="00F26A01" w:rsidRPr="00FB02A6">
        <w:rPr>
          <w:rFonts w:ascii="Arial" w:eastAsia="Times New Roman" w:hAnsi="Arial" w:cs="Arial"/>
          <w:sz w:val="24"/>
          <w:szCs w:val="24"/>
          <w:lang w:eastAsia="ru-RU"/>
        </w:rPr>
        <w:t>с</w:t>
      </w:r>
      <w:r w:rsidRPr="00FB02A6">
        <w:rPr>
          <w:rFonts w:ascii="Arial" w:eastAsia="Times New Roman" w:hAnsi="Arial" w:cs="Arial"/>
          <w:sz w:val="24"/>
          <w:szCs w:val="24"/>
          <w:lang w:eastAsia="ru-RU"/>
        </w:rPr>
        <w:t>хозное захоронение – захоронение, в отношении которого не осуществляется содержание, благоустройство и уход.</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Закрытое кладбище – кладбище, зона захоронений которого использована, а погребение возможно в родственные захоронения по истечении кладбищенского периода или при наличии в них свободных мест.</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Кладбище - земельный участок, отведенный на месте погребения, на котором осуществляется захоронение тел (останков) умерших.</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Книга регистрации захоронений – книга установленной формы, в которой регистрируется каждое захоронение.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Места захоронения - земельные участки на территории кладбища, отведенные для захоронения тел (останков) умерших.</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Надмогильные сооружения (надгробия) - архитектурные сооружения в виде памятника, стелы, обелиска, креста и т.п., устанавливаемые на могилах в память умершего (погибшего) человека, с указанием фамилии, имени, отчества захороненного, даты рождения и смерти и размещением портрета, в некоторых случаях на них может быть помещена эпитафия;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Открытое кладбище – кладбище, зона захоронений которого свободна для осуществления погребений.</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Ответственное за захоронение лицо - лицо, указанное в волеизъявлении умершего, супруг, близкие родственники умершего (дети, родители, усыновленные, усыновители, родные братья и родные сестры, внуки, дедушки, бабушки),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Погребение - обрядовые действия по захоронению тел (останков) умерших в соответствии с обычаями и традициями, не противоречащими санитарным и иным требованиям. Погребение на общественном кладбище </w:t>
      </w:r>
      <w:r w:rsidRPr="00FB02A6">
        <w:rPr>
          <w:rFonts w:ascii="Arial" w:eastAsia="Times New Roman" w:hAnsi="Arial" w:cs="Arial"/>
          <w:b/>
          <w:sz w:val="24"/>
          <w:szCs w:val="24"/>
          <w:lang w:eastAsia="ru-RU"/>
        </w:rPr>
        <w:t>с</w:t>
      </w:r>
      <w:r w:rsidR="00E6259F" w:rsidRPr="00FB02A6">
        <w:rPr>
          <w:rFonts w:ascii="Arial" w:eastAsia="Times New Roman" w:hAnsi="Arial" w:cs="Arial"/>
          <w:b/>
          <w:sz w:val="24"/>
          <w:szCs w:val="24"/>
          <w:lang w:eastAsia="ru-RU"/>
        </w:rPr>
        <w:t>ело Городище</w:t>
      </w:r>
      <w:r w:rsidRPr="00FB02A6">
        <w:rPr>
          <w:rFonts w:ascii="Arial" w:eastAsia="Times New Roman" w:hAnsi="Arial" w:cs="Arial"/>
          <w:b/>
          <w:sz w:val="24"/>
          <w:szCs w:val="24"/>
          <w:lang w:eastAsia="ru-RU"/>
        </w:rPr>
        <w:t xml:space="preserve">, </w:t>
      </w:r>
      <w:r w:rsidR="00E6259F" w:rsidRPr="00FB02A6">
        <w:rPr>
          <w:rFonts w:ascii="Arial" w:eastAsia="Times New Roman" w:hAnsi="Arial" w:cs="Arial"/>
          <w:b/>
          <w:sz w:val="24"/>
          <w:szCs w:val="24"/>
          <w:lang w:eastAsia="ru-RU"/>
        </w:rPr>
        <w:lastRenderedPageBreak/>
        <w:t>деревня Каменск, деревня Рудиковка</w:t>
      </w:r>
      <w:r w:rsidRPr="00FB02A6">
        <w:rPr>
          <w:rFonts w:ascii="Arial" w:eastAsia="Times New Roman" w:hAnsi="Arial" w:cs="Arial"/>
          <w:sz w:val="24"/>
          <w:szCs w:val="24"/>
          <w:lang w:eastAsia="ru-RU"/>
        </w:rPr>
        <w:t xml:space="preserve"> осуществляется путем предания тела (останков) умершего земле (захоронение в могилу, склеп).</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Регистрация захоронения - запись о захоронении умершего в регистрационной книге;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Ритуальные услуги - услуги, связанные с погребением </w:t>
      </w:r>
      <w:proofErr w:type="gramStart"/>
      <w:r w:rsidRPr="00FB02A6">
        <w:rPr>
          <w:rFonts w:ascii="Arial" w:eastAsia="Times New Roman" w:hAnsi="Arial" w:cs="Arial"/>
          <w:sz w:val="24"/>
          <w:szCs w:val="24"/>
          <w:lang w:eastAsia="ru-RU"/>
        </w:rPr>
        <w:t>умершего</w:t>
      </w:r>
      <w:proofErr w:type="gramEnd"/>
      <w:r w:rsidRPr="00FB02A6">
        <w:rPr>
          <w:rFonts w:ascii="Arial" w:eastAsia="Times New Roman" w:hAnsi="Arial" w:cs="Arial"/>
          <w:sz w:val="24"/>
          <w:szCs w:val="24"/>
          <w:lang w:eastAsia="ru-RU"/>
        </w:rPr>
        <w:t>.</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Семейные (родовые) захоронения - участки земли на кладбищах, предоставленные в соответствии с законодательством Российской Федерации и законодательством субъектов Российской Федерации;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Специализированная служба по вопросам похоронного дела (далее - специализированная служба) - юридическое лицо, на которое в соответствии с действующим законодательством возлагается обязанность по осуществлению похоронного дела в муниципальном образовании </w:t>
      </w:r>
      <w:r w:rsidR="00B862EF" w:rsidRPr="00FB02A6">
        <w:rPr>
          <w:rFonts w:ascii="Arial" w:eastAsia="Times New Roman" w:hAnsi="Arial" w:cs="Arial"/>
          <w:sz w:val="24"/>
          <w:szCs w:val="24"/>
          <w:lang w:eastAsia="ru-RU"/>
        </w:rPr>
        <w:t>Городищенский</w:t>
      </w:r>
      <w:r w:rsidRPr="00FB02A6">
        <w:rPr>
          <w:rFonts w:ascii="Arial" w:eastAsia="Times New Roman" w:hAnsi="Arial" w:cs="Arial"/>
          <w:sz w:val="24"/>
          <w:szCs w:val="24"/>
          <w:lang w:eastAsia="ru-RU"/>
        </w:rPr>
        <w:t xml:space="preserve"> сельсовет. Порядок деятельности специализированных служб по вопросам похоронного дела определяется органами местного самоуправления.</w:t>
      </w:r>
    </w:p>
    <w:p w:rsidR="009513DD" w:rsidRPr="00FB02A6" w:rsidRDefault="009513DD" w:rsidP="00E6259F">
      <w:pPr>
        <w:spacing w:after="0" w:line="240" w:lineRule="auto"/>
        <w:ind w:firstLine="709"/>
        <w:jc w:val="center"/>
        <w:rPr>
          <w:rFonts w:ascii="Arial" w:eastAsia="Times New Roman" w:hAnsi="Arial" w:cs="Arial"/>
          <w:sz w:val="24"/>
          <w:szCs w:val="24"/>
          <w:lang w:eastAsia="ru-RU"/>
        </w:rPr>
      </w:pPr>
    </w:p>
    <w:p w:rsidR="009513DD" w:rsidRPr="00FB02A6" w:rsidRDefault="009513DD" w:rsidP="00E6259F">
      <w:pPr>
        <w:pStyle w:val="a5"/>
        <w:numPr>
          <w:ilvl w:val="0"/>
          <w:numId w:val="1"/>
        </w:numPr>
        <w:spacing w:after="0" w:line="240" w:lineRule="auto"/>
        <w:jc w:val="center"/>
        <w:rPr>
          <w:rFonts w:ascii="Arial" w:eastAsia="Times New Roman" w:hAnsi="Arial" w:cs="Arial"/>
          <w:b/>
          <w:bCs/>
          <w:sz w:val="24"/>
          <w:szCs w:val="24"/>
          <w:lang w:eastAsia="ru-RU"/>
        </w:rPr>
      </w:pPr>
      <w:r w:rsidRPr="00FB02A6">
        <w:rPr>
          <w:rFonts w:ascii="Arial" w:eastAsia="Times New Roman" w:hAnsi="Arial" w:cs="Arial"/>
          <w:b/>
          <w:bCs/>
          <w:sz w:val="24"/>
          <w:szCs w:val="24"/>
          <w:lang w:eastAsia="ru-RU"/>
        </w:rPr>
        <w:t>Волеизъявление лица о достойном отношении</w:t>
      </w:r>
      <w:r w:rsidR="00E6259F" w:rsidRPr="00FB02A6">
        <w:rPr>
          <w:rFonts w:ascii="Arial" w:eastAsia="Times New Roman" w:hAnsi="Arial" w:cs="Arial"/>
          <w:b/>
          <w:bCs/>
          <w:sz w:val="24"/>
          <w:szCs w:val="24"/>
          <w:lang w:eastAsia="ru-RU"/>
        </w:rPr>
        <w:t xml:space="preserve"> </w:t>
      </w:r>
      <w:r w:rsidRPr="00FB02A6">
        <w:rPr>
          <w:rFonts w:ascii="Arial" w:eastAsia="Times New Roman" w:hAnsi="Arial" w:cs="Arial"/>
          <w:b/>
          <w:bCs/>
          <w:sz w:val="24"/>
          <w:szCs w:val="24"/>
          <w:lang w:eastAsia="ru-RU"/>
        </w:rPr>
        <w:t>к его телу после смерти</w:t>
      </w:r>
    </w:p>
    <w:p w:rsidR="009513DD" w:rsidRPr="00FB02A6" w:rsidRDefault="009513DD" w:rsidP="00E6259F">
      <w:pPr>
        <w:spacing w:after="0" w:line="240" w:lineRule="auto"/>
        <w:ind w:firstLine="709"/>
        <w:jc w:val="center"/>
        <w:rPr>
          <w:rFonts w:ascii="Arial" w:eastAsia="Times New Roman" w:hAnsi="Arial" w:cs="Arial"/>
          <w:sz w:val="24"/>
          <w:szCs w:val="24"/>
          <w:lang w:eastAsia="ru-RU"/>
        </w:rPr>
      </w:pP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bookmarkStart w:id="2" w:name="Par0"/>
      <w:bookmarkEnd w:id="2"/>
      <w:r w:rsidRPr="00FB02A6">
        <w:rPr>
          <w:rFonts w:ascii="Arial" w:eastAsia="Times New Roman" w:hAnsi="Arial" w:cs="Arial"/>
          <w:sz w:val="24"/>
          <w:szCs w:val="24"/>
          <w:lang w:eastAsia="ru-RU"/>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о согласии или несогласии быть подвергнутым патологоанатомическому вскрытию;</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о согласии или несогласии на изъятие органов и (или) тканей из его тела;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быть погребенным на том или ином месте, по тем или иным обычаям или традициям, рядом с теми или иными ранее умершими;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быть подвергнутым кремации;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о доверии исполнить свое волеизъявление тому или иному лицу.</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3. </w:t>
      </w:r>
      <w:proofErr w:type="gramStart"/>
      <w:r w:rsidRPr="00FB02A6">
        <w:rPr>
          <w:rFonts w:ascii="Arial" w:eastAsia="Times New Roman" w:hAnsi="Arial" w:cs="Arial"/>
          <w:sz w:val="24"/>
          <w:szCs w:val="24"/>
          <w:lang w:eastAsia="ru-RU"/>
        </w:rPr>
        <w:t xml:space="preserve">В случае отсутствия волеизъявления умершего право на разрешение действий, указанных в </w:t>
      </w:r>
      <w:hyperlink r:id="rId10" w:anchor="Par0" w:history="1">
        <w:r w:rsidRPr="00FB02A6">
          <w:rPr>
            <w:rFonts w:ascii="Arial" w:eastAsia="Times New Roman" w:hAnsi="Arial" w:cs="Arial"/>
            <w:color w:val="000000"/>
            <w:sz w:val="24"/>
            <w:szCs w:val="24"/>
            <w:u w:val="single"/>
            <w:lang w:eastAsia="ru-RU"/>
          </w:rPr>
          <w:t>пункте 1</w:t>
        </w:r>
      </w:hyperlink>
      <w:r w:rsidRPr="00FB02A6">
        <w:rPr>
          <w:rFonts w:ascii="Arial" w:eastAsia="Times New Roman" w:hAnsi="Arial" w:cs="Arial"/>
          <w:sz w:val="24"/>
          <w:szCs w:val="24"/>
          <w:lang w:eastAsia="ru-RU"/>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1" w:history="1">
        <w:r w:rsidRPr="00FB02A6">
          <w:rPr>
            <w:rFonts w:ascii="Arial" w:eastAsia="Times New Roman" w:hAnsi="Arial" w:cs="Arial"/>
            <w:color w:val="000000"/>
            <w:sz w:val="24"/>
            <w:szCs w:val="24"/>
            <w:u w:val="single"/>
            <w:lang w:eastAsia="ru-RU"/>
          </w:rPr>
          <w:t>законный представитель</w:t>
        </w:r>
      </w:hyperlink>
      <w:r w:rsidRPr="00FB02A6">
        <w:rPr>
          <w:rFonts w:ascii="Arial" w:eastAsia="Times New Roman" w:hAnsi="Arial" w:cs="Arial"/>
          <w:sz w:val="24"/>
          <w:szCs w:val="24"/>
          <w:lang w:eastAsia="ru-RU"/>
        </w:rPr>
        <w:t xml:space="preserve"> умершего, а при отсутствии таковых иные лица, взявшие на себя обязанность осуществить погребение умершего.</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E6259F">
      <w:pPr>
        <w:numPr>
          <w:ilvl w:val="0"/>
          <w:numId w:val="3"/>
        </w:numPr>
        <w:spacing w:after="0" w:line="240" w:lineRule="auto"/>
        <w:ind w:left="0" w:firstLine="709"/>
        <w:jc w:val="center"/>
        <w:rPr>
          <w:rFonts w:ascii="Arial" w:eastAsia="Times New Roman" w:hAnsi="Arial" w:cs="Arial"/>
          <w:b/>
          <w:bCs/>
          <w:sz w:val="24"/>
          <w:szCs w:val="24"/>
          <w:lang w:eastAsia="ru-RU"/>
        </w:rPr>
      </w:pPr>
      <w:r w:rsidRPr="00FB02A6">
        <w:rPr>
          <w:rFonts w:ascii="Arial" w:eastAsia="Times New Roman" w:hAnsi="Arial" w:cs="Arial"/>
          <w:b/>
          <w:bCs/>
          <w:sz w:val="24"/>
          <w:szCs w:val="24"/>
          <w:lang w:eastAsia="ru-RU"/>
        </w:rPr>
        <w:t>Исполнители волеизъявления умершего</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3.1.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12" w:history="1">
        <w:r w:rsidRPr="00FB02A6">
          <w:rPr>
            <w:rFonts w:ascii="Arial" w:eastAsia="Times New Roman" w:hAnsi="Arial" w:cs="Arial"/>
            <w:color w:val="000000"/>
            <w:sz w:val="24"/>
            <w:szCs w:val="24"/>
            <w:u w:val="single"/>
            <w:lang w:eastAsia="ru-RU"/>
          </w:rPr>
          <w:t>законным представителем</w:t>
        </w:r>
      </w:hyperlink>
      <w:r w:rsidRPr="00FB02A6">
        <w:rPr>
          <w:rFonts w:ascii="Arial" w:eastAsia="Times New Roman" w:hAnsi="Arial" w:cs="Arial"/>
          <w:sz w:val="24"/>
          <w:szCs w:val="24"/>
          <w:lang w:eastAsia="ru-RU"/>
        </w:rPr>
        <w:t xml:space="preserve"> умершего.</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3.2 Наличие каких-либо специальных доверенностей у физических лиц, взявших на себя обязательство по осуществлению погребения умерших, не требуется.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Если обязанность осуществить погребение взяло на себя юридическое лицо, то требуется доверенность, либо договор на оказание услуг.</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b/>
          <w:bCs/>
          <w:sz w:val="24"/>
          <w:szCs w:val="24"/>
          <w:lang w:eastAsia="ru-RU"/>
        </w:rPr>
        <w:t>Глава II. ГАРАНТИИ ОСУЩЕСТВЛЕНИЯ ПОГРЕБЕНИЯ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B862EF">
      <w:pPr>
        <w:numPr>
          <w:ilvl w:val="0"/>
          <w:numId w:val="4"/>
        </w:numPr>
        <w:spacing w:after="0" w:line="240" w:lineRule="auto"/>
        <w:ind w:left="0" w:firstLine="709"/>
        <w:jc w:val="both"/>
        <w:rPr>
          <w:rFonts w:ascii="Arial" w:eastAsia="Times New Roman" w:hAnsi="Arial" w:cs="Arial"/>
          <w:b/>
          <w:bCs/>
          <w:sz w:val="24"/>
          <w:szCs w:val="24"/>
          <w:lang w:eastAsia="ru-RU"/>
        </w:rPr>
      </w:pPr>
      <w:r w:rsidRPr="00FB02A6">
        <w:rPr>
          <w:rFonts w:ascii="Arial" w:eastAsia="Times New Roman" w:hAnsi="Arial" w:cs="Arial"/>
          <w:b/>
          <w:bCs/>
          <w:sz w:val="24"/>
          <w:szCs w:val="24"/>
          <w:lang w:eastAsia="ru-RU"/>
        </w:rPr>
        <w:t>Гарантии осуществления погребения умершего</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 xml:space="preserve">Супругу, близким родственникам, иным родственникам, </w:t>
      </w:r>
      <w:hyperlink r:id="rId13" w:history="1">
        <w:r w:rsidRPr="00FB02A6">
          <w:rPr>
            <w:rFonts w:ascii="Arial" w:eastAsia="Times New Roman" w:hAnsi="Arial" w:cs="Arial"/>
            <w:color w:val="000000"/>
            <w:sz w:val="24"/>
            <w:szCs w:val="24"/>
            <w:u w:val="single"/>
            <w:lang w:eastAsia="ru-RU"/>
          </w:rPr>
          <w:t>законному представителю</w:t>
        </w:r>
      </w:hyperlink>
      <w:r w:rsidRPr="00FB02A6">
        <w:rPr>
          <w:rFonts w:ascii="Arial" w:eastAsia="Times New Roman" w:hAnsi="Arial" w:cs="Arial"/>
          <w:sz w:val="24"/>
          <w:szCs w:val="24"/>
          <w:lang w:eastAsia="ru-RU"/>
        </w:rPr>
        <w:t xml:space="preserve"> умершего или иному лицу, взявшему на себя обязанность осуществить погребение умершего, гарантируются:</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1) выдача документов, необходимых для погребения умершего, в течение суток с момента установления причины смерти; </w:t>
      </w:r>
      <w:proofErr w:type="gramStart"/>
      <w:r w:rsidRPr="00FB02A6">
        <w:rPr>
          <w:rFonts w:ascii="Arial" w:eastAsia="Times New Roman" w:hAnsi="Arial" w:cs="Arial"/>
          <w:sz w:val="24"/>
          <w:szCs w:val="24"/>
          <w:lang w:eastAsia="ru-RU"/>
        </w:rP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3) оказание содействия в решении вопросов, предусмотренных пунктом 3 </w:t>
      </w:r>
      <w:hyperlink r:id="rId14" w:history="1">
        <w:r w:rsidRPr="00FB02A6">
          <w:rPr>
            <w:rFonts w:ascii="Arial" w:eastAsia="Times New Roman" w:hAnsi="Arial" w:cs="Arial"/>
            <w:color w:val="000000"/>
            <w:sz w:val="24"/>
            <w:szCs w:val="24"/>
            <w:u w:val="single"/>
            <w:lang w:eastAsia="ru-RU"/>
          </w:rPr>
          <w:t>статьи 7</w:t>
        </w:r>
      </w:hyperlink>
      <w:r w:rsidRPr="00FB02A6">
        <w:rPr>
          <w:rFonts w:ascii="Arial" w:eastAsia="Times New Roman" w:hAnsi="Arial" w:cs="Arial"/>
          <w:sz w:val="24"/>
          <w:szCs w:val="24"/>
          <w:lang w:eastAsia="ru-RU"/>
        </w:rPr>
        <w:t xml:space="preserve"> настоящего Федерального закона </w:t>
      </w:r>
      <w:hyperlink r:id="rId15" w:tgtFrame="_blank" w:history="1">
        <w:r w:rsidRPr="00FB02A6">
          <w:rPr>
            <w:rFonts w:ascii="Arial" w:eastAsia="Times New Roman" w:hAnsi="Arial" w:cs="Arial"/>
            <w:color w:val="0000FF"/>
            <w:sz w:val="24"/>
            <w:szCs w:val="24"/>
            <w:u w:val="single"/>
            <w:lang w:eastAsia="ru-RU"/>
          </w:rPr>
          <w:t>от 12.01.1996 № 8-ФЗ</w:t>
        </w:r>
      </w:hyperlink>
      <w:r w:rsidRPr="00FB02A6">
        <w:rPr>
          <w:rFonts w:ascii="Arial" w:eastAsia="Times New Roman" w:hAnsi="Arial" w:cs="Arial"/>
          <w:sz w:val="24"/>
          <w:szCs w:val="24"/>
          <w:lang w:eastAsia="ru-RU"/>
        </w:rPr>
        <w:t xml:space="preserve"> «О погребении и похоронном деле»;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4) исполнение волеизъявления умершего в соответствии со </w:t>
      </w:r>
      <w:hyperlink r:id="rId16" w:history="1">
        <w:r w:rsidRPr="00FB02A6">
          <w:rPr>
            <w:rFonts w:ascii="Arial" w:eastAsia="Times New Roman" w:hAnsi="Arial" w:cs="Arial"/>
            <w:color w:val="000000"/>
            <w:sz w:val="24"/>
            <w:szCs w:val="24"/>
            <w:u w:val="single"/>
            <w:lang w:eastAsia="ru-RU"/>
          </w:rPr>
          <w:t>статьями 5</w:t>
        </w:r>
      </w:hyperlink>
      <w:r w:rsidRPr="00FB02A6">
        <w:rPr>
          <w:rFonts w:ascii="Arial" w:eastAsia="Times New Roman" w:hAnsi="Arial" w:cs="Arial"/>
          <w:sz w:val="24"/>
          <w:szCs w:val="24"/>
          <w:lang w:eastAsia="ru-RU"/>
        </w:rPr>
        <w:t xml:space="preserve"> и </w:t>
      </w:r>
      <w:hyperlink r:id="rId17" w:history="1">
        <w:r w:rsidRPr="00FB02A6">
          <w:rPr>
            <w:rFonts w:ascii="Arial" w:eastAsia="Times New Roman" w:hAnsi="Arial" w:cs="Arial"/>
            <w:color w:val="000000"/>
            <w:sz w:val="24"/>
            <w:szCs w:val="24"/>
            <w:u w:val="single"/>
            <w:lang w:eastAsia="ru-RU"/>
          </w:rPr>
          <w:t>7</w:t>
        </w:r>
      </w:hyperlink>
      <w:r w:rsidRPr="00FB02A6">
        <w:rPr>
          <w:rFonts w:ascii="Arial" w:eastAsia="Times New Roman" w:hAnsi="Arial" w:cs="Arial"/>
          <w:sz w:val="24"/>
          <w:szCs w:val="24"/>
          <w:lang w:eastAsia="ru-RU"/>
        </w:rPr>
        <w:t xml:space="preserve"> Федерального закона </w:t>
      </w:r>
      <w:hyperlink r:id="rId18" w:tgtFrame="_blank" w:history="1">
        <w:r w:rsidRPr="00FB02A6">
          <w:rPr>
            <w:rFonts w:ascii="Arial" w:eastAsia="Times New Roman" w:hAnsi="Arial" w:cs="Arial"/>
            <w:color w:val="0000FF"/>
            <w:sz w:val="24"/>
            <w:szCs w:val="24"/>
            <w:u w:val="single"/>
            <w:lang w:eastAsia="ru-RU"/>
          </w:rPr>
          <w:t>от 12.01.1996 № 8-ФЗ</w:t>
        </w:r>
      </w:hyperlink>
      <w:r w:rsidRPr="00FB02A6">
        <w:rPr>
          <w:rFonts w:ascii="Arial" w:eastAsia="Times New Roman" w:hAnsi="Arial" w:cs="Arial"/>
          <w:sz w:val="24"/>
          <w:szCs w:val="24"/>
          <w:lang w:eastAsia="ru-RU"/>
        </w:rPr>
        <w:t xml:space="preserve"> «О погребении и похоронном деле».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E6259F">
      <w:pPr>
        <w:spacing w:after="0" w:line="240" w:lineRule="auto"/>
        <w:ind w:firstLine="709"/>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5. Гарантированный перечень услуг по погребению</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5.1. 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Взаимодействие специализированной службы по вопросам похоронного дела с юридическими лицами, индивидуальными предпринимателями, оказывающими ритуальные услуги, осуществляется на договорной основе.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Погребение на территории муниципального образования </w:t>
      </w:r>
      <w:r w:rsidR="00B862EF" w:rsidRPr="00FB02A6">
        <w:rPr>
          <w:rFonts w:ascii="Arial" w:eastAsia="Times New Roman" w:hAnsi="Arial" w:cs="Arial"/>
          <w:sz w:val="24"/>
          <w:szCs w:val="24"/>
          <w:lang w:eastAsia="ru-RU"/>
        </w:rPr>
        <w:t>Городищенский</w:t>
      </w:r>
      <w:r w:rsidRPr="00FB02A6">
        <w:rPr>
          <w:rFonts w:ascii="Arial" w:eastAsia="Times New Roman" w:hAnsi="Arial" w:cs="Arial"/>
          <w:sz w:val="24"/>
          <w:szCs w:val="24"/>
          <w:lang w:eastAsia="ru-RU"/>
        </w:rPr>
        <w:t xml:space="preserve"> сельсовет может осуществляться посредством предания тела умершего земле (захоронение в могилу).</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Погребение вне отведенных для этого мест не допускается.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Оформление заказа на услуги по погребению осуществляется специализированной службой по вопросам похоронного дела при предъявлении лицом, осуществляющим организацию погребения, паспорта или иного документа, удостоверяющего его личность.</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По договору с лицом, осуществляющим организацию погребения, специализированная служба по вопросам похоронного дела вправе за </w:t>
      </w:r>
      <w:r w:rsidRPr="00FB02A6">
        <w:rPr>
          <w:rFonts w:ascii="Arial" w:eastAsia="Times New Roman" w:hAnsi="Arial" w:cs="Arial"/>
          <w:sz w:val="24"/>
          <w:szCs w:val="24"/>
          <w:lang w:eastAsia="ru-RU"/>
        </w:rPr>
        <w:lastRenderedPageBreak/>
        <w:t>дополнительную плату ухаживать за могилой, проводить ремонт надмогильных сооружений.</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5.2.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 оформление документов, необходимых для погребения: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медицинского свидетельства о смерти;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свидетельства о смерти и справки о смерти, выдаваемых органом записи актов гражданского состояния;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 предоставление и доставка в один адрес гроба и других предметов, необходимых для погребения, включая погрузо-разгрузочные работы;</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3) перевозка тела (останков) умершего на автокатафалке от места нахождения тела (останков) до кладбища, включая перемещение до места захоронения;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4) погребение: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копка могилы для погребения и оказание комплекса услуг по погребению;</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предоставление и установка похоронного ритуального регистрационного знака с указанием фамилии, имени, отчества умершего, даты его рождения и смерти.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w:t>
      </w:r>
      <w:proofErr w:type="gramEnd"/>
      <w:r w:rsidRPr="00FB02A6">
        <w:rPr>
          <w:rFonts w:ascii="Arial" w:eastAsia="Times New Roman" w:hAnsi="Arial" w:cs="Arial"/>
          <w:sz w:val="24"/>
          <w:szCs w:val="24"/>
          <w:lang w:eastAsia="ru-RU"/>
        </w:rPr>
        <w:t xml:space="preserve"> с настоящим пунктом;</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lastRenderedPageBreak/>
        <w:t>- 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5.3.Гарантированный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обязанность осуществить погребение, и умерших, личность которых не установлена, включает:</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оформление документов, необходимых для погребения;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предоставление обитого нетканым материалом гроба;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облачение </w:t>
      </w:r>
      <w:proofErr w:type="gramStart"/>
      <w:r w:rsidRPr="00FB02A6">
        <w:rPr>
          <w:rFonts w:ascii="Arial" w:eastAsia="Times New Roman" w:hAnsi="Arial" w:cs="Arial"/>
          <w:sz w:val="24"/>
          <w:szCs w:val="24"/>
          <w:lang w:eastAsia="ru-RU"/>
        </w:rPr>
        <w:t>умершего</w:t>
      </w:r>
      <w:proofErr w:type="gramEnd"/>
      <w:r w:rsidRPr="00FB02A6">
        <w:rPr>
          <w:rFonts w:ascii="Arial" w:eastAsia="Times New Roman" w:hAnsi="Arial" w:cs="Arial"/>
          <w:sz w:val="24"/>
          <w:szCs w:val="24"/>
          <w:lang w:eastAsia="ru-RU"/>
        </w:rPr>
        <w:t xml:space="preserve"> в саван;</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перемещение гроба с телом на автокатафалке от морга до кладбища, включая перемещение гроба с телом до места захоронения;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копку могилы и погребение;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изготовление и установку похоронного регистрационного знака.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законодательством Российской Федерации и законодательством Красноярского края, не выплачивается.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5.2 настоящего Положения.</w:t>
      </w:r>
    </w:p>
    <w:p w:rsidR="009513DD" w:rsidRPr="00FB02A6" w:rsidRDefault="009513DD" w:rsidP="00E6259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Выплата социального пособия на погребение производится в соответствии с требованиями, установленными пунктами 2, 3 статьи 10 Федерального закона </w:t>
      </w:r>
      <w:hyperlink r:id="rId19" w:tgtFrame="_blank" w:history="1">
        <w:r w:rsidRPr="00FB02A6">
          <w:rPr>
            <w:rFonts w:ascii="Arial" w:eastAsia="Times New Roman" w:hAnsi="Arial" w:cs="Arial"/>
            <w:color w:val="0000FF"/>
            <w:sz w:val="24"/>
            <w:szCs w:val="24"/>
            <w:u w:val="single"/>
            <w:lang w:eastAsia="ru-RU"/>
          </w:rPr>
          <w:t>от 12.01.1996 № 8-ФЗ</w:t>
        </w:r>
      </w:hyperlink>
      <w:r w:rsidRPr="00FB02A6">
        <w:rPr>
          <w:rFonts w:ascii="Arial" w:eastAsia="Times New Roman" w:hAnsi="Arial" w:cs="Arial"/>
          <w:sz w:val="24"/>
          <w:szCs w:val="24"/>
          <w:lang w:eastAsia="ru-RU"/>
        </w:rPr>
        <w:t xml:space="preserve"> «О</w:t>
      </w:r>
      <w:r w:rsidR="00E6259F" w:rsidRPr="00FB02A6">
        <w:rPr>
          <w:rFonts w:ascii="Arial" w:eastAsia="Times New Roman" w:hAnsi="Arial" w:cs="Arial"/>
          <w:sz w:val="24"/>
          <w:szCs w:val="24"/>
          <w:lang w:eastAsia="ru-RU"/>
        </w:rPr>
        <w:t xml:space="preserve"> погребении и похоронном деле».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6.Гарантии погребения умерших,</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личность которых не установлена органами внутренних дел</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в определенные законодательством Российской Федерации сроки, умерших, не имеющих супруга, близких родственников,</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иных родственников, либо законного представителя умершего</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или при невозможности осуществить ими погребение,</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а также при отсутствии иных лиц, взявших на себя обязанность осуществить погребение умерших</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6.1. </w:t>
      </w:r>
      <w:proofErr w:type="gramStart"/>
      <w:r w:rsidRPr="00FB02A6">
        <w:rPr>
          <w:rFonts w:ascii="Arial" w:eastAsia="Times New Roman" w:hAnsi="Arial" w:cs="Arial"/>
          <w:sz w:val="24"/>
          <w:szCs w:val="24"/>
          <w:lang w:eastAsia="ru-RU"/>
        </w:rPr>
        <w:t>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 оформление документов, необходимых для погребения;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2) облачение тела;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3) предоставление гроба;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4) перевозку </w:t>
      </w:r>
      <w:proofErr w:type="gramStart"/>
      <w:r w:rsidRPr="00FB02A6">
        <w:rPr>
          <w:rFonts w:ascii="Arial" w:eastAsia="Times New Roman" w:hAnsi="Arial" w:cs="Arial"/>
          <w:sz w:val="24"/>
          <w:szCs w:val="24"/>
          <w:lang w:eastAsia="ru-RU"/>
        </w:rPr>
        <w:t>умершего</w:t>
      </w:r>
      <w:proofErr w:type="gramEnd"/>
      <w:r w:rsidRPr="00FB02A6">
        <w:rPr>
          <w:rFonts w:ascii="Arial" w:eastAsia="Times New Roman" w:hAnsi="Arial" w:cs="Arial"/>
          <w:sz w:val="24"/>
          <w:szCs w:val="24"/>
          <w:lang w:eastAsia="ru-RU"/>
        </w:rPr>
        <w:t xml:space="preserve"> на кладбище;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5) погребение:</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копка могилы для погребения и оказание комплекса услуг по погребению;</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установка похоронного ритуального регистрационного знака.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6.2. Стоимость услуг по погребению умерших, указанных в п.6.1 настоящего Положения, возмещается специализированной службе по вопросам похоронного дела в порядке, предусмотренном п. 5.3 настоящего Положения.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E6259F">
      <w:pPr>
        <w:spacing w:after="0" w:line="240" w:lineRule="auto"/>
        <w:ind w:firstLine="709"/>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Глава III. ОРГАНИЗАЦИЯ ПОХОРОННОГО ДЕЛА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E6259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b/>
          <w:bCs/>
          <w:sz w:val="24"/>
          <w:szCs w:val="24"/>
          <w:lang w:eastAsia="ru-RU"/>
        </w:rPr>
        <w:t>7. Уполномоченный орган</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7.1.Органом по предоставлению муниципальной услуги «Выдача разрешений на захоронение и предоставление участка земли для погребения» является Администрация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w:t>
      </w:r>
      <w:r w:rsidR="00B862EF" w:rsidRPr="00FB02A6">
        <w:rPr>
          <w:rFonts w:ascii="Arial" w:eastAsia="Times New Roman" w:hAnsi="Arial" w:cs="Arial"/>
          <w:sz w:val="24"/>
          <w:szCs w:val="24"/>
          <w:lang w:eastAsia="ru-RU"/>
        </w:rPr>
        <w:t>Енисейского</w:t>
      </w:r>
      <w:r w:rsidRPr="00FB02A6">
        <w:rPr>
          <w:rFonts w:ascii="Arial" w:eastAsia="Times New Roman" w:hAnsi="Arial" w:cs="Arial"/>
          <w:sz w:val="24"/>
          <w:szCs w:val="24"/>
          <w:lang w:eastAsia="ru-RU"/>
        </w:rPr>
        <w:t xml:space="preserve"> района Красноярского края.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7.2.Уполномоченный орган осуществляет следующие функции: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-прием заявлений о предоставлении участка для захоронения на общественном кладбище (приложение № 3);</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-выдача разрешений на захоронение, перезахоронение и эксгумацию/</w:t>
      </w:r>
      <w:proofErr w:type="spellStart"/>
      <w:r w:rsidRPr="00FB02A6">
        <w:rPr>
          <w:rFonts w:ascii="Arial" w:eastAsia="Times New Roman" w:hAnsi="Arial" w:cs="Arial"/>
          <w:sz w:val="24"/>
          <w:szCs w:val="24"/>
          <w:lang w:eastAsia="ru-RU"/>
        </w:rPr>
        <w:t>ингумацию</w:t>
      </w:r>
      <w:proofErr w:type="spellEnd"/>
      <w:r w:rsidRPr="00FB02A6">
        <w:rPr>
          <w:rFonts w:ascii="Arial" w:eastAsia="Times New Roman" w:hAnsi="Arial" w:cs="Arial"/>
          <w:sz w:val="24"/>
          <w:szCs w:val="24"/>
          <w:lang w:eastAsia="ru-RU"/>
        </w:rPr>
        <w:t xml:space="preserve"> на общественном кладбище (приложение № 4) в соответствии с административным регламентом предоставления муниципальной услуги;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-выдает справку о захоронении (приложение № 5);</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-осуществляет регистрацию захоронений, произведенных на территории муниципальных кладбищ, в Книге регистрации захоронений (приложение № 6);</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-предоставление земельного участка для размещения муниципального кладбища в соответствии с земельным законодательством и проектной документацией;</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-приостановление или прекращение деятельности специализированной службы в случае нарушения санитарных и экологических требований к содержанию места погребения; принятие мер к устранению допущенных нарушений и ликвидации неблагоприятного воздействия места погребения на окружающую среду и здоровье человека;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-разработка Правил деятельности муниципальных кладбищ и порядка их содержания;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-установление размера бесплатно предоставляемого участка земли на территории кладбища для погребения умершего;</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-разработка проектов муниципальных правовых актов в сфере организации похоронного дела;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-координация и порядок взаимодействия всех хозяйствующих субъектов по реализации единой политики в сфере организации похоронного дела в муниципальном образовании </w:t>
      </w:r>
      <w:r w:rsidR="00B862EF" w:rsidRPr="00FB02A6">
        <w:rPr>
          <w:rFonts w:ascii="Arial" w:eastAsia="Times New Roman" w:hAnsi="Arial" w:cs="Arial"/>
          <w:sz w:val="24"/>
          <w:szCs w:val="24"/>
          <w:lang w:eastAsia="ru-RU"/>
        </w:rPr>
        <w:t>Городищенский</w:t>
      </w:r>
      <w:r w:rsidRPr="00FB02A6">
        <w:rPr>
          <w:rFonts w:ascii="Arial" w:eastAsia="Times New Roman" w:hAnsi="Arial" w:cs="Arial"/>
          <w:sz w:val="24"/>
          <w:szCs w:val="24"/>
          <w:lang w:eastAsia="ru-RU"/>
        </w:rPr>
        <w:t xml:space="preserve"> сельсовет;</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-осуществление иных полномочий в сфере организации похоронного дела в соответствии законодательством Российской Федерации, Красноярского края, муниципальными правовыми актами.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-организация работы по содержанию, благоустройству муниципальных кладбищ;</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-рассматривает обращения граждан.</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E6259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b/>
          <w:bCs/>
          <w:sz w:val="24"/>
          <w:szCs w:val="24"/>
          <w:lang w:eastAsia="ru-RU"/>
        </w:rPr>
        <w:t>8. Специализированная служба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 xml:space="preserve">8.1.Специализированной службой по вопросам похоронного дела на территории муниципального образования </w:t>
      </w:r>
      <w:r w:rsidR="00B862EF" w:rsidRPr="00FB02A6">
        <w:rPr>
          <w:rFonts w:ascii="Arial" w:eastAsia="Times New Roman" w:hAnsi="Arial" w:cs="Arial"/>
          <w:sz w:val="24"/>
          <w:szCs w:val="24"/>
          <w:lang w:eastAsia="ru-RU"/>
        </w:rPr>
        <w:t>Городищенский</w:t>
      </w:r>
      <w:r w:rsidRPr="00FB02A6">
        <w:rPr>
          <w:rFonts w:ascii="Arial" w:eastAsia="Times New Roman" w:hAnsi="Arial" w:cs="Arial"/>
          <w:sz w:val="24"/>
          <w:szCs w:val="24"/>
          <w:lang w:eastAsia="ru-RU"/>
        </w:rPr>
        <w:t xml:space="preserve"> сельсовет является организация, выигравшая открытый конкурс по выбору специализированной организации по вопросам похоронного дела (далее по тексту - Специализированная служба).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 xml:space="preserve">8.2.Специализированная служба является хозяйствующим субъектом в сфере оказания ритуальных услуг и осуществляет погребение умерших, в том числе согласно гарантированному перечню услуг, и действует на основании Устава предприятия, в соответствии с Федеральным законом </w:t>
      </w:r>
      <w:hyperlink r:id="rId20" w:tgtFrame="_blank" w:history="1">
        <w:r w:rsidRPr="00FB02A6">
          <w:rPr>
            <w:rFonts w:ascii="Arial" w:eastAsia="Times New Roman" w:hAnsi="Arial" w:cs="Arial"/>
            <w:color w:val="0000FF"/>
            <w:sz w:val="24"/>
            <w:szCs w:val="24"/>
            <w:u w:val="single"/>
            <w:lang w:eastAsia="ru-RU"/>
          </w:rPr>
          <w:t>от 12.01.1996 № 8-ФЗ</w:t>
        </w:r>
      </w:hyperlink>
      <w:r w:rsidRPr="00FB02A6">
        <w:rPr>
          <w:rFonts w:ascii="Arial" w:eastAsia="Times New Roman" w:hAnsi="Arial" w:cs="Arial"/>
          <w:sz w:val="24"/>
          <w:szCs w:val="24"/>
          <w:lang w:eastAsia="ru-RU"/>
        </w:rPr>
        <w:t xml:space="preserve"> «О погребении и похоронном деле», Постановлением Главного государственного санитарного врача РФ от 28.06.2011 № 84 «Об утверждении СанПиН  2.1.2882-11 «Гигиенические требования к размещению, устройству</w:t>
      </w:r>
      <w:proofErr w:type="gramEnd"/>
      <w:r w:rsidRPr="00FB02A6">
        <w:rPr>
          <w:rFonts w:ascii="Arial" w:eastAsia="Times New Roman" w:hAnsi="Arial" w:cs="Arial"/>
          <w:sz w:val="24"/>
          <w:szCs w:val="24"/>
          <w:lang w:eastAsia="ru-RU"/>
        </w:rPr>
        <w:t xml:space="preserve"> и содержанию кладбищ, зданий и сооружений похоронного назначения».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8.3.Специализированная служба выполняет следующие функции:</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оказывает населению гарантированный перечень услуг по погребению в соответствии с требованиями настоящего Положения;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color w:val="000000"/>
          <w:sz w:val="24"/>
          <w:szCs w:val="24"/>
          <w:lang w:eastAsia="ru-RU"/>
        </w:rPr>
        <w:t>-</w:t>
      </w:r>
      <w:r w:rsidR="00E6259F" w:rsidRPr="00FB02A6">
        <w:rPr>
          <w:rFonts w:ascii="Arial" w:eastAsia="Times New Roman" w:hAnsi="Arial" w:cs="Arial"/>
          <w:color w:val="000000"/>
          <w:sz w:val="24"/>
          <w:szCs w:val="24"/>
          <w:lang w:eastAsia="ru-RU"/>
        </w:rPr>
        <w:t xml:space="preserve"> </w:t>
      </w:r>
      <w:r w:rsidRPr="00FB02A6">
        <w:rPr>
          <w:rFonts w:ascii="Arial" w:eastAsia="Times New Roman" w:hAnsi="Arial" w:cs="Arial"/>
          <w:sz w:val="24"/>
          <w:szCs w:val="24"/>
          <w:lang w:eastAsia="ru-RU"/>
        </w:rPr>
        <w:t xml:space="preserve">осуществляет погребение умерших, не имеющих супруга, близких родственников, иных родственников либо законного представителя умершего или при невозможности (отказе) осуществить ими погребение, а также при отсутствии иных лиц, взявших на себя обязанность осуществить погребение, по стоимости, устанавливаемой правовым актом администрации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w:t>
      </w:r>
      <w:r w:rsidR="00B862EF" w:rsidRPr="00FB02A6">
        <w:rPr>
          <w:rFonts w:ascii="Arial" w:eastAsia="Times New Roman" w:hAnsi="Arial" w:cs="Arial"/>
          <w:sz w:val="24"/>
          <w:szCs w:val="24"/>
          <w:lang w:eastAsia="ru-RU"/>
        </w:rPr>
        <w:t>Енисейского</w:t>
      </w:r>
      <w:r w:rsidRPr="00FB02A6">
        <w:rPr>
          <w:rFonts w:ascii="Arial" w:eastAsia="Times New Roman" w:hAnsi="Arial" w:cs="Arial"/>
          <w:sz w:val="24"/>
          <w:szCs w:val="24"/>
          <w:lang w:eastAsia="ru-RU"/>
        </w:rPr>
        <w:t xml:space="preserve"> района Красноярского края и с последующим получением социального пособия;</w:t>
      </w:r>
      <w:proofErr w:type="gramEnd"/>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00E6259F"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ведет реестр умерших граждан, погребение которых произведено специализированной службой по вопросам похоронного дела;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осуществляет </w:t>
      </w:r>
      <w:proofErr w:type="gramStart"/>
      <w:r w:rsidRPr="00FB02A6">
        <w:rPr>
          <w:rFonts w:ascii="Arial" w:eastAsia="Times New Roman" w:hAnsi="Arial" w:cs="Arial"/>
          <w:sz w:val="24"/>
          <w:szCs w:val="24"/>
          <w:lang w:eastAsia="ru-RU"/>
        </w:rPr>
        <w:t>контроль за</w:t>
      </w:r>
      <w:proofErr w:type="gramEnd"/>
      <w:r w:rsidRPr="00FB02A6">
        <w:rPr>
          <w:rFonts w:ascii="Arial" w:eastAsia="Times New Roman" w:hAnsi="Arial" w:cs="Arial"/>
          <w:sz w:val="24"/>
          <w:szCs w:val="24"/>
          <w:lang w:eastAsia="ru-RU"/>
        </w:rPr>
        <w:t xml:space="preserve"> соблюдением порядка захоронений;</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разрабатывает схему последовательности освоения земель под захоронения;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осуществляет поквартальную разбивку зоны захоронения, определяет участки почетных, </w:t>
      </w:r>
      <w:proofErr w:type="spellStart"/>
      <w:r w:rsidRPr="00FB02A6">
        <w:rPr>
          <w:rFonts w:ascii="Arial" w:eastAsia="Times New Roman" w:hAnsi="Arial" w:cs="Arial"/>
          <w:sz w:val="24"/>
          <w:szCs w:val="24"/>
          <w:lang w:eastAsia="ru-RU"/>
        </w:rPr>
        <w:t>вероисповедальных</w:t>
      </w:r>
      <w:proofErr w:type="spellEnd"/>
      <w:r w:rsidRPr="00FB02A6">
        <w:rPr>
          <w:rFonts w:ascii="Arial" w:eastAsia="Times New Roman" w:hAnsi="Arial" w:cs="Arial"/>
          <w:sz w:val="24"/>
          <w:szCs w:val="24"/>
          <w:lang w:eastAsia="ru-RU"/>
        </w:rPr>
        <w:t>, воинских захоронений, захоронений умерших, личность которых не установлена;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определяет участки текущего захоронения;</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color w:val="000000"/>
          <w:sz w:val="24"/>
          <w:szCs w:val="24"/>
          <w:lang w:eastAsia="ru-RU"/>
        </w:rPr>
        <w:t>-</w:t>
      </w:r>
      <w:r w:rsidRPr="00FB02A6">
        <w:rPr>
          <w:rFonts w:ascii="Arial" w:eastAsia="Times New Roman" w:hAnsi="Arial" w:cs="Arial"/>
          <w:sz w:val="24"/>
          <w:szCs w:val="24"/>
          <w:lang w:eastAsia="ru-RU"/>
        </w:rPr>
        <w:t xml:space="preserve"> оказывает услуги по приему заказов на организацию похорон;</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8.4.Специализированная служба вправе предоставлять гражданам за плату ритуальные услуги сверх гарантированного перечня услуг по погребению.</w:t>
      </w:r>
    </w:p>
    <w:p w:rsidR="00E6259F"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8.5.Оформление заявки на оказание услуг по гарантированному перечню осуществляется сотрудником Специализированной службы с понедельника по пятницу с </w:t>
      </w:r>
      <w:r w:rsidR="00E6259F" w:rsidRPr="00FB02A6">
        <w:rPr>
          <w:rFonts w:ascii="Arial" w:eastAsia="Times New Roman" w:hAnsi="Arial" w:cs="Arial"/>
          <w:sz w:val="24"/>
          <w:szCs w:val="24"/>
          <w:lang w:eastAsia="ru-RU"/>
        </w:rPr>
        <w:t>9</w:t>
      </w:r>
      <w:r w:rsidRPr="00FB02A6">
        <w:rPr>
          <w:rFonts w:ascii="Arial" w:eastAsia="Times New Roman" w:hAnsi="Arial" w:cs="Arial"/>
          <w:sz w:val="24"/>
          <w:szCs w:val="24"/>
          <w:lang w:eastAsia="ru-RU"/>
        </w:rPr>
        <w:t>.00 до 17.00</w:t>
      </w:r>
      <w:r w:rsidR="00E6259F" w:rsidRPr="00FB02A6">
        <w:rPr>
          <w:rFonts w:ascii="Arial" w:eastAsia="Times New Roman" w:hAnsi="Arial" w:cs="Arial"/>
          <w:sz w:val="24"/>
          <w:szCs w:val="24"/>
          <w:lang w:eastAsia="ru-RU"/>
        </w:rPr>
        <w:t>.</w:t>
      </w:r>
    </w:p>
    <w:p w:rsidR="009513DD" w:rsidRPr="00FB02A6" w:rsidRDefault="009513DD" w:rsidP="00E6259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8.6.Оформление заказов на оказание услуг по погребению производится сотрудниками Специализированной службы на основании выданного уполномоченным органом разрешения на захоронение на муниципал</w:t>
      </w:r>
      <w:r w:rsidR="00E6259F" w:rsidRPr="00FB02A6">
        <w:rPr>
          <w:rFonts w:ascii="Arial" w:eastAsia="Times New Roman" w:hAnsi="Arial" w:cs="Arial"/>
          <w:sz w:val="24"/>
          <w:szCs w:val="24"/>
          <w:lang w:eastAsia="ru-RU"/>
        </w:rPr>
        <w:t>ьном кладбище (приложение № 4).</w:t>
      </w:r>
    </w:p>
    <w:p w:rsidR="00E6259F" w:rsidRPr="00FB02A6" w:rsidRDefault="00E6259F" w:rsidP="00E6259F">
      <w:pPr>
        <w:spacing w:after="0" w:line="240" w:lineRule="auto"/>
        <w:ind w:firstLine="709"/>
        <w:jc w:val="both"/>
        <w:rPr>
          <w:rFonts w:ascii="Arial" w:eastAsia="Times New Roman" w:hAnsi="Arial" w:cs="Arial"/>
          <w:sz w:val="24"/>
          <w:szCs w:val="24"/>
          <w:lang w:eastAsia="ru-RU"/>
        </w:rPr>
      </w:pPr>
    </w:p>
    <w:p w:rsidR="009513DD" w:rsidRPr="00FB02A6" w:rsidRDefault="00E6259F"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b/>
          <w:bCs/>
          <w:sz w:val="24"/>
          <w:szCs w:val="24"/>
          <w:lang w:eastAsia="ru-RU"/>
        </w:rPr>
        <w:t>Глава IV. Требования</w:t>
      </w:r>
      <w:r w:rsidR="009513DD" w:rsidRPr="00FB02A6">
        <w:rPr>
          <w:rFonts w:ascii="Arial" w:eastAsia="Times New Roman" w:hAnsi="Arial" w:cs="Arial"/>
          <w:b/>
          <w:bCs/>
          <w:sz w:val="24"/>
          <w:szCs w:val="24"/>
          <w:lang w:eastAsia="ru-RU"/>
        </w:rPr>
        <w:t xml:space="preserve">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bCs/>
          <w:sz w:val="24"/>
          <w:szCs w:val="24"/>
          <w:lang w:eastAsia="ru-RU"/>
        </w:rPr>
        <w:t xml:space="preserve">9. Требования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 (далее - Требования к качеству услуг по погребению) разработаны в соответствии с </w:t>
      </w:r>
      <w:hyperlink r:id="rId21" w:history="1">
        <w:r w:rsidRPr="00FB02A6">
          <w:rPr>
            <w:rFonts w:ascii="Arial" w:eastAsia="Times New Roman" w:hAnsi="Arial" w:cs="Arial"/>
            <w:bCs/>
            <w:color w:val="000000"/>
            <w:sz w:val="24"/>
            <w:szCs w:val="24"/>
            <w:u w:val="single"/>
            <w:lang w:eastAsia="ru-RU"/>
          </w:rPr>
          <w:t>Федеральным законом «О погребении и похоронном деле»</w:t>
        </w:r>
      </w:hyperlink>
      <w:r w:rsidRPr="00FB02A6">
        <w:rPr>
          <w:rFonts w:ascii="Arial" w:eastAsia="Times New Roman" w:hAnsi="Arial" w:cs="Arial"/>
          <w:bCs/>
          <w:sz w:val="24"/>
          <w:szCs w:val="24"/>
          <w:lang w:eastAsia="ru-RU"/>
        </w:rPr>
        <w:t>.</w:t>
      </w:r>
    </w:p>
    <w:p w:rsidR="00E6259F"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9.1. Определения, используемые в Требованиях к качеству услуг по погребению:</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 стандартное погребение - действия по захоронению тела (останков) человека после его смерти в соответствии с санитарно-гигиеническими требованиями путем предания тела (останков) умершего земле (захоронение в могилу);</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 погребение мертворожденного - действия по захоронению тела (останков) мертворожденного ребенка по истечении 154 дней беременности в соответствии с санитарно-гигиеническими требованиями путем предания тела (останков) земле (</w:t>
      </w:r>
      <w:proofErr w:type="spellStart"/>
      <w:r w:rsidRPr="00FB02A6">
        <w:rPr>
          <w:rFonts w:ascii="Arial" w:eastAsia="Times New Roman" w:hAnsi="Arial" w:cs="Arial"/>
          <w:sz w:val="24"/>
          <w:szCs w:val="24"/>
          <w:lang w:eastAsia="ru-RU"/>
        </w:rPr>
        <w:t>захоронениевмогилу</w:t>
      </w:r>
      <w:proofErr w:type="spellEnd"/>
      <w:r w:rsidRPr="00FB02A6">
        <w:rPr>
          <w:rFonts w:ascii="Arial" w:eastAsia="Times New Roman" w:hAnsi="Arial" w:cs="Arial"/>
          <w:sz w:val="24"/>
          <w:szCs w:val="24"/>
          <w:lang w:eastAsia="ru-RU"/>
        </w:rPr>
        <w:t>).</w:t>
      </w:r>
    </w:p>
    <w:p w:rsidR="009513DD" w:rsidRPr="00FB02A6" w:rsidRDefault="009513DD" w:rsidP="00B862EF">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9.2. 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bl>
      <w:tblPr>
        <w:tblW w:w="0" w:type="auto"/>
        <w:tblCellMar>
          <w:left w:w="0" w:type="dxa"/>
          <w:right w:w="0" w:type="dxa"/>
        </w:tblCellMar>
        <w:tblLook w:val="04A0" w:firstRow="1" w:lastRow="0" w:firstColumn="1" w:lastColumn="0" w:noHBand="0" w:noVBand="1"/>
      </w:tblPr>
      <w:tblGrid>
        <w:gridCol w:w="777"/>
        <w:gridCol w:w="2260"/>
        <w:gridCol w:w="6534"/>
      </w:tblGrid>
      <w:tr w:rsidR="009513DD" w:rsidRPr="00FB02A6" w:rsidTr="009513D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w:t>
            </w:r>
          </w:p>
          <w:p w:rsidR="009513DD" w:rsidRPr="00FB02A6" w:rsidRDefault="009513DD" w:rsidP="009513DD">
            <w:pPr>
              <w:spacing w:after="0" w:line="240" w:lineRule="auto"/>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п</w:t>
            </w:r>
            <w:proofErr w:type="gramEnd"/>
            <w:r w:rsidRPr="00FB02A6">
              <w:rPr>
                <w:rFonts w:ascii="Arial" w:eastAsia="Times New Roman" w:hAnsi="Arial" w:cs="Arial"/>
                <w:sz w:val="24"/>
                <w:szCs w:val="24"/>
                <w:lang w:eastAsia="ru-RU"/>
              </w:rPr>
              <w:t>/п</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26A01">
            <w:pPr>
              <w:spacing w:before="100" w:beforeAutospacing="1"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Наименование услуги по погребению</w:t>
            </w:r>
          </w:p>
        </w:tc>
        <w:tc>
          <w:tcPr>
            <w:tcW w:w="7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26A01">
            <w:pPr>
              <w:spacing w:before="100" w:beforeAutospacing="1"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c>
      </w:tr>
      <w:tr w:rsidR="009513DD" w:rsidRPr="00FB02A6" w:rsidTr="009513D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26A01">
            <w:pPr>
              <w:spacing w:before="100" w:beforeAutospacing="1" w:after="0" w:line="240" w:lineRule="auto"/>
              <w:rPr>
                <w:rFonts w:ascii="Arial" w:eastAsia="Times New Roman" w:hAnsi="Arial" w:cs="Arial"/>
                <w:b/>
                <w:sz w:val="24"/>
                <w:szCs w:val="24"/>
                <w:lang w:eastAsia="ru-RU"/>
              </w:rPr>
            </w:pPr>
            <w:r w:rsidRPr="00FB02A6">
              <w:rPr>
                <w:rFonts w:ascii="Arial" w:eastAsia="Times New Roman" w:hAnsi="Arial" w:cs="Arial"/>
                <w:b/>
                <w:sz w:val="24"/>
                <w:szCs w:val="24"/>
                <w:lang w:eastAsia="ru-RU"/>
              </w:rPr>
              <w:t>Оформление документов, необходимых для погребения</w:t>
            </w:r>
          </w:p>
        </w:tc>
        <w:tc>
          <w:tcPr>
            <w:tcW w:w="7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Оформление документов, необходимых для погребения, включает в себя: - получение заказа от представителя умершего и проверку пакета документов;</w:t>
            </w:r>
          </w:p>
          <w:p w:rsidR="00FF016B"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оформление заказа на автокатафалк, гроб, могилу;</w:t>
            </w:r>
          </w:p>
          <w:p w:rsidR="00FF016B"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выезд на захоронение;</w:t>
            </w:r>
          </w:p>
          <w:p w:rsidR="00FF016B"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подготовку пакета документов, составление и сдачу материального отчета в бухгалтерию специализированной службы по вопросам похоронного дела.</w:t>
            </w:r>
          </w:p>
          <w:p w:rsidR="00FF016B"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Пакет документов включает:</w:t>
            </w:r>
          </w:p>
          <w:p w:rsidR="00FF016B"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 справку о смерти по форме № 33, утвержденной постановлением Правительства Российской Федерации от 31 октября 1998 года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свидетельство о смерти, выданное органами записи актов гражданского состояния;</w:t>
            </w:r>
          </w:p>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заявление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представителя умершего);</w:t>
            </w:r>
          </w:p>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паспорт или иной документ, удостоверяющий личность представителя умершего</w:t>
            </w:r>
          </w:p>
        </w:tc>
      </w:tr>
      <w:tr w:rsidR="009513DD" w:rsidRPr="00FB02A6" w:rsidTr="009513D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b/>
                <w:sz w:val="24"/>
                <w:szCs w:val="24"/>
                <w:lang w:eastAsia="ru-RU"/>
              </w:rPr>
            </w:pPr>
            <w:r w:rsidRPr="00FB02A6">
              <w:rPr>
                <w:rFonts w:ascii="Arial" w:eastAsia="Times New Roman" w:hAnsi="Arial" w:cs="Arial"/>
                <w:b/>
                <w:sz w:val="24"/>
                <w:szCs w:val="24"/>
                <w:lang w:eastAsia="ru-RU"/>
              </w:rPr>
              <w:t>Предостав</w:t>
            </w:r>
            <w:r w:rsidR="00FF016B" w:rsidRPr="00FB02A6">
              <w:rPr>
                <w:rFonts w:ascii="Arial" w:eastAsia="Times New Roman" w:hAnsi="Arial" w:cs="Arial"/>
                <w:b/>
                <w:sz w:val="24"/>
                <w:szCs w:val="24"/>
                <w:lang w:eastAsia="ru-RU"/>
              </w:rPr>
              <w:t>ление и доставка гроба и других</w:t>
            </w:r>
            <w:r w:rsidRPr="00FB02A6">
              <w:rPr>
                <w:rFonts w:ascii="Arial" w:eastAsia="Times New Roman" w:hAnsi="Arial" w:cs="Arial"/>
                <w:b/>
                <w:sz w:val="24"/>
                <w:szCs w:val="24"/>
                <w:lang w:eastAsia="ru-RU"/>
              </w:rPr>
              <w:t xml:space="preserve"> предметов, необходимых для погребения</w:t>
            </w:r>
          </w:p>
        </w:tc>
        <w:tc>
          <w:tcPr>
            <w:tcW w:w="7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016B"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Для погребения предоставляется гроб деревянный, изготовленный из пиломатериала хвойных или лиственных пород, обитый </w:t>
            </w:r>
            <w:proofErr w:type="gramStart"/>
            <w:r w:rsidRPr="00FB02A6">
              <w:rPr>
                <w:rFonts w:ascii="Arial" w:eastAsia="Times New Roman" w:hAnsi="Arial" w:cs="Arial"/>
                <w:sz w:val="24"/>
                <w:szCs w:val="24"/>
                <w:lang w:eastAsia="ru-RU"/>
              </w:rPr>
              <w:t>х/б</w:t>
            </w:r>
            <w:proofErr w:type="gramEnd"/>
            <w:r w:rsidRPr="00FB02A6">
              <w:rPr>
                <w:rFonts w:ascii="Arial" w:eastAsia="Times New Roman" w:hAnsi="Arial" w:cs="Arial"/>
                <w:sz w:val="24"/>
                <w:szCs w:val="24"/>
                <w:lang w:eastAsia="ru-RU"/>
              </w:rPr>
              <w:t xml:space="preserve"> тканью, без дополнительных украшений. Для наружной обивки используется ткань красного или черного цветов, для внутренней – белого цвета. Крышка гроба забивается </w:t>
            </w:r>
            <w:r w:rsidRPr="00FB02A6">
              <w:rPr>
                <w:rFonts w:ascii="Arial" w:eastAsia="Times New Roman" w:hAnsi="Arial" w:cs="Arial"/>
                <w:sz w:val="24"/>
                <w:szCs w:val="24"/>
                <w:lang w:eastAsia="ru-RU"/>
              </w:rPr>
              <w:lastRenderedPageBreak/>
              <w:t>гвоздями (4 штуки).</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Работниками специализированной службы по вопросам похоронного дела производится доставка гроба специализированным транспортом (автокатафалком). Организация погрузочно-разгрузочных работ, туалет умершего и укладывание тела (останков) умершего в гроб осуществляется представителем умершего.</w:t>
            </w:r>
          </w:p>
        </w:tc>
      </w:tr>
      <w:tr w:rsidR="009513DD" w:rsidRPr="00FB02A6" w:rsidTr="009513D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26A01">
            <w:pPr>
              <w:spacing w:before="100" w:beforeAutospacing="1" w:after="0" w:line="240" w:lineRule="auto"/>
              <w:rPr>
                <w:rFonts w:ascii="Arial" w:eastAsia="Times New Roman" w:hAnsi="Arial" w:cs="Arial"/>
                <w:b/>
                <w:sz w:val="24"/>
                <w:szCs w:val="24"/>
                <w:lang w:eastAsia="ru-RU"/>
              </w:rPr>
            </w:pPr>
            <w:r w:rsidRPr="00FB02A6">
              <w:rPr>
                <w:rFonts w:ascii="Arial" w:eastAsia="Times New Roman" w:hAnsi="Arial" w:cs="Arial"/>
                <w:b/>
                <w:sz w:val="24"/>
                <w:szCs w:val="24"/>
                <w:lang w:eastAsia="ru-RU"/>
              </w:rPr>
              <w:t>Перевозка тела (останков) умершего на кладбище</w:t>
            </w:r>
          </w:p>
        </w:tc>
        <w:tc>
          <w:tcPr>
            <w:tcW w:w="7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Перевозка тела (останков) умершего включает перевозку гроба с телом (останками) умершего из дома (прозекторского отделения медицинского учреждения) до кладбища автокатафалком с соблюдением скорости, не превышающей 40 км/час</w:t>
            </w:r>
          </w:p>
        </w:tc>
      </w:tr>
      <w:tr w:rsidR="009513DD" w:rsidRPr="00FB02A6" w:rsidTr="009513DD">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b/>
                <w:sz w:val="24"/>
                <w:szCs w:val="24"/>
                <w:lang w:eastAsia="ru-RU"/>
              </w:rPr>
            </w:pPr>
            <w:r w:rsidRPr="00FB02A6">
              <w:rPr>
                <w:rFonts w:ascii="Arial" w:eastAsia="Times New Roman" w:hAnsi="Arial" w:cs="Arial"/>
                <w:b/>
                <w:sz w:val="24"/>
                <w:szCs w:val="24"/>
                <w:lang w:eastAsia="ru-RU"/>
              </w:rPr>
              <w:t>Погребение</w:t>
            </w:r>
          </w:p>
        </w:tc>
        <w:tc>
          <w:tcPr>
            <w:tcW w:w="7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016B"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Погребение осуществляется в могилу на отведенном участке действующего кладбища, открытого для прямого захоронения. </w:t>
            </w:r>
          </w:p>
          <w:p w:rsidR="00FF016B"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Размеры могилы: длина - 2,3 м, ширина - 1,0 м,</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глубина – не менее 1,5 м.</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Работы по погребению включают:</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очистку площадки от дерна (для летних условий) (размер площадки – 2,3 х 1,0);</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копку могилы вручную;</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зачистку могилы, осуществляемую вручную;</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разгрузку гроба с телом (останками) умершего с автокатафалка;</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-перенос гроба с телом (останками) умершего до могилы;</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забивку крышки гроба с телом (останками) умершего;</w:t>
            </w:r>
          </w:p>
          <w:p w:rsidR="00FF016B"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опускание гроба с телом (останками) умершего в могилу;</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засыпку могилы вручную;</w:t>
            </w:r>
          </w:p>
          <w:p w:rsidR="00FF016B"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рыхление могильного холма</w:t>
            </w:r>
            <w:r w:rsidR="00FF016B" w:rsidRPr="00FB02A6">
              <w:rPr>
                <w:rFonts w:ascii="Arial" w:eastAsia="Times New Roman" w:hAnsi="Arial" w:cs="Arial"/>
                <w:sz w:val="24"/>
                <w:szCs w:val="24"/>
                <w:lang w:eastAsia="ru-RU"/>
              </w:rPr>
              <w:t>;</w:t>
            </w:r>
          </w:p>
          <w:p w:rsidR="00FF016B"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устройство надмогильного холма.</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Предоставляется регистрационная табличка размером</w:t>
            </w:r>
          </w:p>
          <w:p w:rsidR="009513DD" w:rsidRPr="00FB02A6" w:rsidRDefault="009513DD" w:rsidP="00FF016B">
            <w:pPr>
              <w:spacing w:after="0" w:line="240" w:lineRule="auto"/>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25 х30 см., изготовленная из железа (лист – 1,5  мм), с приваренным железным стержнем и нанесением масляной краской  регистрационных данных умершего (Ф.И.О., даты рождения и смерти).</w:t>
            </w:r>
            <w:proofErr w:type="gramEnd"/>
            <w:r w:rsidRPr="00FB02A6">
              <w:rPr>
                <w:rFonts w:ascii="Arial" w:eastAsia="Times New Roman" w:hAnsi="Arial" w:cs="Arial"/>
                <w:sz w:val="24"/>
                <w:szCs w:val="24"/>
                <w:lang w:eastAsia="ru-RU"/>
              </w:rPr>
              <w:t xml:space="preserve"> Табличка устанавливается на могиле после осуществления погребения.</w:t>
            </w:r>
          </w:p>
        </w:tc>
      </w:tr>
    </w:tbl>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9.3.Требования к качеству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tbl>
      <w:tblPr>
        <w:tblW w:w="5011" w:type="pct"/>
        <w:tblCellMar>
          <w:left w:w="0" w:type="dxa"/>
          <w:right w:w="0" w:type="dxa"/>
        </w:tblCellMar>
        <w:tblLook w:val="04A0" w:firstRow="1" w:lastRow="0" w:firstColumn="1" w:lastColumn="0" w:noHBand="0" w:noVBand="1"/>
      </w:tblPr>
      <w:tblGrid>
        <w:gridCol w:w="668"/>
        <w:gridCol w:w="2212"/>
        <w:gridCol w:w="6590"/>
        <w:gridCol w:w="14"/>
      </w:tblGrid>
      <w:tr w:rsidR="009513DD" w:rsidRPr="00FB02A6" w:rsidTr="00FF016B">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016B" w:rsidRPr="00FB02A6" w:rsidRDefault="00FF016B" w:rsidP="00FF016B">
            <w:pPr>
              <w:spacing w:before="100" w:beforeAutospacing="1" w:after="0" w:line="240" w:lineRule="auto"/>
              <w:jc w:val="both"/>
              <w:rPr>
                <w:rFonts w:ascii="Arial" w:eastAsia="Times New Roman" w:hAnsi="Arial" w:cs="Arial"/>
                <w:sz w:val="24"/>
                <w:szCs w:val="24"/>
                <w:lang w:eastAsia="ru-RU"/>
              </w:rPr>
            </w:pPr>
          </w:p>
          <w:p w:rsidR="00FF016B" w:rsidRPr="00FB02A6" w:rsidRDefault="009513DD" w:rsidP="00FF016B">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w:t>
            </w:r>
          </w:p>
          <w:p w:rsidR="009513DD" w:rsidRPr="00FB02A6" w:rsidRDefault="009513DD" w:rsidP="00FF016B">
            <w:pPr>
              <w:spacing w:before="100" w:beforeAutospacing="1" w:after="0" w:line="240" w:lineRule="auto"/>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п</w:t>
            </w:r>
            <w:proofErr w:type="gramEnd"/>
            <w:r w:rsidRPr="00FB02A6">
              <w:rPr>
                <w:rFonts w:ascii="Arial" w:eastAsia="Times New Roman" w:hAnsi="Arial" w:cs="Arial"/>
                <w:sz w:val="24"/>
                <w:szCs w:val="24"/>
                <w:lang w:eastAsia="ru-RU"/>
              </w:rPr>
              <w:t>/п</w:t>
            </w:r>
          </w:p>
        </w:tc>
        <w:tc>
          <w:tcPr>
            <w:tcW w:w="11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26A01">
            <w:pPr>
              <w:spacing w:before="100" w:beforeAutospacing="1"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Наименование услуги по погребению</w:t>
            </w:r>
          </w:p>
        </w:tc>
        <w:tc>
          <w:tcPr>
            <w:tcW w:w="34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Требования к качеству услуг по погребению при отсутствии супруга, близких родственников, иных</w:t>
            </w:r>
            <w:r w:rsidR="00FF016B"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родственников либо законного представителя умершего</w:t>
            </w:r>
            <w:r w:rsidR="00FF016B"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или при невозможности осуществить ими погребение,</w:t>
            </w:r>
            <w:r w:rsidR="00FF016B"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а также при отсутствии иных лиц, взявших на себя</w:t>
            </w:r>
            <w:r w:rsidR="00F26A01"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обязанность осуществить погребение</w:t>
            </w:r>
          </w:p>
        </w:tc>
        <w:tc>
          <w:tcPr>
            <w:tcW w:w="10" w:type="pct"/>
            <w:tcBorders>
              <w:bottom w:val="single" w:sz="6" w:space="0" w:color="000000"/>
            </w:tcBorders>
            <w:hideMark/>
          </w:tcPr>
          <w:p w:rsidR="009513DD" w:rsidRPr="00FB02A6" w:rsidRDefault="009513DD" w:rsidP="009513DD">
            <w:pPr>
              <w:spacing w:after="0" w:line="240" w:lineRule="auto"/>
              <w:rPr>
                <w:rFonts w:ascii="Arial" w:eastAsia="Times New Roman" w:hAnsi="Arial" w:cs="Arial"/>
                <w:sz w:val="24"/>
                <w:szCs w:val="24"/>
                <w:lang w:eastAsia="ru-RU"/>
              </w:rPr>
            </w:pPr>
          </w:p>
        </w:tc>
      </w:tr>
      <w:tr w:rsidR="009513DD" w:rsidRPr="00FB02A6" w:rsidTr="00FF016B">
        <w:trPr>
          <w:gridAfter w:val="1"/>
          <w:wAfter w:w="10" w:type="pct"/>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w:t>
            </w:r>
          </w:p>
        </w:tc>
        <w:tc>
          <w:tcPr>
            <w:tcW w:w="11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26A01">
            <w:pPr>
              <w:spacing w:before="100" w:beforeAutospacing="1" w:after="0" w:line="240" w:lineRule="auto"/>
              <w:rPr>
                <w:rFonts w:ascii="Arial" w:eastAsia="Times New Roman" w:hAnsi="Arial" w:cs="Arial"/>
                <w:b/>
                <w:sz w:val="24"/>
                <w:szCs w:val="24"/>
                <w:lang w:eastAsia="ru-RU"/>
              </w:rPr>
            </w:pPr>
            <w:r w:rsidRPr="00FB02A6">
              <w:rPr>
                <w:rFonts w:ascii="Arial" w:eastAsia="Times New Roman" w:hAnsi="Arial" w:cs="Arial"/>
                <w:b/>
                <w:sz w:val="24"/>
                <w:szCs w:val="24"/>
                <w:lang w:eastAsia="ru-RU"/>
              </w:rPr>
              <w:t xml:space="preserve">Оформление </w:t>
            </w:r>
            <w:r w:rsidR="00FF016B" w:rsidRPr="00FB02A6">
              <w:rPr>
                <w:rFonts w:ascii="Arial" w:eastAsia="Times New Roman" w:hAnsi="Arial" w:cs="Arial"/>
                <w:b/>
                <w:sz w:val="24"/>
                <w:szCs w:val="24"/>
                <w:lang w:eastAsia="ru-RU"/>
              </w:rPr>
              <w:t>до</w:t>
            </w:r>
            <w:r w:rsidRPr="00FB02A6">
              <w:rPr>
                <w:rFonts w:ascii="Arial" w:eastAsia="Times New Roman" w:hAnsi="Arial" w:cs="Arial"/>
                <w:b/>
                <w:sz w:val="24"/>
                <w:szCs w:val="24"/>
                <w:lang w:eastAsia="ru-RU"/>
              </w:rPr>
              <w:t xml:space="preserve">кументов, необходимых </w:t>
            </w:r>
            <w:r w:rsidRPr="00FB02A6">
              <w:rPr>
                <w:rFonts w:ascii="Arial" w:eastAsia="Times New Roman" w:hAnsi="Arial" w:cs="Arial"/>
                <w:b/>
                <w:sz w:val="24"/>
                <w:szCs w:val="24"/>
                <w:lang w:eastAsia="ru-RU"/>
              </w:rPr>
              <w:lastRenderedPageBreak/>
              <w:t>для</w:t>
            </w:r>
            <w:r w:rsidR="00FF016B" w:rsidRPr="00FB02A6">
              <w:rPr>
                <w:rFonts w:ascii="Arial" w:eastAsia="Times New Roman" w:hAnsi="Arial" w:cs="Arial"/>
                <w:b/>
                <w:sz w:val="24"/>
                <w:szCs w:val="24"/>
                <w:lang w:eastAsia="ru-RU"/>
              </w:rPr>
              <w:t xml:space="preserve"> </w:t>
            </w:r>
            <w:r w:rsidRPr="00FB02A6">
              <w:rPr>
                <w:rFonts w:ascii="Arial" w:eastAsia="Times New Roman" w:hAnsi="Arial" w:cs="Arial"/>
                <w:b/>
                <w:sz w:val="24"/>
                <w:szCs w:val="24"/>
                <w:lang w:eastAsia="ru-RU"/>
              </w:rPr>
              <w:t>погребения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 xml:space="preserve">Оформление документов, необходимых для погребения, включает в себя: - получение заказа из медицинского учреждения и проверку пакета </w:t>
            </w:r>
            <w:r w:rsidRPr="00FB02A6">
              <w:rPr>
                <w:rFonts w:ascii="Arial" w:eastAsia="Times New Roman" w:hAnsi="Arial" w:cs="Arial"/>
                <w:sz w:val="24"/>
                <w:szCs w:val="24"/>
                <w:lang w:eastAsia="ru-RU"/>
              </w:rPr>
              <w:lastRenderedPageBreak/>
              <w:t xml:space="preserve">документов; </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получение разрешения уполномоченного органа на захоронение и выделения земельного участка для захоронения;</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вые</w:t>
            </w:r>
            <w:proofErr w:type="gramStart"/>
            <w:r w:rsidRPr="00FB02A6">
              <w:rPr>
                <w:rFonts w:ascii="Arial" w:eastAsia="Times New Roman" w:hAnsi="Arial" w:cs="Arial"/>
                <w:sz w:val="24"/>
                <w:szCs w:val="24"/>
                <w:lang w:eastAsia="ru-RU"/>
              </w:rPr>
              <w:t>зд в пр</w:t>
            </w:r>
            <w:proofErr w:type="gramEnd"/>
            <w:r w:rsidRPr="00FB02A6">
              <w:rPr>
                <w:rFonts w:ascii="Arial" w:eastAsia="Times New Roman" w:hAnsi="Arial" w:cs="Arial"/>
                <w:sz w:val="24"/>
                <w:szCs w:val="24"/>
                <w:lang w:eastAsia="ru-RU"/>
              </w:rPr>
              <w:t>озекторское отделение медицинского учреждения за телом;</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 выезд на захоронение; </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подготовку пакета документов, составление и сдачу материального отчета в бухгалтерию специализированной службы по вопросам похоронного дела</w:t>
            </w:r>
            <w:r w:rsidR="00FF016B" w:rsidRPr="00FB02A6">
              <w:rPr>
                <w:rFonts w:ascii="Arial" w:eastAsia="Times New Roman" w:hAnsi="Arial" w:cs="Arial"/>
                <w:sz w:val="24"/>
                <w:szCs w:val="24"/>
                <w:lang w:eastAsia="ru-RU"/>
              </w:rPr>
              <w:t>.</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Пакет документов включает:</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 справку о смерти по форме №  </w:t>
            </w:r>
            <w:r w:rsidR="00FF016B" w:rsidRPr="00FB02A6">
              <w:rPr>
                <w:rFonts w:ascii="Arial" w:eastAsia="Times New Roman" w:hAnsi="Arial" w:cs="Arial"/>
                <w:sz w:val="24"/>
                <w:szCs w:val="24"/>
                <w:lang w:eastAsia="ru-RU"/>
              </w:rPr>
              <w:t>33, утвержденной постановлением</w:t>
            </w:r>
            <w:r w:rsidRPr="00FB02A6">
              <w:rPr>
                <w:rFonts w:ascii="Arial" w:eastAsia="Times New Roman" w:hAnsi="Arial" w:cs="Arial"/>
                <w:sz w:val="24"/>
                <w:szCs w:val="24"/>
                <w:lang w:eastAsia="ru-RU"/>
              </w:rPr>
              <w:t xml:space="preserve"> Правительства Российской Фед</w:t>
            </w:r>
            <w:r w:rsidR="00FF016B" w:rsidRPr="00FB02A6">
              <w:rPr>
                <w:rFonts w:ascii="Arial" w:eastAsia="Times New Roman" w:hAnsi="Arial" w:cs="Arial"/>
                <w:sz w:val="24"/>
                <w:szCs w:val="24"/>
                <w:lang w:eastAsia="ru-RU"/>
              </w:rPr>
              <w:t>ерации от 31 октября 1998 года</w:t>
            </w:r>
            <w:r w:rsidRPr="00FB02A6">
              <w:rPr>
                <w:rFonts w:ascii="Arial" w:eastAsia="Times New Roman" w:hAnsi="Arial" w:cs="Arial"/>
                <w:sz w:val="24"/>
                <w:szCs w:val="24"/>
                <w:lang w:eastAsia="ru-RU"/>
              </w:rPr>
              <w:t xml:space="preserve">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w:t>
            </w:r>
            <w:r w:rsidR="00FF016B" w:rsidRPr="00FB02A6">
              <w:rPr>
                <w:rFonts w:ascii="Arial" w:eastAsia="Times New Roman" w:hAnsi="Arial" w:cs="Arial"/>
                <w:sz w:val="24"/>
                <w:szCs w:val="24"/>
                <w:lang w:eastAsia="ru-RU"/>
              </w:rPr>
              <w:t xml:space="preserve"> актов гражданского состояния";</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обращение медицинского учреждения.</w:t>
            </w:r>
          </w:p>
        </w:tc>
      </w:tr>
      <w:tr w:rsidR="009513DD" w:rsidRPr="00FB02A6" w:rsidTr="00FF016B">
        <w:trPr>
          <w:gridAfter w:val="1"/>
          <w:wAfter w:w="10" w:type="pct"/>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2</w:t>
            </w:r>
          </w:p>
        </w:tc>
        <w:tc>
          <w:tcPr>
            <w:tcW w:w="11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F016B">
            <w:pPr>
              <w:spacing w:before="100" w:beforeAutospacing="1" w:after="0" w:line="240" w:lineRule="auto"/>
              <w:jc w:val="both"/>
              <w:rPr>
                <w:rFonts w:ascii="Arial" w:eastAsia="Times New Roman" w:hAnsi="Arial" w:cs="Arial"/>
                <w:b/>
                <w:sz w:val="24"/>
                <w:szCs w:val="24"/>
                <w:lang w:eastAsia="ru-RU"/>
              </w:rPr>
            </w:pPr>
            <w:r w:rsidRPr="00FB02A6">
              <w:rPr>
                <w:rFonts w:ascii="Arial" w:eastAsia="Times New Roman" w:hAnsi="Arial" w:cs="Arial"/>
                <w:b/>
                <w:sz w:val="24"/>
                <w:szCs w:val="24"/>
                <w:lang w:eastAsia="ru-RU"/>
              </w:rPr>
              <w:t>Облачение тела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Для облачения тела предоставляются покрывала (2 штуки размеро</w:t>
            </w:r>
            <w:r w:rsidR="00FF016B" w:rsidRPr="00FB02A6">
              <w:rPr>
                <w:rFonts w:ascii="Arial" w:eastAsia="Times New Roman" w:hAnsi="Arial" w:cs="Arial"/>
                <w:sz w:val="24"/>
                <w:szCs w:val="24"/>
                <w:lang w:eastAsia="ru-RU"/>
              </w:rPr>
              <w:t xml:space="preserve">м 200 х 80см), изготовленные </w:t>
            </w:r>
            <w:proofErr w:type="gramStart"/>
            <w:r w:rsidR="00FF016B" w:rsidRPr="00FB02A6">
              <w:rPr>
                <w:rFonts w:ascii="Arial" w:eastAsia="Times New Roman" w:hAnsi="Arial" w:cs="Arial"/>
                <w:sz w:val="24"/>
                <w:szCs w:val="24"/>
                <w:lang w:eastAsia="ru-RU"/>
              </w:rPr>
              <w:t>из</w:t>
            </w:r>
            <w:proofErr w:type="gramEnd"/>
            <w:r w:rsidR="00FF016B"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 xml:space="preserve"> хлопчатобумажного</w:t>
            </w:r>
          </w:p>
          <w:p w:rsidR="009513DD"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материала. Туалет умершего и укладывание тела (останков) умершего в гроб осуществляются работ</w:t>
            </w:r>
            <w:r w:rsidR="00FF016B" w:rsidRPr="00FB02A6">
              <w:rPr>
                <w:rFonts w:ascii="Arial" w:eastAsia="Times New Roman" w:hAnsi="Arial" w:cs="Arial"/>
                <w:sz w:val="24"/>
                <w:szCs w:val="24"/>
                <w:lang w:eastAsia="ru-RU"/>
              </w:rPr>
              <w:t>никами прозекторского отделения</w:t>
            </w:r>
            <w:r w:rsidRPr="00FB02A6">
              <w:rPr>
                <w:rFonts w:ascii="Arial" w:eastAsia="Times New Roman" w:hAnsi="Arial" w:cs="Arial"/>
                <w:sz w:val="24"/>
                <w:szCs w:val="24"/>
                <w:lang w:eastAsia="ru-RU"/>
              </w:rPr>
              <w:t xml:space="preserve"> медицинского учреждения.</w:t>
            </w:r>
          </w:p>
        </w:tc>
      </w:tr>
      <w:tr w:rsidR="009513DD" w:rsidRPr="00FB02A6" w:rsidTr="00FF016B">
        <w:trPr>
          <w:gridAfter w:val="1"/>
          <w:wAfter w:w="10" w:type="pct"/>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3</w:t>
            </w:r>
          </w:p>
        </w:tc>
        <w:tc>
          <w:tcPr>
            <w:tcW w:w="11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F016B">
            <w:pPr>
              <w:spacing w:before="100" w:beforeAutospacing="1" w:after="0" w:line="240" w:lineRule="auto"/>
              <w:jc w:val="both"/>
              <w:rPr>
                <w:rFonts w:ascii="Arial" w:eastAsia="Times New Roman" w:hAnsi="Arial" w:cs="Arial"/>
                <w:b/>
                <w:sz w:val="24"/>
                <w:szCs w:val="24"/>
                <w:lang w:eastAsia="ru-RU"/>
              </w:rPr>
            </w:pPr>
            <w:r w:rsidRPr="00FB02A6">
              <w:rPr>
                <w:rFonts w:ascii="Arial" w:eastAsia="Times New Roman" w:hAnsi="Arial" w:cs="Arial"/>
                <w:b/>
                <w:sz w:val="24"/>
                <w:szCs w:val="24"/>
                <w:lang w:eastAsia="ru-RU"/>
              </w:rPr>
              <w:t>Предоставление</w:t>
            </w:r>
            <w:r w:rsidR="00FF016B" w:rsidRPr="00FB02A6">
              <w:rPr>
                <w:rFonts w:ascii="Arial" w:eastAsia="Times New Roman" w:hAnsi="Arial" w:cs="Arial"/>
                <w:b/>
                <w:sz w:val="24"/>
                <w:szCs w:val="24"/>
                <w:lang w:eastAsia="ru-RU"/>
              </w:rPr>
              <w:t xml:space="preserve"> </w:t>
            </w:r>
            <w:r w:rsidRPr="00FB02A6">
              <w:rPr>
                <w:rFonts w:ascii="Arial" w:eastAsia="Times New Roman" w:hAnsi="Arial" w:cs="Arial"/>
                <w:b/>
                <w:sz w:val="24"/>
                <w:szCs w:val="24"/>
                <w:lang w:eastAsia="ru-RU"/>
              </w:rPr>
              <w:t>гроба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26A01">
            <w:pPr>
              <w:spacing w:before="100" w:beforeAutospacing="1"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Для погребения предоставляется гроб деревянный,</w:t>
            </w:r>
            <w:r w:rsidR="00FF016B"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изготовленный из пиломатериала хвойных или лиственных пород, с низом, обитым полиэтиленовой пленкой.</w:t>
            </w:r>
            <w:r w:rsidR="00FF016B"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Работниками специализированной службы по вопросам похоронного дела производится доставка гроба до прозекторского отделения медицинского учреждения. Погрузочно-разгрузочные работы осуществляются работника</w:t>
            </w:r>
            <w:r w:rsidR="00FF016B" w:rsidRPr="00FB02A6">
              <w:rPr>
                <w:rFonts w:ascii="Arial" w:eastAsia="Times New Roman" w:hAnsi="Arial" w:cs="Arial"/>
                <w:sz w:val="24"/>
                <w:szCs w:val="24"/>
                <w:lang w:eastAsia="ru-RU"/>
              </w:rPr>
              <w:t xml:space="preserve"> </w:t>
            </w:r>
            <w:proofErr w:type="spellStart"/>
            <w:r w:rsidRPr="00FB02A6">
              <w:rPr>
                <w:rFonts w:ascii="Arial" w:eastAsia="Times New Roman" w:hAnsi="Arial" w:cs="Arial"/>
                <w:sz w:val="24"/>
                <w:szCs w:val="24"/>
                <w:lang w:eastAsia="ru-RU"/>
              </w:rPr>
              <w:t>мипрозекторского</w:t>
            </w:r>
            <w:proofErr w:type="spellEnd"/>
            <w:r w:rsidRPr="00FB02A6">
              <w:rPr>
                <w:rFonts w:ascii="Arial" w:eastAsia="Times New Roman" w:hAnsi="Arial" w:cs="Arial"/>
                <w:sz w:val="24"/>
                <w:szCs w:val="24"/>
                <w:lang w:eastAsia="ru-RU"/>
              </w:rPr>
              <w:t xml:space="preserve"> отделения медицинского учреждения.</w:t>
            </w:r>
          </w:p>
        </w:tc>
      </w:tr>
      <w:tr w:rsidR="009513DD" w:rsidRPr="00FB02A6" w:rsidTr="00FF016B">
        <w:trPr>
          <w:gridAfter w:val="1"/>
          <w:wAfter w:w="10" w:type="pct"/>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4</w:t>
            </w:r>
          </w:p>
        </w:tc>
        <w:tc>
          <w:tcPr>
            <w:tcW w:w="11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F016B">
            <w:pPr>
              <w:spacing w:before="100" w:beforeAutospacing="1" w:after="0" w:line="240" w:lineRule="auto"/>
              <w:jc w:val="both"/>
              <w:rPr>
                <w:rFonts w:ascii="Arial" w:eastAsia="Times New Roman" w:hAnsi="Arial" w:cs="Arial"/>
                <w:b/>
                <w:sz w:val="24"/>
                <w:szCs w:val="24"/>
                <w:lang w:eastAsia="ru-RU"/>
              </w:rPr>
            </w:pPr>
            <w:r w:rsidRPr="00FB02A6">
              <w:rPr>
                <w:rFonts w:ascii="Arial" w:eastAsia="Times New Roman" w:hAnsi="Arial" w:cs="Arial"/>
                <w:b/>
                <w:sz w:val="24"/>
                <w:szCs w:val="24"/>
                <w:lang w:eastAsia="ru-RU"/>
              </w:rPr>
              <w:t xml:space="preserve">Перевозка </w:t>
            </w:r>
            <w:proofErr w:type="gramStart"/>
            <w:r w:rsidRPr="00FB02A6">
              <w:rPr>
                <w:rFonts w:ascii="Arial" w:eastAsia="Times New Roman" w:hAnsi="Arial" w:cs="Arial"/>
                <w:b/>
                <w:sz w:val="24"/>
                <w:szCs w:val="24"/>
                <w:lang w:eastAsia="ru-RU"/>
              </w:rPr>
              <w:t>умершего</w:t>
            </w:r>
            <w:proofErr w:type="gramEnd"/>
            <w:r w:rsidRPr="00FB02A6">
              <w:rPr>
                <w:rFonts w:ascii="Arial" w:eastAsia="Times New Roman" w:hAnsi="Arial" w:cs="Arial"/>
                <w:b/>
                <w:sz w:val="24"/>
                <w:szCs w:val="24"/>
                <w:lang w:eastAsia="ru-RU"/>
              </w:rPr>
              <w:t xml:space="preserve"> на</w:t>
            </w:r>
            <w:r w:rsidR="00FF016B" w:rsidRPr="00FB02A6">
              <w:rPr>
                <w:rFonts w:ascii="Arial" w:eastAsia="Times New Roman" w:hAnsi="Arial" w:cs="Arial"/>
                <w:b/>
                <w:sz w:val="24"/>
                <w:szCs w:val="24"/>
                <w:lang w:eastAsia="ru-RU"/>
              </w:rPr>
              <w:t xml:space="preserve"> </w:t>
            </w:r>
            <w:r w:rsidRPr="00FB02A6">
              <w:rPr>
                <w:rFonts w:ascii="Arial" w:eastAsia="Times New Roman" w:hAnsi="Arial" w:cs="Arial"/>
                <w:b/>
                <w:sz w:val="24"/>
                <w:szCs w:val="24"/>
                <w:lang w:eastAsia="ru-RU"/>
              </w:rPr>
              <w:t>кладбище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26A01">
            <w:pPr>
              <w:spacing w:before="100" w:beforeAutospacing="1"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Перевозка тела (останков) умершего включает перевозку гроба с телом (останками) умершего из прозекторского отделения медицинского учреждения до кладбища автокатафалком с соблюдением скорости, не превышающей 40 км/час</w:t>
            </w:r>
          </w:p>
        </w:tc>
      </w:tr>
      <w:tr w:rsidR="009513DD" w:rsidRPr="00FB02A6" w:rsidTr="00FF016B">
        <w:trPr>
          <w:gridAfter w:val="1"/>
          <w:wAfter w:w="10" w:type="pct"/>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before="100" w:beforeAutospacing="1"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5</w:t>
            </w:r>
          </w:p>
        </w:tc>
        <w:tc>
          <w:tcPr>
            <w:tcW w:w="113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FF016B">
            <w:pPr>
              <w:spacing w:after="0" w:line="240" w:lineRule="auto"/>
              <w:jc w:val="both"/>
              <w:rPr>
                <w:rFonts w:ascii="Arial" w:eastAsia="Times New Roman" w:hAnsi="Arial" w:cs="Arial"/>
                <w:b/>
                <w:sz w:val="24"/>
                <w:szCs w:val="24"/>
                <w:lang w:eastAsia="ru-RU"/>
              </w:rPr>
            </w:pPr>
            <w:r w:rsidRPr="00FB02A6">
              <w:rPr>
                <w:rFonts w:ascii="Arial" w:eastAsia="Times New Roman" w:hAnsi="Arial" w:cs="Arial"/>
                <w:b/>
                <w:sz w:val="24"/>
                <w:szCs w:val="24"/>
                <w:lang w:eastAsia="ru-RU"/>
              </w:rPr>
              <w:t>Погребение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Погребение осуществляется в могилу</w:t>
            </w:r>
            <w:r w:rsidR="00FF016B" w:rsidRPr="00FB02A6">
              <w:rPr>
                <w:rFonts w:ascii="Arial" w:eastAsia="Times New Roman" w:hAnsi="Arial" w:cs="Arial"/>
                <w:sz w:val="24"/>
                <w:szCs w:val="24"/>
                <w:lang w:eastAsia="ru-RU"/>
              </w:rPr>
              <w:t>.</w:t>
            </w:r>
          </w:p>
          <w:p w:rsidR="009513DD"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Размеры могилы: длина - 2,3 м, ширина - 1,0 м, глубина – не менее 1,5 м.</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В месте погребения устанавливается регистрационная табличка размером 25 х30 см., изготовленная из железа (лист – 1,5 мм), с приваренным железным стержнем и нанесением масляной краской регистрационных данных умершего (Ф.И.О., даты рождения и смерти, либо регистрационный номер захоронения). Табличка устанавливается на могиле после осуществления </w:t>
            </w:r>
            <w:r w:rsidRPr="00FB02A6">
              <w:rPr>
                <w:rFonts w:ascii="Arial" w:eastAsia="Times New Roman" w:hAnsi="Arial" w:cs="Arial"/>
                <w:sz w:val="24"/>
                <w:szCs w:val="24"/>
                <w:lang w:eastAsia="ru-RU"/>
              </w:rPr>
              <w:lastRenderedPageBreak/>
              <w:t>погребения.</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Работы по погребению включают:</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рытье могилы на отведенном участке кладбища, осуществляемое с испо</w:t>
            </w:r>
            <w:r w:rsidR="00FF016B" w:rsidRPr="00FB02A6">
              <w:rPr>
                <w:rFonts w:ascii="Arial" w:eastAsia="Times New Roman" w:hAnsi="Arial" w:cs="Arial"/>
                <w:sz w:val="24"/>
                <w:szCs w:val="24"/>
                <w:lang w:eastAsia="ru-RU"/>
              </w:rPr>
              <w:t>льзованием механических средств</w:t>
            </w:r>
            <w:r w:rsidRPr="00FB02A6">
              <w:rPr>
                <w:rFonts w:ascii="Arial" w:eastAsia="Times New Roman" w:hAnsi="Arial" w:cs="Arial"/>
                <w:sz w:val="24"/>
                <w:szCs w:val="24"/>
                <w:lang w:eastAsia="ru-RU"/>
              </w:rPr>
              <w:t>;</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зачистку могилы, осуществляемую вручную;</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разгрузку гроба с телом (останками) умершего с автокатафалка;</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перенос гроба с телом (останками) умершего до могилы;</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опускание гроба с телом (останками) умершего в могилу;</w:t>
            </w:r>
          </w:p>
          <w:p w:rsidR="00FF016B"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засыпку вручную слоем земли;</w:t>
            </w:r>
          </w:p>
          <w:p w:rsidR="009513DD" w:rsidRPr="00FB02A6" w:rsidRDefault="009513DD" w:rsidP="00F26A01">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устройство надмогильного холма;</w:t>
            </w:r>
          </w:p>
          <w:p w:rsidR="00FF016B"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рыхление могильного холма;</w:t>
            </w:r>
          </w:p>
          <w:p w:rsidR="009513DD" w:rsidRPr="00FB02A6" w:rsidRDefault="009513DD" w:rsidP="00FF016B">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нанесение надписи и установку регистрационной таблички</w:t>
            </w:r>
          </w:p>
        </w:tc>
      </w:tr>
    </w:tbl>
    <w:p w:rsidR="00FF016B" w:rsidRPr="00FB02A6" w:rsidRDefault="00FF016B" w:rsidP="009513DD">
      <w:pPr>
        <w:spacing w:after="0" w:line="240" w:lineRule="auto"/>
        <w:jc w:val="center"/>
        <w:rPr>
          <w:rFonts w:ascii="Arial" w:eastAsia="Times New Roman" w:hAnsi="Arial" w:cs="Arial"/>
          <w:sz w:val="24"/>
          <w:szCs w:val="24"/>
          <w:lang w:eastAsia="ru-RU"/>
        </w:rPr>
      </w:pPr>
    </w:p>
    <w:p w:rsidR="009513DD" w:rsidRPr="00FB02A6" w:rsidRDefault="009513DD" w:rsidP="009513DD">
      <w:pPr>
        <w:spacing w:after="0" w:line="240" w:lineRule="auto"/>
        <w:jc w:val="center"/>
        <w:rPr>
          <w:rFonts w:ascii="Arial" w:eastAsia="Times New Roman" w:hAnsi="Arial" w:cs="Arial"/>
          <w:b/>
          <w:sz w:val="24"/>
          <w:szCs w:val="24"/>
          <w:lang w:eastAsia="ru-RU"/>
        </w:rPr>
      </w:pPr>
      <w:r w:rsidRPr="00FB02A6">
        <w:rPr>
          <w:rFonts w:ascii="Arial" w:eastAsia="Times New Roman" w:hAnsi="Arial" w:cs="Arial"/>
          <w:b/>
          <w:sz w:val="24"/>
          <w:szCs w:val="24"/>
          <w:lang w:eastAsia="ru-RU"/>
        </w:rPr>
        <w:t>10. Документы в сфере похоронного дела</w:t>
      </w:r>
    </w:p>
    <w:p w:rsidR="009513DD" w:rsidRPr="00FB02A6" w:rsidRDefault="009513DD" w:rsidP="00FF016B">
      <w:pPr>
        <w:spacing w:after="0" w:line="240" w:lineRule="auto"/>
        <w:ind w:firstLine="709"/>
        <w:rPr>
          <w:rFonts w:ascii="Arial" w:eastAsia="Times New Roman" w:hAnsi="Arial" w:cs="Arial"/>
          <w:sz w:val="24"/>
          <w:szCs w:val="24"/>
          <w:lang w:eastAsia="ru-RU"/>
        </w:rPr>
      </w:pP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10.1. К документам в сфере похоронного дела относятся: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справка о констатации смерти;</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протокол осмотра тела;</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медицинское свидетельство о смерти;</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гербовое свидетельство о смерти;</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справка о смерти для выплаты социального пособия на погребение;</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счет-заказ на похороны;</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заявление о захоронении;</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книга регистрации захоронений;</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справка о захоронении;</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разрешение на захоронение, перезахоронение и эксгумацию/</w:t>
      </w:r>
      <w:proofErr w:type="spellStart"/>
      <w:r w:rsidRPr="00FB02A6">
        <w:rPr>
          <w:rFonts w:ascii="Arial" w:eastAsia="Times New Roman" w:hAnsi="Arial" w:cs="Arial"/>
          <w:sz w:val="24"/>
          <w:szCs w:val="24"/>
          <w:lang w:eastAsia="ru-RU"/>
        </w:rPr>
        <w:t>ингумацию</w:t>
      </w:r>
      <w:proofErr w:type="spellEnd"/>
      <w:r w:rsidRPr="00FB02A6">
        <w:rPr>
          <w:rFonts w:ascii="Arial" w:eastAsia="Times New Roman" w:hAnsi="Arial" w:cs="Arial"/>
          <w:sz w:val="24"/>
          <w:szCs w:val="24"/>
          <w:lang w:eastAsia="ru-RU"/>
        </w:rPr>
        <w:t>.</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10.2. Справка о констатации смерти оформляется бригадой скорой помощи на бланке установленной формы.</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10.3. Протокол осмотра тела оформляется сотрудником полиции на бланке установленной формы.</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10.4. Медицинское свидетельство о смерти выдается врачом поликлиники или работниками морга на бланке установленной формы.</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10.5. Гербовое свидетельство о смерти и </w:t>
      </w:r>
      <w:proofErr w:type="gramStart"/>
      <w:r w:rsidRPr="00FB02A6">
        <w:rPr>
          <w:rFonts w:ascii="Arial" w:eastAsia="Times New Roman" w:hAnsi="Arial" w:cs="Arial"/>
          <w:sz w:val="24"/>
          <w:szCs w:val="24"/>
          <w:lang w:eastAsia="ru-RU"/>
        </w:rPr>
        <w:t>справка</w:t>
      </w:r>
      <w:proofErr w:type="gramEnd"/>
      <w:r w:rsidRPr="00FB02A6">
        <w:rPr>
          <w:rFonts w:ascii="Arial" w:eastAsia="Times New Roman" w:hAnsi="Arial" w:cs="Arial"/>
          <w:sz w:val="24"/>
          <w:szCs w:val="24"/>
          <w:lang w:eastAsia="ru-RU"/>
        </w:rPr>
        <w:t xml:space="preserve"> о смерти для выплаты социального пособия на погребение оформляются в органах ЗАГС на основании медицинского свидетельства о смерти на бланках установленной формы.</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10.6. Заказ на похороны оформляется специализированной службой по вопросам похоронного дела на бланке установленной формы в соответствии с перечнем заказанных услуг.</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10.7. Заявление о захоронении оформляется лицом, осуществляющим организацию погребения, на бланке установленной формы.</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10.8. </w:t>
      </w:r>
      <w:proofErr w:type="gramStart"/>
      <w:r w:rsidRPr="00FB02A6">
        <w:rPr>
          <w:rFonts w:ascii="Arial" w:eastAsia="Times New Roman" w:hAnsi="Arial" w:cs="Arial"/>
          <w:sz w:val="24"/>
          <w:szCs w:val="24"/>
          <w:lang w:eastAsia="ru-RU"/>
        </w:rPr>
        <w:t xml:space="preserve">Захоронение регистрируется в книге регистрации захоронений Администрации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w:t>
      </w:r>
      <w:r w:rsidR="00B862EF" w:rsidRPr="00FB02A6">
        <w:rPr>
          <w:rFonts w:ascii="Arial" w:eastAsia="Times New Roman" w:hAnsi="Arial" w:cs="Arial"/>
          <w:sz w:val="24"/>
          <w:szCs w:val="24"/>
          <w:lang w:eastAsia="ru-RU"/>
        </w:rPr>
        <w:t>Енисейского</w:t>
      </w:r>
      <w:r w:rsidRPr="00FB02A6">
        <w:rPr>
          <w:rFonts w:ascii="Arial" w:eastAsia="Times New Roman" w:hAnsi="Arial" w:cs="Arial"/>
          <w:sz w:val="24"/>
          <w:szCs w:val="24"/>
          <w:lang w:eastAsia="ru-RU"/>
        </w:rPr>
        <w:t xml:space="preserve"> района Красноярского края на основании гербового свидетельства о смерти и заявления о захоронении с указанием даты смерти; даты захоронения; фамилии, имени, отчества умершего; серии и номера свидетельства о смерти; порядкового номера участка и могилы; фамилии, имени, отчества лица, осуществляющего организацию погребения.</w:t>
      </w:r>
      <w:proofErr w:type="gramEnd"/>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 xml:space="preserve">10.9. Справка о захоронении оформляется Администрацией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w:t>
      </w:r>
      <w:r w:rsidR="00B862EF" w:rsidRPr="00FB02A6">
        <w:rPr>
          <w:rFonts w:ascii="Arial" w:eastAsia="Times New Roman" w:hAnsi="Arial" w:cs="Arial"/>
          <w:sz w:val="24"/>
          <w:szCs w:val="24"/>
          <w:lang w:eastAsia="ru-RU"/>
        </w:rPr>
        <w:t>Енисейского</w:t>
      </w:r>
      <w:r w:rsidRPr="00FB02A6">
        <w:rPr>
          <w:rFonts w:ascii="Arial" w:eastAsia="Times New Roman" w:hAnsi="Arial" w:cs="Arial"/>
          <w:sz w:val="24"/>
          <w:szCs w:val="24"/>
          <w:lang w:eastAsia="ru-RU"/>
        </w:rPr>
        <w:t xml:space="preserve"> района Красноярского края на основании записи в книге регистрации захоронений с указанием данных, установленных п.4.8. настоящего Положения.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10.10 Разрешение на захоронение, перезахоронение и эксгумацию/</w:t>
      </w:r>
      <w:proofErr w:type="spellStart"/>
      <w:r w:rsidRPr="00FB02A6">
        <w:rPr>
          <w:rFonts w:ascii="Arial" w:eastAsia="Times New Roman" w:hAnsi="Arial" w:cs="Arial"/>
          <w:sz w:val="24"/>
          <w:szCs w:val="24"/>
          <w:lang w:eastAsia="ru-RU"/>
        </w:rPr>
        <w:t>ингумацию</w:t>
      </w:r>
      <w:proofErr w:type="spellEnd"/>
      <w:r w:rsidRPr="00FB02A6">
        <w:rPr>
          <w:rFonts w:ascii="Arial" w:eastAsia="Times New Roman" w:hAnsi="Arial" w:cs="Arial"/>
          <w:sz w:val="24"/>
          <w:szCs w:val="24"/>
          <w:lang w:eastAsia="ru-RU"/>
        </w:rPr>
        <w:t xml:space="preserve"> выдается администрацией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после предоставления требуемых документов.</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b/>
          <w:bCs/>
          <w:sz w:val="24"/>
          <w:szCs w:val="24"/>
          <w:lang w:eastAsia="ru-RU"/>
        </w:rPr>
        <w:t>11. Ответственность за нарушение настоящего Положения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11.1. Лица, виновные в нарушении настоящего Положения, несут ответственность в соответствии с законодательством Российской Федерации и законодательством Красноярского</w:t>
      </w:r>
      <w:r w:rsidR="00E8255D"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края.</w:t>
      </w:r>
    </w:p>
    <w:p w:rsidR="00E8255D" w:rsidRPr="00FB02A6" w:rsidRDefault="00E8255D" w:rsidP="00FF016B">
      <w:pPr>
        <w:spacing w:after="100" w:afterAutospacing="1" w:line="240" w:lineRule="auto"/>
        <w:ind w:firstLine="709"/>
        <w:jc w:val="both"/>
        <w:rPr>
          <w:rFonts w:ascii="Arial" w:eastAsia="Times New Roman" w:hAnsi="Arial" w:cs="Arial"/>
          <w:sz w:val="24"/>
          <w:szCs w:val="24"/>
          <w:lang w:eastAsia="ru-RU"/>
        </w:rPr>
      </w:pPr>
    </w:p>
    <w:p w:rsidR="00E8255D" w:rsidRPr="00FB02A6" w:rsidRDefault="00E8255D" w:rsidP="00FF016B">
      <w:pPr>
        <w:spacing w:after="100" w:afterAutospacing="1" w:line="240" w:lineRule="auto"/>
        <w:ind w:firstLine="709"/>
        <w:jc w:val="both"/>
        <w:rPr>
          <w:rFonts w:ascii="Arial" w:eastAsia="Times New Roman" w:hAnsi="Arial" w:cs="Arial"/>
          <w:sz w:val="24"/>
          <w:szCs w:val="24"/>
          <w:lang w:eastAsia="ru-RU"/>
        </w:rPr>
      </w:pPr>
    </w:p>
    <w:p w:rsidR="00E8255D" w:rsidRPr="00FB02A6" w:rsidRDefault="00E8255D" w:rsidP="00FF016B">
      <w:pPr>
        <w:spacing w:after="100" w:afterAutospacing="1" w:line="240" w:lineRule="auto"/>
        <w:ind w:firstLine="709"/>
        <w:jc w:val="both"/>
        <w:rPr>
          <w:rFonts w:ascii="Arial" w:eastAsia="Times New Roman" w:hAnsi="Arial" w:cs="Arial"/>
          <w:sz w:val="24"/>
          <w:szCs w:val="24"/>
          <w:lang w:eastAsia="ru-RU"/>
        </w:rPr>
      </w:pPr>
    </w:p>
    <w:p w:rsidR="00E8255D" w:rsidRPr="00FB02A6" w:rsidRDefault="00E8255D" w:rsidP="00FF016B">
      <w:pPr>
        <w:spacing w:after="100" w:afterAutospacing="1" w:line="240" w:lineRule="auto"/>
        <w:ind w:firstLine="709"/>
        <w:jc w:val="both"/>
        <w:rPr>
          <w:rFonts w:ascii="Arial" w:eastAsia="Times New Roman" w:hAnsi="Arial" w:cs="Arial"/>
          <w:sz w:val="24"/>
          <w:szCs w:val="24"/>
          <w:lang w:eastAsia="ru-RU"/>
        </w:rPr>
      </w:pPr>
    </w:p>
    <w:p w:rsidR="00E8255D" w:rsidRPr="00FB02A6" w:rsidRDefault="00E8255D" w:rsidP="00FF016B">
      <w:pPr>
        <w:spacing w:after="100" w:afterAutospacing="1" w:line="240" w:lineRule="auto"/>
        <w:ind w:firstLine="709"/>
        <w:jc w:val="both"/>
        <w:rPr>
          <w:rFonts w:ascii="Arial" w:eastAsia="Times New Roman" w:hAnsi="Arial" w:cs="Arial"/>
          <w:sz w:val="24"/>
          <w:szCs w:val="24"/>
          <w:lang w:eastAsia="ru-RU"/>
        </w:rPr>
      </w:pPr>
    </w:p>
    <w:p w:rsidR="00E8255D" w:rsidRPr="00FB02A6" w:rsidRDefault="00E8255D" w:rsidP="00FF016B">
      <w:pPr>
        <w:spacing w:after="100" w:afterAutospacing="1" w:line="240" w:lineRule="auto"/>
        <w:ind w:firstLine="709"/>
        <w:jc w:val="both"/>
        <w:rPr>
          <w:rFonts w:ascii="Arial" w:eastAsia="Times New Roman" w:hAnsi="Arial" w:cs="Arial"/>
          <w:sz w:val="24"/>
          <w:szCs w:val="24"/>
          <w:lang w:eastAsia="ru-RU"/>
        </w:rPr>
      </w:pPr>
    </w:p>
    <w:p w:rsidR="00E8255D" w:rsidRPr="00FB02A6" w:rsidRDefault="00E8255D" w:rsidP="00E8255D">
      <w:pPr>
        <w:spacing w:after="0" w:line="240" w:lineRule="auto"/>
        <w:ind w:left="6237"/>
        <w:rPr>
          <w:rFonts w:ascii="Arial" w:eastAsia="Times New Roman" w:hAnsi="Arial" w:cs="Arial"/>
          <w:b/>
          <w:sz w:val="24"/>
          <w:szCs w:val="24"/>
          <w:lang w:eastAsia="ru-RU"/>
        </w:rPr>
      </w:pPr>
      <w:r w:rsidRPr="00FB02A6">
        <w:rPr>
          <w:rFonts w:ascii="Arial" w:eastAsia="Times New Roman" w:hAnsi="Arial" w:cs="Arial"/>
          <w:sz w:val="24"/>
          <w:szCs w:val="24"/>
          <w:lang w:eastAsia="ru-RU"/>
        </w:rPr>
        <w:t>Приложение  2 к Постановлению Администрации Городищенского сельсовета от 12.02.2021 № 07-п</w:t>
      </w:r>
    </w:p>
    <w:p w:rsidR="00E8255D" w:rsidRPr="00FB02A6" w:rsidRDefault="00E8255D" w:rsidP="00E8255D">
      <w:pPr>
        <w:spacing w:after="0" w:line="240" w:lineRule="auto"/>
        <w:ind w:left="6237"/>
        <w:rPr>
          <w:rFonts w:ascii="Arial" w:eastAsia="Times New Roman" w:hAnsi="Arial" w:cs="Arial"/>
          <w:b/>
          <w:sz w:val="24"/>
          <w:szCs w:val="24"/>
          <w:lang w:eastAsia="ru-RU"/>
        </w:rPr>
      </w:pPr>
    </w:p>
    <w:p w:rsidR="009513DD" w:rsidRPr="00FB02A6" w:rsidRDefault="009513DD" w:rsidP="00E8255D">
      <w:pPr>
        <w:spacing w:after="0" w:line="240" w:lineRule="auto"/>
        <w:ind w:firstLine="709"/>
        <w:jc w:val="center"/>
        <w:rPr>
          <w:rFonts w:ascii="Arial" w:eastAsia="Times New Roman" w:hAnsi="Arial" w:cs="Arial"/>
          <w:b/>
          <w:sz w:val="24"/>
          <w:szCs w:val="24"/>
          <w:lang w:eastAsia="ru-RU"/>
        </w:rPr>
      </w:pPr>
      <w:r w:rsidRPr="00FB02A6">
        <w:rPr>
          <w:rFonts w:ascii="Arial" w:eastAsia="Times New Roman" w:hAnsi="Arial" w:cs="Arial"/>
          <w:b/>
          <w:sz w:val="24"/>
          <w:szCs w:val="24"/>
          <w:lang w:eastAsia="ru-RU"/>
        </w:rPr>
        <w:t>Правила деятельности муниципальных кладбищ и порядок их содержания</w:t>
      </w:r>
    </w:p>
    <w:p w:rsidR="009513DD" w:rsidRPr="00FB02A6" w:rsidRDefault="009513DD" w:rsidP="00E8255D">
      <w:pPr>
        <w:spacing w:after="0" w:line="240" w:lineRule="auto"/>
        <w:ind w:firstLine="709"/>
        <w:jc w:val="center"/>
        <w:rPr>
          <w:rFonts w:ascii="Arial" w:eastAsia="Times New Roman" w:hAnsi="Arial" w:cs="Arial"/>
          <w:b/>
          <w:sz w:val="24"/>
          <w:szCs w:val="24"/>
          <w:lang w:eastAsia="ru-RU"/>
        </w:rPr>
      </w:pPr>
    </w:p>
    <w:p w:rsidR="009513DD" w:rsidRPr="00FB02A6" w:rsidRDefault="009513DD" w:rsidP="00E8255D">
      <w:pPr>
        <w:spacing w:after="0" w:line="240" w:lineRule="auto"/>
        <w:ind w:firstLine="709"/>
        <w:jc w:val="center"/>
        <w:rPr>
          <w:rFonts w:ascii="Arial" w:eastAsia="Times New Roman" w:hAnsi="Arial" w:cs="Arial"/>
          <w:b/>
          <w:sz w:val="24"/>
          <w:szCs w:val="24"/>
          <w:lang w:eastAsia="ru-RU"/>
        </w:rPr>
      </w:pPr>
      <w:r w:rsidRPr="00FB02A6">
        <w:rPr>
          <w:rFonts w:ascii="Arial" w:eastAsia="Times New Roman" w:hAnsi="Arial" w:cs="Arial"/>
          <w:b/>
          <w:sz w:val="24"/>
          <w:szCs w:val="24"/>
          <w:lang w:eastAsia="ru-RU"/>
        </w:rPr>
        <w:t>1. Общие положения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1.1. Настоящие Правила разработаны на основании требований Федерального закона </w:t>
      </w:r>
      <w:hyperlink r:id="rId22" w:tgtFrame="_blank" w:history="1">
        <w:r w:rsidRPr="00FB02A6">
          <w:rPr>
            <w:rFonts w:ascii="Arial" w:eastAsia="Times New Roman" w:hAnsi="Arial" w:cs="Arial"/>
            <w:color w:val="0000FF"/>
            <w:sz w:val="24"/>
            <w:szCs w:val="24"/>
            <w:u w:val="single"/>
            <w:lang w:eastAsia="ru-RU"/>
          </w:rPr>
          <w:t>от 12.01.1996 № 8-ФЗ</w:t>
        </w:r>
      </w:hyperlink>
      <w:r w:rsidRPr="00FB02A6">
        <w:rPr>
          <w:rFonts w:ascii="Arial" w:eastAsia="Times New Roman" w:hAnsi="Arial" w:cs="Arial"/>
          <w:sz w:val="24"/>
          <w:szCs w:val="24"/>
          <w:lang w:eastAsia="ru-RU"/>
        </w:rPr>
        <w:t xml:space="preserve"> «О погребении и похоронном деле» и в соответствии с Постановлением Главного государственного санитарного врача РФ от 28.06.2</w:t>
      </w:r>
      <w:r w:rsidR="00E8255D" w:rsidRPr="00FB02A6">
        <w:rPr>
          <w:rFonts w:ascii="Arial" w:eastAsia="Times New Roman" w:hAnsi="Arial" w:cs="Arial"/>
          <w:sz w:val="24"/>
          <w:szCs w:val="24"/>
          <w:lang w:eastAsia="ru-RU"/>
        </w:rPr>
        <w:t>011 № 84 «Об утверждении СанПиН</w:t>
      </w:r>
      <w:r w:rsidRPr="00FB02A6">
        <w:rPr>
          <w:rFonts w:ascii="Arial" w:eastAsia="Times New Roman" w:hAnsi="Arial" w:cs="Arial"/>
          <w:sz w:val="24"/>
          <w:szCs w:val="24"/>
          <w:lang w:eastAsia="ru-RU"/>
        </w:rPr>
        <w:t xml:space="preserve"> 2.1.2882-11 «Гигиенические требования к размещению, устройству и содержанию кладбищ, зданий и сооружений похоронного назначения».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1.2. Кладбища являются муниципальными кладбищами, и находятся в собственности Администрации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1.3.Ответственность за организацию похоронного обслуживания возлагается на специализированную службу, которая обязана обеспечить:</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своевременную подготовку могил, захоронение умерших, подготовку регистрационных знаков;</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соблюдение установленных норм и правил захоронения;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1.4. Территория кладбища разделяется дорожками на участки. На дорожках устанавливаются указатели номеров участков. При главном входе на кладбище </w:t>
      </w:r>
      <w:r w:rsidRPr="00FB02A6">
        <w:rPr>
          <w:rFonts w:ascii="Arial" w:eastAsia="Times New Roman" w:hAnsi="Arial" w:cs="Arial"/>
          <w:sz w:val="24"/>
          <w:szCs w:val="24"/>
          <w:lang w:eastAsia="ru-RU"/>
        </w:rPr>
        <w:lastRenderedPageBreak/>
        <w:t>вывешивается его схематический план с обозначением административных зданий, участков, дорожек, исторических и мемориальных могил.</w:t>
      </w:r>
    </w:p>
    <w:p w:rsidR="00E8255D" w:rsidRPr="00FB02A6" w:rsidRDefault="00E8255D" w:rsidP="00FF016B">
      <w:pPr>
        <w:spacing w:after="0" w:line="240" w:lineRule="auto"/>
        <w:ind w:firstLine="709"/>
        <w:jc w:val="both"/>
        <w:rPr>
          <w:rFonts w:ascii="Arial" w:eastAsia="Times New Roman" w:hAnsi="Arial" w:cs="Arial"/>
          <w:sz w:val="24"/>
          <w:szCs w:val="24"/>
          <w:lang w:eastAsia="ru-RU"/>
        </w:rPr>
      </w:pPr>
    </w:p>
    <w:p w:rsidR="009513DD" w:rsidRPr="00FB02A6" w:rsidRDefault="009513DD" w:rsidP="00E8255D">
      <w:pPr>
        <w:spacing w:after="0" w:line="240" w:lineRule="auto"/>
        <w:ind w:firstLine="709"/>
        <w:jc w:val="center"/>
        <w:rPr>
          <w:rFonts w:ascii="Arial" w:eastAsia="Times New Roman" w:hAnsi="Arial" w:cs="Arial"/>
          <w:b/>
          <w:sz w:val="24"/>
          <w:szCs w:val="24"/>
          <w:lang w:eastAsia="ru-RU"/>
        </w:rPr>
      </w:pPr>
      <w:r w:rsidRPr="00FB02A6">
        <w:rPr>
          <w:rFonts w:ascii="Arial" w:eastAsia="Times New Roman" w:hAnsi="Arial" w:cs="Arial"/>
          <w:b/>
          <w:sz w:val="24"/>
          <w:szCs w:val="24"/>
          <w:lang w:eastAsia="ru-RU"/>
        </w:rPr>
        <w:t>2. Порядок захоронения умерших и перезахоронения останков умерших</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2.1. Захоронение умерших на кладбищах производятся ежедневно с 9 до 16 часов.</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2.2. Захоронение умерших производится не ранее, чем через 24 часа после наступления смерти, по предъявлении гербового свидетельства о смерти или в более ранние сроки - в случае чрезвычайных ситуаций по разрешению соответствующих органов после оформления заказа на организацию похорон.</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2.3. Оформление заказов на захоронение на кладбищах муниципального образования </w:t>
      </w:r>
      <w:r w:rsidR="00B862EF" w:rsidRPr="00FB02A6">
        <w:rPr>
          <w:rFonts w:ascii="Arial" w:eastAsia="Times New Roman" w:hAnsi="Arial" w:cs="Arial"/>
          <w:sz w:val="24"/>
          <w:szCs w:val="24"/>
          <w:lang w:eastAsia="ru-RU"/>
        </w:rPr>
        <w:t>Городищенский</w:t>
      </w:r>
      <w:r w:rsidR="00E8255D"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сельсовет производится специализированной службой не позднее, чем за сутки до захоронения. Время захоронения устанавливается при оформлении заказа.</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2.4. Отвод земельного участка для захоронения на кладбищах производится Администрацией</w:t>
      </w:r>
      <w:r w:rsidR="00E8255D" w:rsidRPr="00FB02A6">
        <w:rPr>
          <w:rFonts w:ascii="Arial" w:eastAsia="Times New Roman" w:hAnsi="Arial" w:cs="Arial"/>
          <w:sz w:val="24"/>
          <w:szCs w:val="24"/>
          <w:lang w:eastAsia="ru-RU"/>
        </w:rPr>
        <w:t xml:space="preserve">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на основании поданных заявлений.</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2.5. Размеры бесплатно предоставляемых участков земли для погребения: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 для одиночных захоронений (места захоронения, предоставляемые на территории общественных кладбищ для погребения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w:t>
      </w:r>
      <w:r w:rsidR="00E8255D"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длина 2,3 м</w:t>
      </w:r>
      <w:proofErr w:type="gramEnd"/>
      <w:r w:rsidRPr="00FB02A6">
        <w:rPr>
          <w:rFonts w:ascii="Arial" w:eastAsia="Times New Roman" w:hAnsi="Arial" w:cs="Arial"/>
          <w:sz w:val="24"/>
          <w:szCs w:val="24"/>
          <w:lang w:eastAsia="ru-RU"/>
        </w:rPr>
        <w:t>, ширина 1,0 м, площадь 2,3 кв. м;</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для родственных захоронений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 - длина 2,5 м, ширина 2,4м, площадь 6,0 кв. м;</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2.6. Размер участка земли, предназначенного для семейных (родовых) захоронений на кладбищах муниципального образования </w:t>
      </w:r>
      <w:r w:rsidR="00B862EF" w:rsidRPr="00FB02A6">
        <w:rPr>
          <w:rFonts w:ascii="Arial" w:eastAsia="Times New Roman" w:hAnsi="Arial" w:cs="Arial"/>
          <w:sz w:val="24"/>
          <w:szCs w:val="24"/>
          <w:lang w:eastAsia="ru-RU"/>
        </w:rPr>
        <w:t>Городищенский</w:t>
      </w:r>
      <w:r w:rsidR="00E8255D"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сельсовет, как под настоящее, так и под будущее захоронение предоставляется из расчета не более 1/5 от общей площади кладбища.</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2.7. На свободном месте родственного участка захоронение разрешается администрацией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по письменному заявлению граждан (организаций), на которых зарегистрированы могилы, находящиеся на этом участке.</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2.8. Захоронение умерших в существующую могилу разрешается не ранее, чем через 20 лет с момента предыдущего захоронения по разрешению администрации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при подаче письменного заявления граждан (организаций), на которых зарегистрирована могила.</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2.9.</w:t>
      </w:r>
      <w:r w:rsidR="00E8255D" w:rsidRPr="00FB02A6">
        <w:rPr>
          <w:rFonts w:ascii="Arial" w:eastAsia="Times New Roman" w:hAnsi="Arial" w:cs="Arial"/>
          <w:sz w:val="24"/>
          <w:szCs w:val="24"/>
          <w:lang w:eastAsia="ru-RU"/>
        </w:rPr>
        <w:t xml:space="preserve"> </w:t>
      </w:r>
      <w:proofErr w:type="gramStart"/>
      <w:r w:rsidRPr="00FB02A6">
        <w:rPr>
          <w:rFonts w:ascii="Arial" w:eastAsia="Times New Roman" w:hAnsi="Arial" w:cs="Arial"/>
          <w:sz w:val="24"/>
          <w:szCs w:val="24"/>
          <w:lang w:eastAsia="ru-RU"/>
        </w:rPr>
        <w:t xml:space="preserve">При отсутствии архивных документов, захоронения в могилы или на свободные места в оградах производятся с разрешения администрации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w:t>
      </w:r>
      <w:r w:rsidR="00B862EF" w:rsidRPr="00FB02A6">
        <w:rPr>
          <w:rFonts w:ascii="Arial" w:eastAsia="Times New Roman" w:hAnsi="Arial" w:cs="Arial"/>
          <w:sz w:val="24"/>
          <w:szCs w:val="24"/>
          <w:lang w:eastAsia="ru-RU"/>
        </w:rPr>
        <w:t>Енисейского</w:t>
      </w:r>
      <w:r w:rsidRPr="00FB02A6">
        <w:rPr>
          <w:rFonts w:ascii="Arial" w:eastAsia="Times New Roman" w:hAnsi="Arial" w:cs="Arial"/>
          <w:sz w:val="24"/>
          <w:szCs w:val="24"/>
          <w:lang w:eastAsia="ru-RU"/>
        </w:rPr>
        <w:t xml:space="preserve"> района Красноярского края на основании письменных заявлений близких родственников (степень их родства и право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захоронения на этом кладбище.</w:t>
      </w:r>
      <w:proofErr w:type="gramEnd"/>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2.10. При захоронении на могильном холме устанавливается знак с указанием фамилии, имени и отчества умершего, даты рождения и смерти, регистрационного номера.</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2.11. </w:t>
      </w:r>
      <w:proofErr w:type="gramStart"/>
      <w:r w:rsidRPr="00FB02A6">
        <w:rPr>
          <w:rFonts w:ascii="Arial" w:eastAsia="Times New Roman" w:hAnsi="Arial" w:cs="Arial"/>
          <w:sz w:val="24"/>
          <w:szCs w:val="24"/>
          <w:lang w:eastAsia="ru-RU"/>
        </w:rPr>
        <w:t xml:space="preserve">Каждое захоронение регистрируется Администрацией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w:t>
      </w:r>
      <w:r w:rsidR="00E8255D"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в Книге регистрации захоронений, где указывается фамилия, имя, отчество захороненного, дата смерти, дата захоронения, номер участка, и могилы, где захоронено тело (останки), фамилия, имя, отчество лица, осуществившего захоронение.</w:t>
      </w:r>
      <w:proofErr w:type="gramEnd"/>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2.12. Книги регистрации являются документами строгой отчетности и относятся к делам с постоянным сроком хранения. Указанные книги передаются на постоянное хранение в муниципальный архив в порядке, установленном уполномоченным органом муниципального образования</w:t>
      </w:r>
      <w:r w:rsidR="00E8255D" w:rsidRPr="00FB02A6">
        <w:rPr>
          <w:rFonts w:ascii="Arial" w:eastAsia="Times New Roman" w:hAnsi="Arial" w:cs="Arial"/>
          <w:sz w:val="24"/>
          <w:szCs w:val="24"/>
          <w:lang w:eastAsia="ru-RU"/>
        </w:rPr>
        <w:t xml:space="preserve"> </w:t>
      </w:r>
      <w:r w:rsidR="00B862EF" w:rsidRPr="00FB02A6">
        <w:rPr>
          <w:rFonts w:ascii="Arial" w:eastAsia="Times New Roman" w:hAnsi="Arial" w:cs="Arial"/>
          <w:sz w:val="24"/>
          <w:szCs w:val="24"/>
          <w:lang w:eastAsia="ru-RU"/>
        </w:rPr>
        <w:t>Городищенский</w:t>
      </w:r>
      <w:r w:rsidR="00E8255D"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сельсовет.</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p>
    <w:p w:rsidR="009513DD" w:rsidRPr="00FB02A6" w:rsidRDefault="009513DD" w:rsidP="00E8255D">
      <w:pPr>
        <w:spacing w:after="0" w:line="240" w:lineRule="auto"/>
        <w:ind w:firstLine="709"/>
        <w:jc w:val="center"/>
        <w:rPr>
          <w:rFonts w:ascii="Arial" w:eastAsia="Times New Roman" w:hAnsi="Arial" w:cs="Arial"/>
          <w:b/>
          <w:sz w:val="24"/>
          <w:szCs w:val="24"/>
          <w:lang w:eastAsia="ru-RU"/>
        </w:rPr>
      </w:pPr>
      <w:r w:rsidRPr="00FB02A6">
        <w:rPr>
          <w:rFonts w:ascii="Arial" w:eastAsia="Times New Roman" w:hAnsi="Arial" w:cs="Arial"/>
          <w:b/>
          <w:sz w:val="24"/>
          <w:szCs w:val="24"/>
          <w:lang w:eastAsia="ru-RU"/>
        </w:rPr>
        <w:t>3. Содержание могил, надмогильных сооружений</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3.1. Граждане (организации), производящие захоронение, обязаны содержать сооружения и зеленые насаждения (оформленный могильный холм, памятник, цветник, необходимые сведения о захоронениях) в надлежащем состоянии собственными силами либо силами организации, с которой заключен договор на оказание услуг по содержанию мест захоронения.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p>
    <w:p w:rsidR="009513DD" w:rsidRPr="00FB02A6" w:rsidRDefault="009513DD" w:rsidP="00E8255D">
      <w:pPr>
        <w:spacing w:after="0" w:line="240" w:lineRule="auto"/>
        <w:ind w:firstLine="709"/>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4. Правила посещения кладбищ</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p>
    <w:p w:rsidR="009513DD" w:rsidRPr="00FB02A6" w:rsidRDefault="009513DD" w:rsidP="00FF016B">
      <w:pPr>
        <w:spacing w:after="0" w:line="240" w:lineRule="auto"/>
        <w:ind w:firstLine="709"/>
        <w:jc w:val="both"/>
        <w:rPr>
          <w:rFonts w:ascii="Arial" w:eastAsia="Times New Roman" w:hAnsi="Arial" w:cs="Arial"/>
          <w:b/>
          <w:sz w:val="24"/>
          <w:szCs w:val="24"/>
          <w:lang w:eastAsia="ru-RU"/>
        </w:rPr>
      </w:pPr>
      <w:r w:rsidRPr="00FB02A6">
        <w:rPr>
          <w:rFonts w:ascii="Arial" w:eastAsia="Times New Roman" w:hAnsi="Arial" w:cs="Arial"/>
          <w:sz w:val="24"/>
          <w:szCs w:val="24"/>
          <w:lang w:eastAsia="ru-RU"/>
        </w:rPr>
        <w:t xml:space="preserve">4.1. </w:t>
      </w:r>
      <w:r w:rsidRPr="00FB02A6">
        <w:rPr>
          <w:rFonts w:ascii="Arial" w:eastAsia="Times New Roman" w:hAnsi="Arial" w:cs="Arial"/>
          <w:b/>
          <w:sz w:val="24"/>
          <w:szCs w:val="24"/>
          <w:lang w:eastAsia="ru-RU"/>
        </w:rPr>
        <w:t xml:space="preserve">Общественные кладбища муниципального образования </w:t>
      </w:r>
      <w:r w:rsidR="00B862EF" w:rsidRPr="00FB02A6">
        <w:rPr>
          <w:rFonts w:ascii="Arial" w:eastAsia="Times New Roman" w:hAnsi="Arial" w:cs="Arial"/>
          <w:b/>
          <w:sz w:val="24"/>
          <w:szCs w:val="24"/>
          <w:lang w:eastAsia="ru-RU"/>
        </w:rPr>
        <w:t>Городищенский</w:t>
      </w:r>
      <w:r w:rsidR="00E8255D" w:rsidRPr="00FB02A6">
        <w:rPr>
          <w:rFonts w:ascii="Arial" w:eastAsia="Times New Roman" w:hAnsi="Arial" w:cs="Arial"/>
          <w:b/>
          <w:sz w:val="24"/>
          <w:szCs w:val="24"/>
          <w:lang w:eastAsia="ru-RU"/>
        </w:rPr>
        <w:t xml:space="preserve"> </w:t>
      </w:r>
      <w:r w:rsidRPr="00FB02A6">
        <w:rPr>
          <w:rFonts w:ascii="Arial" w:eastAsia="Times New Roman" w:hAnsi="Arial" w:cs="Arial"/>
          <w:b/>
          <w:sz w:val="24"/>
          <w:szCs w:val="24"/>
          <w:lang w:eastAsia="ru-RU"/>
        </w:rPr>
        <w:t>сельсовет работают ежедневно. Режим работы с учетом продолжительности светового дня: с мая по сентябрь - с 08:00 до 20:00; с октября по апрель - с 08:00 до 17:00.</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4.2. На территории кладбища посетители должны соблюдать общественный порядок и тишину.</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4.3. На территории кладбища запрещается: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порча надмогильных сооружений, мемориальных досок, оборудования кладбища, загрязнение территории;</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повреждение зеленых насаждений и цветов;</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выгул собак, домашних животных, ловля птиц;</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разведение костров, добыча песка и глины, обрезка дерна;</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передвижение на велосипедах, мотороллерах, мотоциклах, лыжах и санях;</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нахождение на территории кладбища после его закрытия;</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произведение раскопки грунта, складирование запасов строительных и других материалов;</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складирование мусора в не отведенных для этих целей местах.</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4.4. Торговля цветами, предметами похоронного ритуала и материалами по благоустройству могил может осуществляться только за пределами кладбища с письменного разрешения Администрации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 при наличии пакета документов для осуществления предпринимательской деятельности.</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4.5. О похищении любых предметов, находящихся в могиле (гробе) и на могиле, сообщается в правоохранительные органы для привлечения виновных к уголовной ответственности.</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4.6. В местах приема заказов на услуги по изготовлению и установке надмогильных сооружений, на услуги по уходу за захоронениями и </w:t>
      </w:r>
      <w:r w:rsidRPr="00FB02A6">
        <w:rPr>
          <w:rFonts w:ascii="Arial" w:eastAsia="Times New Roman" w:hAnsi="Arial" w:cs="Arial"/>
          <w:sz w:val="24"/>
          <w:szCs w:val="24"/>
          <w:lang w:eastAsia="ru-RU"/>
        </w:rPr>
        <w:lastRenderedPageBreak/>
        <w:t>надмогильными сооружениями вывешивается информация с требованиями Закона Российской Федерации «О защите прав потребителей».</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4.7. Возникающие имущественные и другие споры разрешаются в установленном законодательством порядке.</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p>
    <w:p w:rsidR="009513DD" w:rsidRPr="00FB02A6" w:rsidRDefault="009513DD" w:rsidP="00E8255D">
      <w:pPr>
        <w:spacing w:after="0" w:line="240" w:lineRule="auto"/>
        <w:ind w:firstLine="709"/>
        <w:jc w:val="center"/>
        <w:rPr>
          <w:rFonts w:ascii="Arial" w:eastAsia="Times New Roman" w:hAnsi="Arial" w:cs="Arial"/>
          <w:b/>
          <w:sz w:val="24"/>
          <w:szCs w:val="24"/>
          <w:lang w:eastAsia="ru-RU"/>
        </w:rPr>
      </w:pPr>
      <w:r w:rsidRPr="00FB02A6">
        <w:rPr>
          <w:rFonts w:ascii="Arial" w:eastAsia="Times New Roman" w:hAnsi="Arial" w:cs="Arial"/>
          <w:b/>
          <w:sz w:val="24"/>
          <w:szCs w:val="24"/>
          <w:lang w:eastAsia="ru-RU"/>
        </w:rPr>
        <w:t>5. Правила движения транспортных средств  по территории кладбища</w:t>
      </w:r>
    </w:p>
    <w:p w:rsidR="009513DD" w:rsidRPr="00FB02A6" w:rsidRDefault="009513DD" w:rsidP="00E8255D">
      <w:pPr>
        <w:spacing w:after="0" w:line="240" w:lineRule="auto"/>
        <w:jc w:val="both"/>
        <w:rPr>
          <w:rFonts w:ascii="Arial" w:eastAsia="Times New Roman" w:hAnsi="Arial" w:cs="Arial"/>
          <w:sz w:val="24"/>
          <w:szCs w:val="24"/>
          <w:lang w:eastAsia="ru-RU"/>
        </w:rPr>
      </w:pP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5.1. </w:t>
      </w:r>
      <w:proofErr w:type="spellStart"/>
      <w:r w:rsidRPr="00FB02A6">
        <w:rPr>
          <w:rFonts w:ascii="Arial" w:eastAsia="Times New Roman" w:hAnsi="Arial" w:cs="Arial"/>
          <w:sz w:val="24"/>
          <w:szCs w:val="24"/>
          <w:lang w:eastAsia="ru-RU"/>
        </w:rPr>
        <w:t>Катафальное</w:t>
      </w:r>
      <w:proofErr w:type="spellEnd"/>
      <w:r w:rsidRPr="00FB02A6">
        <w:rPr>
          <w:rFonts w:ascii="Arial" w:eastAsia="Times New Roman" w:hAnsi="Arial" w:cs="Arial"/>
          <w:sz w:val="24"/>
          <w:szCs w:val="24"/>
          <w:lang w:eastAsia="ru-RU"/>
        </w:rPr>
        <w:t xml:space="preserve"> транспортное средство, а также сопровождающий его транспорт, образующий похоронную процессию, имеют право беспрепятственного бесплатного проезда на территорию кладбищ.</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5.2. Посетители - инвалиды имеют право беспрепятственного проезда на территорию кладбища на личном автотранспорте, кроме весенних и осенних периодов.</w:t>
      </w:r>
    </w:p>
    <w:p w:rsidR="009513DD" w:rsidRPr="00FB02A6" w:rsidRDefault="009513DD" w:rsidP="00FF016B">
      <w:pPr>
        <w:spacing w:after="0" w:line="240" w:lineRule="auto"/>
        <w:ind w:firstLine="709"/>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5.3. Проезд на кладбище транспортных средств организаций, оказывающих услуги по изготовлению, монтажу, демонтажу, ремонту надмогильных сооружений (надгробий), оград и т.д. осуществляется на бесплатной основе в пределах схем движения и стоянок транспортных средств, установленных Администрацией </w:t>
      </w:r>
      <w:r w:rsidR="00B862EF" w:rsidRPr="00FB02A6">
        <w:rPr>
          <w:rFonts w:ascii="Arial" w:eastAsia="Times New Roman" w:hAnsi="Arial" w:cs="Arial"/>
          <w:sz w:val="24"/>
          <w:szCs w:val="24"/>
          <w:lang w:eastAsia="ru-RU"/>
        </w:rPr>
        <w:t>Городищенского</w:t>
      </w:r>
      <w:r w:rsidRPr="00FB02A6">
        <w:rPr>
          <w:rFonts w:ascii="Arial" w:eastAsia="Times New Roman" w:hAnsi="Arial" w:cs="Arial"/>
          <w:sz w:val="24"/>
          <w:szCs w:val="24"/>
          <w:lang w:eastAsia="ru-RU"/>
        </w:rPr>
        <w:t xml:space="preserve"> сельсовета.</w:t>
      </w:r>
    </w:p>
    <w:p w:rsidR="009513DD" w:rsidRPr="00FB02A6" w:rsidRDefault="009513DD" w:rsidP="009513DD">
      <w:pPr>
        <w:spacing w:after="100" w:afterAutospacing="1"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E8255D" w:rsidP="009513DD">
      <w:pPr>
        <w:spacing w:after="100" w:afterAutospacing="1" w:line="240" w:lineRule="auto"/>
        <w:rPr>
          <w:rFonts w:ascii="Arial" w:eastAsia="Times New Roman" w:hAnsi="Arial" w:cs="Arial"/>
          <w:sz w:val="24"/>
          <w:szCs w:val="24"/>
          <w:lang w:eastAsia="ru-RU"/>
        </w:rPr>
      </w:pPr>
    </w:p>
    <w:p w:rsidR="00E8255D" w:rsidRPr="00FB02A6" w:rsidRDefault="009513DD" w:rsidP="00E8255D">
      <w:pPr>
        <w:spacing w:after="0" w:line="240" w:lineRule="auto"/>
        <w:ind w:left="6237"/>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Приложение № </w:t>
      </w:r>
      <w:r w:rsidR="00E8255D" w:rsidRPr="00FB02A6">
        <w:rPr>
          <w:rFonts w:ascii="Arial" w:eastAsia="Times New Roman" w:hAnsi="Arial" w:cs="Arial"/>
          <w:sz w:val="24"/>
          <w:szCs w:val="24"/>
          <w:lang w:eastAsia="ru-RU"/>
        </w:rPr>
        <w:t>1</w:t>
      </w:r>
      <w:r w:rsidRPr="00FB02A6">
        <w:rPr>
          <w:rFonts w:ascii="Arial" w:eastAsia="Times New Roman" w:hAnsi="Arial" w:cs="Arial"/>
          <w:sz w:val="24"/>
          <w:szCs w:val="24"/>
          <w:lang w:eastAsia="ru-RU"/>
        </w:rPr>
        <w:t xml:space="preserve"> </w:t>
      </w:r>
      <w:proofErr w:type="gramStart"/>
      <w:r w:rsidRPr="00FB02A6">
        <w:rPr>
          <w:rFonts w:ascii="Arial" w:eastAsia="Times New Roman" w:hAnsi="Arial" w:cs="Arial"/>
          <w:sz w:val="24"/>
          <w:szCs w:val="24"/>
          <w:lang w:eastAsia="ru-RU"/>
        </w:rPr>
        <w:t>к</w:t>
      </w:r>
      <w:proofErr w:type="gramEnd"/>
      <w:r w:rsidRPr="00FB02A6">
        <w:rPr>
          <w:rFonts w:ascii="Arial" w:eastAsia="Times New Roman" w:hAnsi="Arial" w:cs="Arial"/>
          <w:sz w:val="24"/>
          <w:szCs w:val="24"/>
          <w:lang w:eastAsia="ru-RU"/>
        </w:rPr>
        <w:t xml:space="preserve"> </w:t>
      </w:r>
    </w:p>
    <w:p w:rsidR="00E8255D" w:rsidRPr="00FB02A6" w:rsidRDefault="00E8255D" w:rsidP="00E8255D">
      <w:pPr>
        <w:spacing w:after="0" w:line="240" w:lineRule="auto"/>
        <w:ind w:left="6237"/>
        <w:rPr>
          <w:rFonts w:ascii="Arial" w:eastAsia="Times New Roman" w:hAnsi="Arial" w:cs="Arial"/>
          <w:sz w:val="24"/>
          <w:szCs w:val="24"/>
          <w:lang w:eastAsia="ru-RU"/>
        </w:rPr>
      </w:pPr>
      <w:r w:rsidRPr="00FB02A6">
        <w:rPr>
          <w:rFonts w:ascii="Arial" w:eastAsia="Times New Roman" w:hAnsi="Arial" w:cs="Arial"/>
          <w:sz w:val="24"/>
          <w:szCs w:val="24"/>
          <w:lang w:eastAsia="ru-RU"/>
        </w:rPr>
        <w:t>Правилам деятельности муниципальных кладбищ и порядок их содержания</w:t>
      </w:r>
    </w:p>
    <w:p w:rsidR="009513DD" w:rsidRPr="00FB02A6" w:rsidRDefault="009513DD" w:rsidP="009513DD">
      <w:pPr>
        <w:spacing w:after="0" w:line="240" w:lineRule="auto"/>
        <w:rPr>
          <w:rFonts w:ascii="Arial" w:eastAsia="Times New Roman" w:hAnsi="Arial" w:cs="Arial"/>
          <w:sz w:val="24"/>
          <w:szCs w:val="24"/>
          <w:lang w:eastAsia="ru-RU"/>
        </w:rPr>
      </w:pPr>
    </w:p>
    <w:p w:rsidR="00E8255D" w:rsidRPr="00FB02A6" w:rsidRDefault="009513DD" w:rsidP="009513DD">
      <w:pPr>
        <w:spacing w:after="0" w:line="240" w:lineRule="auto"/>
        <w:jc w:val="right"/>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Главе </w:t>
      </w:r>
      <w:r w:rsidR="00B862EF" w:rsidRPr="00FB02A6">
        <w:rPr>
          <w:rFonts w:ascii="Arial" w:eastAsia="Times New Roman" w:hAnsi="Arial" w:cs="Arial"/>
          <w:sz w:val="24"/>
          <w:szCs w:val="24"/>
          <w:lang w:eastAsia="ru-RU"/>
        </w:rPr>
        <w:t>Городищенск</w:t>
      </w:r>
      <w:r w:rsidR="00E8255D" w:rsidRPr="00FB02A6">
        <w:rPr>
          <w:rFonts w:ascii="Arial" w:eastAsia="Times New Roman" w:hAnsi="Arial" w:cs="Arial"/>
          <w:sz w:val="24"/>
          <w:szCs w:val="24"/>
          <w:lang w:eastAsia="ru-RU"/>
        </w:rPr>
        <w:t xml:space="preserve">ого </w:t>
      </w:r>
      <w:r w:rsidRPr="00FB02A6">
        <w:rPr>
          <w:rFonts w:ascii="Arial" w:eastAsia="Times New Roman" w:hAnsi="Arial" w:cs="Arial"/>
          <w:sz w:val="24"/>
          <w:szCs w:val="24"/>
          <w:lang w:eastAsia="ru-RU"/>
        </w:rPr>
        <w:t>сельсовет</w:t>
      </w:r>
      <w:r w:rsidR="00E8255D" w:rsidRPr="00FB02A6">
        <w:rPr>
          <w:rFonts w:ascii="Arial" w:eastAsia="Times New Roman" w:hAnsi="Arial" w:cs="Arial"/>
          <w:sz w:val="24"/>
          <w:szCs w:val="24"/>
          <w:lang w:eastAsia="ru-RU"/>
        </w:rPr>
        <w:t>а</w:t>
      </w:r>
    </w:p>
    <w:p w:rsidR="009513DD" w:rsidRPr="00FB02A6" w:rsidRDefault="00E8255D" w:rsidP="009513DD">
      <w:pPr>
        <w:spacing w:after="0" w:line="240" w:lineRule="auto"/>
        <w:jc w:val="right"/>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w:t>
      </w:r>
      <w:r w:rsidR="009513DD" w:rsidRPr="00FB02A6">
        <w:rPr>
          <w:rFonts w:ascii="Arial" w:eastAsia="Times New Roman" w:hAnsi="Arial" w:cs="Arial"/>
          <w:sz w:val="24"/>
          <w:szCs w:val="24"/>
          <w:lang w:eastAsia="ru-RU"/>
        </w:rPr>
        <w:t xml:space="preserve"> </w:t>
      </w:r>
    </w:p>
    <w:p w:rsidR="009513DD" w:rsidRPr="00FB02A6" w:rsidRDefault="00E8255D" w:rsidP="009513DD">
      <w:pPr>
        <w:spacing w:after="0" w:line="240" w:lineRule="auto"/>
        <w:jc w:val="right"/>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От </w:t>
      </w:r>
      <w:r w:rsidR="009513DD" w:rsidRPr="00FB02A6">
        <w:rPr>
          <w:rFonts w:ascii="Arial" w:eastAsia="Times New Roman" w:hAnsi="Arial" w:cs="Arial"/>
          <w:sz w:val="24"/>
          <w:szCs w:val="24"/>
          <w:lang w:eastAsia="ru-RU"/>
        </w:rPr>
        <w:t>_________________________________________</w:t>
      </w:r>
    </w:p>
    <w:p w:rsidR="009513DD" w:rsidRPr="00FB02A6" w:rsidRDefault="009513DD" w:rsidP="009513DD">
      <w:pPr>
        <w:spacing w:after="0" w:line="240" w:lineRule="auto"/>
        <w:jc w:val="right"/>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w:t>
      </w:r>
    </w:p>
    <w:p w:rsidR="009513DD" w:rsidRPr="00FB02A6" w:rsidRDefault="00F26A01" w:rsidP="009513DD">
      <w:pPr>
        <w:spacing w:after="0" w:line="240" w:lineRule="auto"/>
        <w:jc w:val="right"/>
        <w:rPr>
          <w:rFonts w:ascii="Arial" w:eastAsia="Times New Roman" w:hAnsi="Arial" w:cs="Arial"/>
          <w:sz w:val="24"/>
          <w:szCs w:val="24"/>
          <w:lang w:eastAsia="ru-RU"/>
        </w:rPr>
      </w:pPr>
      <w:r w:rsidRPr="00FB02A6">
        <w:rPr>
          <w:rFonts w:ascii="Arial" w:eastAsia="Times New Roman" w:hAnsi="Arial" w:cs="Arial"/>
          <w:sz w:val="24"/>
          <w:szCs w:val="24"/>
          <w:lang w:eastAsia="ru-RU"/>
        </w:rPr>
        <w:t>Тел._________________________________________</w:t>
      </w:r>
    </w:p>
    <w:p w:rsidR="00F26A01" w:rsidRPr="00FB02A6" w:rsidRDefault="00F26A01" w:rsidP="009513DD">
      <w:pPr>
        <w:spacing w:after="0" w:line="240" w:lineRule="auto"/>
        <w:jc w:val="center"/>
        <w:rPr>
          <w:rFonts w:ascii="Arial" w:eastAsia="Times New Roman" w:hAnsi="Arial" w:cs="Arial"/>
          <w:b/>
          <w:bCs/>
          <w:sz w:val="24"/>
          <w:szCs w:val="24"/>
          <w:lang w:eastAsia="ru-RU"/>
        </w:rPr>
      </w:pPr>
    </w:p>
    <w:p w:rsidR="009513DD" w:rsidRPr="00FB02A6" w:rsidRDefault="009513DD" w:rsidP="009513DD">
      <w:pPr>
        <w:spacing w:after="0" w:line="240" w:lineRule="auto"/>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Заявление</w:t>
      </w:r>
    </w:p>
    <w:p w:rsidR="009513DD" w:rsidRPr="00FB02A6" w:rsidRDefault="009513DD" w:rsidP="009513DD">
      <w:pPr>
        <w:spacing w:after="0" w:line="240" w:lineRule="auto"/>
        <w:jc w:val="center"/>
        <w:rPr>
          <w:rFonts w:ascii="Arial" w:eastAsia="Times New Roman" w:hAnsi="Arial" w:cs="Arial"/>
          <w:b/>
          <w:bCs/>
          <w:sz w:val="24"/>
          <w:szCs w:val="24"/>
          <w:lang w:eastAsia="ru-RU"/>
        </w:rPr>
      </w:pPr>
      <w:r w:rsidRPr="00FB02A6">
        <w:rPr>
          <w:rFonts w:ascii="Arial" w:eastAsia="Times New Roman" w:hAnsi="Arial" w:cs="Arial"/>
          <w:b/>
          <w:bCs/>
          <w:sz w:val="24"/>
          <w:szCs w:val="24"/>
          <w:lang w:eastAsia="ru-RU"/>
        </w:rPr>
        <w:t>о предоставлении участка для захоронения на общественном кладбище</w:t>
      </w:r>
    </w:p>
    <w:p w:rsidR="00F26A01" w:rsidRPr="00FB02A6" w:rsidRDefault="00F26A01" w:rsidP="009513DD">
      <w:pPr>
        <w:spacing w:after="0" w:line="240" w:lineRule="auto"/>
        <w:jc w:val="center"/>
        <w:rPr>
          <w:rFonts w:ascii="Arial" w:eastAsia="Times New Roman" w:hAnsi="Arial" w:cs="Arial"/>
          <w:sz w:val="24"/>
          <w:szCs w:val="24"/>
          <w:lang w:eastAsia="ru-RU"/>
        </w:rPr>
      </w:pPr>
    </w:p>
    <w:p w:rsidR="009513DD" w:rsidRPr="00FB02A6" w:rsidRDefault="00F26A01"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______________________________________________________________________</w:t>
      </w:r>
    </w:p>
    <w:p w:rsidR="009513DD" w:rsidRPr="00FB02A6" w:rsidRDefault="009513DD" w:rsidP="00CA01D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от кого (лицо, ответственное за захоронение, могилу)</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_______________________________________________________________________</w:t>
      </w:r>
      <w:r w:rsidR="00CA01D7" w:rsidRPr="00FB02A6">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w:t>
      </w:r>
    </w:p>
    <w:p w:rsidR="00CA01D7" w:rsidRPr="00FB02A6" w:rsidRDefault="00E8255D" w:rsidP="00CA01D7">
      <w:pPr>
        <w:spacing w:after="0" w:line="240" w:lineRule="auto"/>
        <w:jc w:val="center"/>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(Ф.И.О.</w:t>
      </w:r>
      <w:r w:rsidR="009513DD" w:rsidRPr="00FB02A6">
        <w:rPr>
          <w:rFonts w:ascii="Arial" w:eastAsia="Times New Roman" w:hAnsi="Arial" w:cs="Arial"/>
          <w:sz w:val="24"/>
          <w:szCs w:val="24"/>
          <w:lang w:eastAsia="ru-RU"/>
        </w:rPr>
        <w:t xml:space="preserve"> степень родства, реквизиты документа, удостоверяющего личность, адрес регистрации места жительства (</w:t>
      </w:r>
      <w:proofErr w:type="gramEnd"/>
    </w:p>
    <w:p w:rsidR="009513DD" w:rsidRPr="00FB02A6" w:rsidRDefault="009513DD" w:rsidP="00CA01D7">
      <w:pPr>
        <w:spacing w:after="0" w:line="240" w:lineRule="auto"/>
        <w:jc w:val="center"/>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по паспорту), телефон)</w:t>
      </w:r>
      <w:proofErr w:type="gramEnd"/>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Прошу Вас выделить участок на кладбище, расположенном по адресу:______</w:t>
      </w:r>
      <w:r w:rsidR="005E0747" w:rsidRPr="00FB02A6">
        <w:rPr>
          <w:rFonts w:ascii="Arial" w:eastAsia="Times New Roman" w:hAnsi="Arial" w:cs="Arial"/>
          <w:sz w:val="24"/>
          <w:szCs w:val="24"/>
          <w:lang w:eastAsia="ru-RU"/>
        </w:rPr>
        <w:t>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_______________________________________________________________</w:t>
      </w:r>
      <w:r w:rsidR="00E8255D" w:rsidRPr="00FB02A6">
        <w:rPr>
          <w:rFonts w:ascii="Arial" w:eastAsia="Times New Roman" w:hAnsi="Arial" w:cs="Arial"/>
          <w:sz w:val="24"/>
          <w:szCs w:val="24"/>
          <w:lang w:eastAsia="ru-RU"/>
        </w:rPr>
        <w:t>____</w:t>
      </w:r>
      <w:r w:rsidR="005E0747" w:rsidRPr="00FB02A6">
        <w:rPr>
          <w:rFonts w:ascii="Arial" w:eastAsia="Times New Roman" w:hAnsi="Arial" w:cs="Arial"/>
          <w:sz w:val="24"/>
          <w:szCs w:val="24"/>
          <w:lang w:eastAsia="ru-RU"/>
        </w:rPr>
        <w:t>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Для захоронения___________________________________________________</w:t>
      </w:r>
      <w:r w:rsidR="005E0747" w:rsidRPr="00FB02A6">
        <w:rPr>
          <w:rFonts w:ascii="Arial" w:eastAsia="Times New Roman" w:hAnsi="Arial" w:cs="Arial"/>
          <w:sz w:val="24"/>
          <w:szCs w:val="24"/>
          <w:lang w:eastAsia="ru-RU"/>
        </w:rPr>
        <w:t>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(фамилия, имя, отчество </w:t>
      </w:r>
      <w:proofErr w:type="gramStart"/>
      <w:r w:rsidRPr="00FB02A6">
        <w:rPr>
          <w:rFonts w:ascii="Arial" w:eastAsia="Times New Roman" w:hAnsi="Arial" w:cs="Arial"/>
          <w:sz w:val="24"/>
          <w:szCs w:val="24"/>
          <w:lang w:eastAsia="ru-RU"/>
        </w:rPr>
        <w:t>умершего</w:t>
      </w:r>
      <w:proofErr w:type="gramEnd"/>
      <w:r w:rsidRPr="00FB02A6">
        <w:rPr>
          <w:rFonts w:ascii="Arial" w:eastAsia="Times New Roman" w:hAnsi="Arial" w:cs="Arial"/>
          <w:sz w:val="24"/>
          <w:szCs w:val="24"/>
          <w:lang w:eastAsia="ru-RU"/>
        </w:rPr>
        <w:t>, населенный пункт, дата смерти)</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w:t>
      </w:r>
      <w:r w:rsidR="005E0747" w:rsidRPr="00FB02A6">
        <w:rPr>
          <w:rFonts w:ascii="Arial" w:eastAsia="Times New Roman" w:hAnsi="Arial" w:cs="Arial"/>
          <w:sz w:val="24"/>
          <w:szCs w:val="24"/>
          <w:lang w:eastAsia="ru-RU"/>
        </w:rPr>
        <w:t>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и </w:t>
      </w:r>
      <w:proofErr w:type="gramStart"/>
      <w:r w:rsidRPr="00FB02A6">
        <w:rPr>
          <w:rFonts w:ascii="Arial" w:eastAsia="Times New Roman" w:hAnsi="Arial" w:cs="Arial"/>
          <w:sz w:val="24"/>
          <w:szCs w:val="24"/>
          <w:lang w:eastAsia="ru-RU"/>
        </w:rPr>
        <w:t>имевшего</w:t>
      </w:r>
      <w:proofErr w:type="gramEnd"/>
      <w:r w:rsidRPr="00FB02A6">
        <w:rPr>
          <w:rFonts w:ascii="Arial" w:eastAsia="Times New Roman" w:hAnsi="Arial" w:cs="Arial"/>
          <w:sz w:val="24"/>
          <w:szCs w:val="24"/>
          <w:lang w:eastAsia="ru-RU"/>
        </w:rPr>
        <w:t xml:space="preserve"> регистрацию по адресу (по паспорту): ____________________</w:t>
      </w:r>
      <w:r w:rsidR="005E0747" w:rsidRPr="00FB02A6">
        <w:rPr>
          <w:rFonts w:ascii="Arial" w:eastAsia="Times New Roman" w:hAnsi="Arial" w:cs="Arial"/>
          <w:sz w:val="24"/>
          <w:szCs w:val="24"/>
          <w:lang w:eastAsia="ru-RU"/>
        </w:rPr>
        <w:t>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__________________________________________________________________</w:t>
      </w:r>
      <w:r w:rsidR="005E0747" w:rsidRPr="00FB02A6">
        <w:rPr>
          <w:rFonts w:ascii="Arial" w:eastAsia="Times New Roman" w:hAnsi="Arial" w:cs="Arial"/>
          <w:sz w:val="24"/>
          <w:szCs w:val="24"/>
          <w:lang w:eastAsia="ru-RU"/>
        </w:rPr>
        <w:t>_____</w:t>
      </w:r>
    </w:p>
    <w:p w:rsidR="009513DD" w:rsidRPr="00FB02A6" w:rsidRDefault="009513DD" w:rsidP="00CA01D7">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Свидетельство о смерти___________________________________________</w:t>
      </w:r>
      <w:r w:rsidR="005E0747" w:rsidRPr="00FB02A6">
        <w:rPr>
          <w:rFonts w:ascii="Arial" w:eastAsia="Times New Roman" w:hAnsi="Arial" w:cs="Arial"/>
          <w:sz w:val="24"/>
          <w:szCs w:val="24"/>
          <w:lang w:eastAsia="ru-RU"/>
        </w:rPr>
        <w:t>_______</w:t>
      </w:r>
    </w:p>
    <w:p w:rsidR="00F26A01" w:rsidRPr="00FB02A6" w:rsidRDefault="009513DD" w:rsidP="00CA01D7">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w:t>
      </w:r>
      <w:r w:rsidR="005E0747" w:rsidRPr="00FB02A6">
        <w:rPr>
          <w:rFonts w:ascii="Arial" w:eastAsia="Times New Roman" w:hAnsi="Arial" w:cs="Arial"/>
          <w:sz w:val="24"/>
          <w:szCs w:val="24"/>
          <w:lang w:eastAsia="ru-RU"/>
        </w:rPr>
        <w:t>____________________________</w:t>
      </w:r>
    </w:p>
    <w:p w:rsidR="00F26A01" w:rsidRPr="00FB02A6" w:rsidRDefault="00CA01D7" w:rsidP="00CA01D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(серия, номер, дата выдаче, кем выдано)</w:t>
      </w:r>
    </w:p>
    <w:p w:rsidR="00CA01D7" w:rsidRPr="00FB02A6" w:rsidRDefault="00CA01D7"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С нормами выделения участка  под захоронение и порядком погребения </w:t>
      </w:r>
      <w:proofErr w:type="gramStart"/>
      <w:r w:rsidRPr="00FB02A6">
        <w:rPr>
          <w:rFonts w:ascii="Arial" w:eastAsia="Times New Roman" w:hAnsi="Arial" w:cs="Arial"/>
          <w:sz w:val="24"/>
          <w:szCs w:val="24"/>
          <w:lang w:eastAsia="ru-RU"/>
        </w:rPr>
        <w:t>ознакомлен</w:t>
      </w:r>
      <w:proofErr w:type="gramEnd"/>
      <w:r w:rsidRPr="00FB02A6">
        <w:rPr>
          <w:rFonts w:ascii="Arial" w:eastAsia="Times New Roman" w:hAnsi="Arial" w:cs="Arial"/>
          <w:sz w:val="24"/>
          <w:szCs w:val="24"/>
          <w:lang w:eastAsia="ru-RU"/>
        </w:rPr>
        <w:t xml:space="preserve"> (а)</w:t>
      </w:r>
    </w:p>
    <w:p w:rsidR="00632D4C" w:rsidRPr="00FB02A6" w:rsidRDefault="00632D4C" w:rsidP="009513DD">
      <w:pPr>
        <w:spacing w:after="0" w:line="240" w:lineRule="auto"/>
        <w:rPr>
          <w:rFonts w:ascii="Arial" w:eastAsia="Times New Roman" w:hAnsi="Arial" w:cs="Arial"/>
          <w:sz w:val="24"/>
          <w:szCs w:val="24"/>
          <w:lang w:eastAsia="ru-RU"/>
        </w:rPr>
      </w:pP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Участок на кладбище _______________________________________________,</w:t>
      </w:r>
    </w:p>
    <w:p w:rsidR="009513DD" w:rsidRPr="00FB02A6" w:rsidRDefault="009513DD" w:rsidP="00CA01D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(указать куда, в родственную могилу или на свободном месте)</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где ранее захоронен умерший родственник в _______году_________________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_______________________________________________________________</w:t>
      </w:r>
    </w:p>
    <w:p w:rsidR="009513DD" w:rsidRPr="00FB02A6" w:rsidRDefault="009513DD" w:rsidP="00CA01D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(степень родства, Ф.И.О. умершего)</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За правильность сведений несу полную ответственность.</w:t>
      </w:r>
    </w:p>
    <w:p w:rsidR="00CA01D7" w:rsidRPr="00FB02A6" w:rsidRDefault="00CA01D7" w:rsidP="00CA01D7">
      <w:pPr>
        <w:pStyle w:val="a5"/>
        <w:numPr>
          <w:ilvl w:val="0"/>
          <w:numId w:val="5"/>
        </w:num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Копия свидетельства о смерти</w:t>
      </w:r>
    </w:p>
    <w:p w:rsidR="00CA01D7" w:rsidRPr="00FB02A6" w:rsidRDefault="00CA01D7" w:rsidP="00CA01D7">
      <w:pPr>
        <w:pStyle w:val="a5"/>
        <w:numPr>
          <w:ilvl w:val="0"/>
          <w:numId w:val="5"/>
        </w:num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Копия документа, удостоверяющего личность</w:t>
      </w:r>
    </w:p>
    <w:p w:rsidR="00CA01D7" w:rsidRPr="00FB02A6" w:rsidRDefault="00CA01D7" w:rsidP="009513DD">
      <w:pPr>
        <w:spacing w:after="0" w:line="240" w:lineRule="auto"/>
        <w:rPr>
          <w:rFonts w:ascii="Arial" w:eastAsia="Times New Roman" w:hAnsi="Arial" w:cs="Arial"/>
          <w:sz w:val="24"/>
          <w:szCs w:val="24"/>
          <w:lang w:eastAsia="ru-RU"/>
        </w:rPr>
      </w:pP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«______»________________20____г</w:t>
      </w:r>
      <w:r w:rsidR="00CA01D7" w:rsidRPr="00FB02A6">
        <w:rPr>
          <w:rFonts w:ascii="Arial" w:eastAsia="Times New Roman" w:hAnsi="Arial" w:cs="Arial"/>
          <w:sz w:val="24"/>
          <w:szCs w:val="24"/>
          <w:lang w:eastAsia="ru-RU"/>
        </w:rPr>
        <w:t xml:space="preserve">                                       </w:t>
      </w:r>
      <w:r w:rsidRPr="00FB02A6">
        <w:rPr>
          <w:rFonts w:ascii="Arial" w:eastAsia="Times New Roman" w:hAnsi="Arial" w:cs="Arial"/>
          <w:sz w:val="24"/>
          <w:szCs w:val="24"/>
          <w:lang w:eastAsia="ru-RU"/>
        </w:rPr>
        <w:t>__________/________________</w:t>
      </w:r>
    </w:p>
    <w:p w:rsidR="00CA01D7" w:rsidRPr="00FB02A6" w:rsidRDefault="00CA01D7"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ab/>
      </w:r>
      <w:r w:rsidRPr="00FB02A6">
        <w:rPr>
          <w:rFonts w:ascii="Arial" w:eastAsia="Times New Roman" w:hAnsi="Arial" w:cs="Arial"/>
          <w:sz w:val="24"/>
          <w:szCs w:val="24"/>
          <w:lang w:eastAsia="ru-RU"/>
        </w:rPr>
        <w:tab/>
      </w:r>
      <w:r w:rsidRPr="00FB02A6">
        <w:rPr>
          <w:rFonts w:ascii="Arial" w:eastAsia="Times New Roman" w:hAnsi="Arial" w:cs="Arial"/>
          <w:sz w:val="24"/>
          <w:szCs w:val="24"/>
          <w:lang w:eastAsia="ru-RU"/>
        </w:rPr>
        <w:tab/>
      </w:r>
      <w:r w:rsidRPr="00FB02A6">
        <w:rPr>
          <w:rFonts w:ascii="Arial" w:eastAsia="Times New Roman" w:hAnsi="Arial" w:cs="Arial"/>
          <w:sz w:val="24"/>
          <w:szCs w:val="24"/>
          <w:lang w:eastAsia="ru-RU"/>
        </w:rPr>
        <w:tab/>
      </w:r>
      <w:r w:rsidRPr="00FB02A6">
        <w:rPr>
          <w:rFonts w:ascii="Arial" w:eastAsia="Times New Roman" w:hAnsi="Arial" w:cs="Arial"/>
          <w:sz w:val="24"/>
          <w:szCs w:val="24"/>
          <w:lang w:eastAsia="ru-RU"/>
        </w:rPr>
        <w:tab/>
      </w:r>
      <w:r w:rsidRPr="00FB02A6">
        <w:rPr>
          <w:rFonts w:ascii="Arial" w:eastAsia="Times New Roman" w:hAnsi="Arial" w:cs="Arial"/>
          <w:sz w:val="24"/>
          <w:szCs w:val="24"/>
          <w:lang w:eastAsia="ru-RU"/>
        </w:rPr>
        <w:tab/>
      </w:r>
      <w:r w:rsidRPr="00FB02A6">
        <w:rPr>
          <w:rFonts w:ascii="Arial" w:eastAsia="Times New Roman" w:hAnsi="Arial" w:cs="Arial"/>
          <w:sz w:val="24"/>
          <w:szCs w:val="24"/>
          <w:lang w:eastAsia="ru-RU"/>
        </w:rPr>
        <w:tab/>
      </w:r>
      <w:r w:rsidRPr="00FB02A6">
        <w:rPr>
          <w:rFonts w:ascii="Arial" w:eastAsia="Times New Roman" w:hAnsi="Arial" w:cs="Arial"/>
          <w:sz w:val="24"/>
          <w:szCs w:val="24"/>
          <w:lang w:eastAsia="ru-RU"/>
        </w:rPr>
        <w:tab/>
        <w:t xml:space="preserve"> Подпись</w:t>
      </w:r>
    </w:p>
    <w:p w:rsidR="00CA01D7" w:rsidRPr="00FB02A6" w:rsidRDefault="00CA01D7" w:rsidP="009513DD">
      <w:pPr>
        <w:spacing w:after="0" w:line="240" w:lineRule="auto"/>
        <w:rPr>
          <w:rFonts w:ascii="Arial" w:eastAsia="Times New Roman" w:hAnsi="Arial" w:cs="Arial"/>
          <w:sz w:val="24"/>
          <w:szCs w:val="24"/>
          <w:lang w:eastAsia="ru-RU"/>
        </w:rPr>
      </w:pP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lastRenderedPageBreak/>
        <w:t xml:space="preserve">В соответствии со ст. 9 ФЗ «О персональных данных» </w:t>
      </w:r>
      <w:proofErr w:type="gramStart"/>
      <w:r w:rsidRPr="00FB02A6">
        <w:rPr>
          <w:rFonts w:ascii="Arial" w:eastAsia="Times New Roman" w:hAnsi="Arial" w:cs="Arial"/>
          <w:sz w:val="24"/>
          <w:szCs w:val="24"/>
          <w:lang w:eastAsia="ru-RU"/>
        </w:rPr>
        <w:t>согласен</w:t>
      </w:r>
      <w:proofErr w:type="gramEnd"/>
      <w:r w:rsidRPr="00FB02A6">
        <w:rPr>
          <w:rFonts w:ascii="Arial" w:eastAsia="Times New Roman" w:hAnsi="Arial" w:cs="Arial"/>
          <w:sz w:val="24"/>
          <w:szCs w:val="24"/>
          <w:lang w:eastAsia="ru-RU"/>
        </w:rPr>
        <w:t xml:space="preserve"> / 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 3 ст. 3 ФЗ «О персональных данных»</w:t>
      </w:r>
    </w:p>
    <w:p w:rsidR="005E0747" w:rsidRPr="00FB02A6" w:rsidRDefault="005E0747" w:rsidP="005E0747">
      <w:pPr>
        <w:spacing w:after="0" w:line="240" w:lineRule="auto"/>
        <w:ind w:left="6237"/>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Приложение № 2 </w:t>
      </w:r>
      <w:proofErr w:type="gramStart"/>
      <w:r w:rsidRPr="00FB02A6">
        <w:rPr>
          <w:rFonts w:ascii="Arial" w:eastAsia="Times New Roman" w:hAnsi="Arial" w:cs="Arial"/>
          <w:sz w:val="24"/>
          <w:szCs w:val="24"/>
          <w:lang w:eastAsia="ru-RU"/>
        </w:rPr>
        <w:t>к</w:t>
      </w:r>
      <w:proofErr w:type="gramEnd"/>
      <w:r w:rsidRPr="00FB02A6">
        <w:rPr>
          <w:rFonts w:ascii="Arial" w:eastAsia="Times New Roman" w:hAnsi="Arial" w:cs="Arial"/>
          <w:sz w:val="24"/>
          <w:szCs w:val="24"/>
          <w:lang w:eastAsia="ru-RU"/>
        </w:rPr>
        <w:t xml:space="preserve"> </w:t>
      </w:r>
    </w:p>
    <w:p w:rsidR="005E0747" w:rsidRPr="00FB02A6" w:rsidRDefault="005E0747" w:rsidP="005E0747">
      <w:pPr>
        <w:spacing w:after="0" w:line="240" w:lineRule="auto"/>
        <w:ind w:left="6237"/>
        <w:rPr>
          <w:rFonts w:ascii="Arial" w:eastAsia="Times New Roman" w:hAnsi="Arial" w:cs="Arial"/>
          <w:sz w:val="24"/>
          <w:szCs w:val="24"/>
          <w:lang w:eastAsia="ru-RU"/>
        </w:rPr>
      </w:pPr>
      <w:r w:rsidRPr="00FB02A6">
        <w:rPr>
          <w:rFonts w:ascii="Arial" w:eastAsia="Times New Roman" w:hAnsi="Arial" w:cs="Arial"/>
          <w:sz w:val="24"/>
          <w:szCs w:val="24"/>
          <w:lang w:eastAsia="ru-RU"/>
        </w:rPr>
        <w:t>Правилам деятельности муниципальных кладбищ и порядок их содержания</w:t>
      </w: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9513DD" w:rsidRPr="00FB02A6" w:rsidRDefault="009513DD" w:rsidP="009513DD">
      <w:pPr>
        <w:spacing w:before="100" w:beforeAutospacing="1" w:after="0" w:line="240" w:lineRule="auto"/>
        <w:rPr>
          <w:rFonts w:ascii="Arial" w:eastAsia="Times New Roman" w:hAnsi="Arial" w:cs="Arial"/>
          <w:sz w:val="24"/>
          <w:szCs w:val="24"/>
          <w:lang w:eastAsia="ru-RU"/>
        </w:rPr>
      </w:pPr>
    </w:p>
    <w:p w:rsidR="009513DD" w:rsidRPr="00FB02A6" w:rsidRDefault="009513DD" w:rsidP="009513DD">
      <w:pPr>
        <w:spacing w:after="0" w:line="240" w:lineRule="auto"/>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РАЗРЕШЕНИЕ</w:t>
      </w:r>
    </w:p>
    <w:p w:rsidR="009513DD" w:rsidRPr="00FB02A6" w:rsidRDefault="009513DD" w:rsidP="009513DD">
      <w:pPr>
        <w:spacing w:after="0" w:line="240" w:lineRule="auto"/>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на захоронение, перезахоронение, эксгумацию/</w:t>
      </w:r>
      <w:proofErr w:type="spellStart"/>
      <w:r w:rsidRPr="00FB02A6">
        <w:rPr>
          <w:rFonts w:ascii="Arial" w:eastAsia="Times New Roman" w:hAnsi="Arial" w:cs="Arial"/>
          <w:b/>
          <w:bCs/>
          <w:sz w:val="24"/>
          <w:szCs w:val="24"/>
          <w:lang w:eastAsia="ru-RU"/>
        </w:rPr>
        <w:t>ингумацию</w:t>
      </w:r>
      <w:proofErr w:type="spellEnd"/>
      <w:r w:rsidRPr="00FB02A6">
        <w:rPr>
          <w:rFonts w:ascii="Arial" w:eastAsia="Times New Roman" w:hAnsi="Arial" w:cs="Arial"/>
          <w:b/>
          <w:bCs/>
          <w:sz w:val="24"/>
          <w:szCs w:val="24"/>
          <w:lang w:eastAsia="ru-RU"/>
        </w:rPr>
        <w:t xml:space="preserve"> на общественном кладбище</w:t>
      </w:r>
    </w:p>
    <w:p w:rsidR="009513DD" w:rsidRPr="00FB02A6" w:rsidRDefault="009513DD" w:rsidP="009513DD">
      <w:pPr>
        <w:spacing w:after="0" w:line="240" w:lineRule="auto"/>
        <w:rPr>
          <w:rFonts w:ascii="Arial" w:eastAsia="Times New Roman" w:hAnsi="Arial" w:cs="Arial"/>
          <w:sz w:val="24"/>
          <w:szCs w:val="24"/>
          <w:lang w:eastAsia="ru-RU"/>
        </w:rPr>
      </w:pP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Разрешение на захоронение, и  перезахоронение, эксгумацию/</w:t>
      </w:r>
      <w:proofErr w:type="spellStart"/>
      <w:r w:rsidRPr="00FB02A6">
        <w:rPr>
          <w:rFonts w:ascii="Arial" w:eastAsia="Times New Roman" w:hAnsi="Arial" w:cs="Arial"/>
          <w:sz w:val="24"/>
          <w:szCs w:val="24"/>
          <w:lang w:eastAsia="ru-RU"/>
        </w:rPr>
        <w:t>ингумацию</w:t>
      </w:r>
      <w:proofErr w:type="spellEnd"/>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(нужное подчеркнуть)</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(ФИО)</w:t>
      </w:r>
    </w:p>
    <w:p w:rsidR="009513DD" w:rsidRPr="00FB02A6" w:rsidRDefault="009513DD" w:rsidP="009513DD">
      <w:pPr>
        <w:spacing w:after="0" w:line="240" w:lineRule="auto"/>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Умершего</w:t>
      </w:r>
      <w:proofErr w:type="gramEnd"/>
      <w:r w:rsidRPr="00FB02A6">
        <w:rPr>
          <w:rFonts w:ascii="Arial" w:eastAsia="Times New Roman" w:hAnsi="Arial" w:cs="Arial"/>
          <w:sz w:val="24"/>
          <w:szCs w:val="24"/>
          <w:lang w:eastAsia="ru-RU"/>
        </w:rPr>
        <w:t xml:space="preserve"> (ей)___________________________________________________________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(дата смерти)</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На кладбище, расположенном по адресу:____________________________________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номер квартала (сектора, участка)__________________________________________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дата захоронения «___»___________________________________________________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ФИО лица, ответственного за могилу_______________________________________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9513DD" w:rsidRPr="00FB02A6" w:rsidRDefault="005E0747"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Глава Городищенского сельсовета</w:t>
      </w: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5E0747">
      <w:pPr>
        <w:spacing w:after="0" w:line="240" w:lineRule="auto"/>
        <w:ind w:left="6237"/>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Приложение № 3 </w:t>
      </w:r>
      <w:proofErr w:type="gramStart"/>
      <w:r w:rsidRPr="00FB02A6">
        <w:rPr>
          <w:rFonts w:ascii="Arial" w:eastAsia="Times New Roman" w:hAnsi="Arial" w:cs="Arial"/>
          <w:sz w:val="24"/>
          <w:szCs w:val="24"/>
          <w:lang w:eastAsia="ru-RU"/>
        </w:rPr>
        <w:t>к</w:t>
      </w:r>
      <w:proofErr w:type="gramEnd"/>
      <w:r w:rsidRPr="00FB02A6">
        <w:rPr>
          <w:rFonts w:ascii="Arial" w:eastAsia="Times New Roman" w:hAnsi="Arial" w:cs="Arial"/>
          <w:sz w:val="24"/>
          <w:szCs w:val="24"/>
          <w:lang w:eastAsia="ru-RU"/>
        </w:rPr>
        <w:t xml:space="preserve"> </w:t>
      </w:r>
    </w:p>
    <w:p w:rsidR="005E0747" w:rsidRPr="00FB02A6" w:rsidRDefault="005E0747" w:rsidP="005E0747">
      <w:pPr>
        <w:spacing w:after="0" w:line="240" w:lineRule="auto"/>
        <w:ind w:left="6237"/>
        <w:rPr>
          <w:rFonts w:ascii="Arial" w:eastAsia="Times New Roman" w:hAnsi="Arial" w:cs="Arial"/>
          <w:sz w:val="24"/>
          <w:szCs w:val="24"/>
          <w:lang w:eastAsia="ru-RU"/>
        </w:rPr>
      </w:pPr>
      <w:r w:rsidRPr="00FB02A6">
        <w:rPr>
          <w:rFonts w:ascii="Arial" w:eastAsia="Times New Roman" w:hAnsi="Arial" w:cs="Arial"/>
          <w:sz w:val="24"/>
          <w:szCs w:val="24"/>
          <w:lang w:eastAsia="ru-RU"/>
        </w:rPr>
        <w:t>Правилам деятельности муниципальных кладбищ и порядок их содержания</w:t>
      </w:r>
    </w:p>
    <w:p w:rsidR="005E0747" w:rsidRPr="00FB02A6" w:rsidRDefault="005E0747" w:rsidP="009513DD">
      <w:pPr>
        <w:spacing w:after="0" w:line="240" w:lineRule="auto"/>
        <w:rPr>
          <w:rFonts w:ascii="Arial" w:eastAsia="Times New Roman" w:hAnsi="Arial" w:cs="Arial"/>
          <w:sz w:val="24"/>
          <w:szCs w:val="24"/>
          <w:lang w:eastAsia="ru-RU"/>
        </w:rPr>
      </w:pPr>
    </w:p>
    <w:p w:rsidR="005E0747" w:rsidRPr="00FB02A6" w:rsidRDefault="005E0747" w:rsidP="009513DD">
      <w:pPr>
        <w:spacing w:after="0" w:line="240" w:lineRule="auto"/>
        <w:rPr>
          <w:rFonts w:ascii="Arial" w:eastAsia="Times New Roman" w:hAnsi="Arial" w:cs="Arial"/>
          <w:sz w:val="24"/>
          <w:szCs w:val="24"/>
          <w:lang w:eastAsia="ru-RU"/>
        </w:rPr>
      </w:pPr>
    </w:p>
    <w:p w:rsidR="009513DD" w:rsidRPr="00FB02A6" w:rsidRDefault="009513DD" w:rsidP="009513DD">
      <w:pPr>
        <w:spacing w:after="100" w:afterAutospacing="1" w:line="240" w:lineRule="auto"/>
        <w:jc w:val="right"/>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9513DD" w:rsidRPr="00FB02A6" w:rsidRDefault="009513DD" w:rsidP="00F26A01">
      <w:pPr>
        <w:spacing w:before="100" w:beforeAutospacing="1" w:after="0" w:line="240" w:lineRule="auto"/>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СПРАВКА</w:t>
      </w:r>
    </w:p>
    <w:p w:rsidR="009513DD" w:rsidRPr="00FB02A6" w:rsidRDefault="009513DD" w:rsidP="009513DD">
      <w:pPr>
        <w:spacing w:after="0" w:line="240" w:lineRule="auto"/>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о захоронении</w:t>
      </w:r>
    </w:p>
    <w:p w:rsidR="009513DD" w:rsidRPr="00FB02A6" w:rsidRDefault="009513DD" w:rsidP="009513DD">
      <w:pPr>
        <w:spacing w:after="0" w:line="240" w:lineRule="auto"/>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Дана</w:t>
      </w:r>
      <w:proofErr w:type="gramEnd"/>
      <w:r w:rsidRPr="00FB02A6">
        <w:rPr>
          <w:rFonts w:ascii="Arial" w:eastAsia="Times New Roman" w:hAnsi="Arial" w:cs="Arial"/>
          <w:sz w:val="24"/>
          <w:szCs w:val="24"/>
          <w:lang w:eastAsia="ru-RU"/>
        </w:rPr>
        <w:t xml:space="preserve"> в том, что__________________________________________________________</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(ФИО </w:t>
      </w:r>
      <w:proofErr w:type="gramStart"/>
      <w:r w:rsidRPr="00FB02A6">
        <w:rPr>
          <w:rFonts w:ascii="Arial" w:eastAsia="Times New Roman" w:hAnsi="Arial" w:cs="Arial"/>
          <w:sz w:val="24"/>
          <w:szCs w:val="24"/>
          <w:lang w:eastAsia="ru-RU"/>
        </w:rPr>
        <w:t>захороненного</w:t>
      </w:r>
      <w:proofErr w:type="gramEnd"/>
      <w:r w:rsidRPr="00FB02A6">
        <w:rPr>
          <w:rFonts w:ascii="Arial" w:eastAsia="Times New Roman" w:hAnsi="Arial" w:cs="Arial"/>
          <w:sz w:val="24"/>
          <w:szCs w:val="24"/>
          <w:lang w:eastAsia="ru-RU"/>
        </w:rPr>
        <w:t>)</w:t>
      </w:r>
    </w:p>
    <w:p w:rsidR="00F26A01" w:rsidRPr="00FB02A6" w:rsidRDefault="00F26A01" w:rsidP="005E0747">
      <w:pPr>
        <w:spacing w:after="0" w:line="240" w:lineRule="auto"/>
        <w:jc w:val="center"/>
        <w:rPr>
          <w:rFonts w:ascii="Arial" w:eastAsia="Times New Roman" w:hAnsi="Arial" w:cs="Arial"/>
          <w:sz w:val="24"/>
          <w:szCs w:val="24"/>
          <w:lang w:eastAsia="ru-RU"/>
        </w:rPr>
      </w:pP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«_____»______________20_____ года </w:t>
      </w:r>
      <w:proofErr w:type="gramStart"/>
      <w:r w:rsidRPr="00FB02A6">
        <w:rPr>
          <w:rFonts w:ascii="Arial" w:eastAsia="Times New Roman" w:hAnsi="Arial" w:cs="Arial"/>
          <w:sz w:val="24"/>
          <w:szCs w:val="24"/>
          <w:lang w:eastAsia="ru-RU"/>
        </w:rPr>
        <w:t>захоронен</w:t>
      </w:r>
      <w:proofErr w:type="gramEnd"/>
      <w:r w:rsidRPr="00FB02A6">
        <w:rPr>
          <w:rFonts w:ascii="Arial" w:eastAsia="Times New Roman" w:hAnsi="Arial" w:cs="Arial"/>
          <w:sz w:val="24"/>
          <w:szCs w:val="24"/>
          <w:lang w:eastAsia="ru-RU"/>
        </w:rPr>
        <w:t xml:space="preserve"> на кладбище, расположенном по адресу:_________________________________________________________________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номер квартала (сектора, участка)__________________________________________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_______________________________________________________________________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В книге регистрации захоронений сделана запись под регистрационным знаком номер №_________.</w:t>
      </w:r>
    </w:p>
    <w:p w:rsidR="009513DD" w:rsidRPr="00FB02A6" w:rsidRDefault="009513DD" w:rsidP="009513DD">
      <w:pPr>
        <w:spacing w:after="0" w:line="240" w:lineRule="auto"/>
        <w:rPr>
          <w:rFonts w:ascii="Arial" w:eastAsia="Times New Roman" w:hAnsi="Arial" w:cs="Arial"/>
          <w:sz w:val="24"/>
          <w:szCs w:val="24"/>
          <w:lang w:eastAsia="ru-RU"/>
        </w:rPr>
      </w:pPr>
    </w:p>
    <w:p w:rsidR="009513DD" w:rsidRPr="00FB02A6" w:rsidRDefault="009513DD" w:rsidP="009513DD">
      <w:pPr>
        <w:spacing w:after="0" w:line="240" w:lineRule="auto"/>
        <w:rPr>
          <w:rFonts w:ascii="Arial" w:eastAsia="Times New Roman" w:hAnsi="Arial" w:cs="Arial"/>
          <w:sz w:val="24"/>
          <w:szCs w:val="24"/>
          <w:lang w:eastAsia="ru-RU"/>
        </w:rPr>
      </w:pP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____________________  _____________________  ____________________________</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(должность)              (подпись)              (Фамилия и инициалы)</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9513DD" w:rsidRPr="00FB02A6" w:rsidRDefault="009513DD" w:rsidP="009513DD">
      <w:pPr>
        <w:spacing w:after="0"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МП</w:t>
      </w:r>
    </w:p>
    <w:p w:rsidR="009513DD" w:rsidRPr="00FB02A6" w:rsidRDefault="009513DD" w:rsidP="009513DD">
      <w:pPr>
        <w:spacing w:after="100" w:afterAutospacing="1" w:line="240" w:lineRule="auto"/>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5E0747" w:rsidRPr="00FB02A6" w:rsidRDefault="005E0747" w:rsidP="005E0747">
      <w:pPr>
        <w:spacing w:after="100" w:afterAutospacing="1" w:line="240" w:lineRule="auto"/>
        <w:rPr>
          <w:rFonts w:ascii="Arial" w:eastAsia="Times New Roman" w:hAnsi="Arial" w:cs="Arial"/>
          <w:sz w:val="24"/>
          <w:szCs w:val="24"/>
          <w:lang w:eastAsia="ru-RU"/>
        </w:rPr>
      </w:pPr>
    </w:p>
    <w:p w:rsidR="005E0747" w:rsidRPr="00FB02A6" w:rsidRDefault="005E0747" w:rsidP="005E0747">
      <w:pPr>
        <w:spacing w:after="0" w:line="240" w:lineRule="auto"/>
        <w:ind w:left="6237"/>
        <w:rPr>
          <w:rFonts w:ascii="Arial" w:eastAsia="Times New Roman" w:hAnsi="Arial" w:cs="Arial"/>
          <w:sz w:val="24"/>
          <w:szCs w:val="24"/>
          <w:lang w:eastAsia="ru-RU"/>
        </w:rPr>
      </w:pPr>
      <w:r w:rsidRPr="00FB02A6">
        <w:rPr>
          <w:rFonts w:ascii="Arial" w:eastAsia="Times New Roman" w:hAnsi="Arial" w:cs="Arial"/>
          <w:sz w:val="24"/>
          <w:szCs w:val="24"/>
          <w:lang w:eastAsia="ru-RU"/>
        </w:rPr>
        <w:t xml:space="preserve">Приложение № 4 </w:t>
      </w:r>
      <w:proofErr w:type="gramStart"/>
      <w:r w:rsidRPr="00FB02A6">
        <w:rPr>
          <w:rFonts w:ascii="Arial" w:eastAsia="Times New Roman" w:hAnsi="Arial" w:cs="Arial"/>
          <w:sz w:val="24"/>
          <w:szCs w:val="24"/>
          <w:lang w:eastAsia="ru-RU"/>
        </w:rPr>
        <w:t>к</w:t>
      </w:r>
      <w:proofErr w:type="gramEnd"/>
      <w:r w:rsidRPr="00FB02A6">
        <w:rPr>
          <w:rFonts w:ascii="Arial" w:eastAsia="Times New Roman" w:hAnsi="Arial" w:cs="Arial"/>
          <w:sz w:val="24"/>
          <w:szCs w:val="24"/>
          <w:lang w:eastAsia="ru-RU"/>
        </w:rPr>
        <w:t xml:space="preserve"> </w:t>
      </w:r>
    </w:p>
    <w:p w:rsidR="005E0747" w:rsidRPr="00FB02A6" w:rsidRDefault="005E0747" w:rsidP="005E0747">
      <w:pPr>
        <w:spacing w:after="0" w:line="240" w:lineRule="auto"/>
        <w:ind w:left="6237"/>
        <w:rPr>
          <w:rFonts w:ascii="Arial" w:eastAsia="Times New Roman" w:hAnsi="Arial" w:cs="Arial"/>
          <w:sz w:val="24"/>
          <w:szCs w:val="24"/>
          <w:lang w:eastAsia="ru-RU"/>
        </w:rPr>
      </w:pPr>
      <w:r w:rsidRPr="00FB02A6">
        <w:rPr>
          <w:rFonts w:ascii="Arial" w:eastAsia="Times New Roman" w:hAnsi="Arial" w:cs="Arial"/>
          <w:sz w:val="24"/>
          <w:szCs w:val="24"/>
          <w:lang w:eastAsia="ru-RU"/>
        </w:rPr>
        <w:t>Правилам деятельности муниципальных кладбищ и порядок их содержания</w:t>
      </w:r>
    </w:p>
    <w:p w:rsidR="005E0747" w:rsidRPr="00FB02A6" w:rsidRDefault="005E0747" w:rsidP="009513DD">
      <w:pPr>
        <w:spacing w:after="100" w:afterAutospacing="1" w:line="240" w:lineRule="auto"/>
        <w:rPr>
          <w:rFonts w:ascii="Arial" w:eastAsia="Times New Roman" w:hAnsi="Arial" w:cs="Arial"/>
          <w:sz w:val="24"/>
          <w:szCs w:val="24"/>
          <w:lang w:eastAsia="ru-RU"/>
        </w:rPr>
      </w:pPr>
    </w:p>
    <w:p w:rsidR="009513DD" w:rsidRPr="00FB02A6" w:rsidRDefault="009513DD" w:rsidP="009513DD">
      <w:pPr>
        <w:spacing w:after="0" w:line="240" w:lineRule="auto"/>
        <w:jc w:val="right"/>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КНИГА</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b/>
          <w:bCs/>
          <w:sz w:val="24"/>
          <w:szCs w:val="24"/>
          <w:lang w:eastAsia="ru-RU"/>
        </w:rPr>
        <w:t>Регистрации захоронения</w:t>
      </w:r>
    </w:p>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bl>
      <w:tblPr>
        <w:tblW w:w="9747" w:type="dxa"/>
        <w:tblCellMar>
          <w:left w:w="0" w:type="dxa"/>
          <w:right w:w="0" w:type="dxa"/>
        </w:tblCellMar>
        <w:tblLook w:val="04A0" w:firstRow="1" w:lastRow="0" w:firstColumn="1" w:lastColumn="0" w:noHBand="0" w:noVBand="1"/>
      </w:tblPr>
      <w:tblGrid>
        <w:gridCol w:w="546"/>
        <w:gridCol w:w="1315"/>
        <w:gridCol w:w="1012"/>
        <w:gridCol w:w="1643"/>
        <w:gridCol w:w="1871"/>
        <w:gridCol w:w="1598"/>
        <w:gridCol w:w="2280"/>
      </w:tblGrid>
      <w:tr w:rsidR="009513DD" w:rsidRPr="00FB02A6" w:rsidTr="009513DD">
        <w:tc>
          <w:tcPr>
            <w:tcW w:w="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w:t>
            </w:r>
          </w:p>
          <w:p w:rsidR="009513DD" w:rsidRPr="00FB02A6" w:rsidRDefault="009513DD" w:rsidP="005E0747">
            <w:pPr>
              <w:spacing w:after="0" w:line="240" w:lineRule="auto"/>
              <w:jc w:val="center"/>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п</w:t>
            </w:r>
            <w:proofErr w:type="gramEnd"/>
            <w:r w:rsidRPr="00FB02A6">
              <w:rPr>
                <w:rFonts w:ascii="Arial" w:eastAsia="Times New Roman" w:hAnsi="Arial" w:cs="Arial"/>
                <w:sz w:val="24"/>
                <w:szCs w:val="24"/>
                <w:lang w:eastAsia="ru-RU"/>
              </w:rPr>
              <w:t>/н</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ФИО</w:t>
            </w:r>
          </w:p>
          <w:p w:rsidR="009513DD" w:rsidRPr="00FB02A6" w:rsidRDefault="009513DD" w:rsidP="005E0747">
            <w:pPr>
              <w:spacing w:after="0" w:line="240" w:lineRule="auto"/>
              <w:jc w:val="center"/>
              <w:rPr>
                <w:rFonts w:ascii="Arial" w:eastAsia="Times New Roman" w:hAnsi="Arial" w:cs="Arial"/>
                <w:sz w:val="24"/>
                <w:szCs w:val="24"/>
                <w:lang w:eastAsia="ru-RU"/>
              </w:rPr>
            </w:pPr>
            <w:proofErr w:type="gramStart"/>
            <w:r w:rsidRPr="00FB02A6">
              <w:rPr>
                <w:rFonts w:ascii="Arial" w:eastAsia="Times New Roman" w:hAnsi="Arial" w:cs="Arial"/>
                <w:sz w:val="24"/>
                <w:szCs w:val="24"/>
                <w:lang w:eastAsia="ru-RU"/>
              </w:rPr>
              <w:t>умершего</w:t>
            </w:r>
            <w:proofErr w:type="gramEnd"/>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Дата</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смерти</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Дата</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захоронения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5E0747"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Серия</w:t>
            </w:r>
            <w:r w:rsidR="009513DD" w:rsidRPr="00FB02A6">
              <w:rPr>
                <w:rFonts w:ascii="Arial" w:eastAsia="Times New Roman" w:hAnsi="Arial" w:cs="Arial"/>
                <w:sz w:val="24"/>
                <w:szCs w:val="24"/>
                <w:lang w:eastAsia="ru-RU"/>
              </w:rPr>
              <w:t xml:space="preserve"> и №</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св</w:t>
            </w:r>
            <w:r w:rsidR="005E0747" w:rsidRPr="00FB02A6">
              <w:rPr>
                <w:rFonts w:ascii="Arial" w:eastAsia="Times New Roman" w:hAnsi="Arial" w:cs="Arial"/>
                <w:sz w:val="24"/>
                <w:szCs w:val="24"/>
                <w:lang w:eastAsia="ru-RU"/>
              </w:rPr>
              <w:t>идетельство</w:t>
            </w:r>
            <w:r w:rsidRPr="00FB02A6">
              <w:rPr>
                <w:rFonts w:ascii="Arial" w:eastAsia="Times New Roman" w:hAnsi="Arial" w:cs="Arial"/>
                <w:sz w:val="24"/>
                <w:szCs w:val="24"/>
                <w:lang w:eastAsia="ru-RU"/>
              </w:rPr>
              <w:t xml:space="preserve"> о смерти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Порядковый</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 участка</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и могилы</w:t>
            </w:r>
          </w:p>
        </w:tc>
        <w:tc>
          <w:tcPr>
            <w:tcW w:w="2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ФИО лица,</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осуществляющего</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организацию</w:t>
            </w:r>
          </w:p>
          <w:p w:rsidR="009513DD" w:rsidRPr="00FB02A6" w:rsidRDefault="009513DD" w:rsidP="005E0747">
            <w:pPr>
              <w:spacing w:after="0" w:line="240" w:lineRule="auto"/>
              <w:jc w:val="center"/>
              <w:rPr>
                <w:rFonts w:ascii="Arial" w:eastAsia="Times New Roman" w:hAnsi="Arial" w:cs="Arial"/>
                <w:sz w:val="24"/>
                <w:szCs w:val="24"/>
                <w:lang w:eastAsia="ru-RU"/>
              </w:rPr>
            </w:pPr>
            <w:r w:rsidRPr="00FB02A6">
              <w:rPr>
                <w:rFonts w:ascii="Arial" w:eastAsia="Times New Roman" w:hAnsi="Arial" w:cs="Arial"/>
                <w:sz w:val="24"/>
                <w:szCs w:val="24"/>
                <w:lang w:eastAsia="ru-RU"/>
              </w:rPr>
              <w:t>погребения</w:t>
            </w:r>
          </w:p>
        </w:tc>
      </w:tr>
      <w:tr w:rsidR="009513DD" w:rsidRPr="00FB02A6" w:rsidTr="009513DD">
        <w:tc>
          <w:tcPr>
            <w:tcW w:w="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2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r>
      <w:tr w:rsidR="009513DD" w:rsidRPr="00FB02A6" w:rsidTr="009513DD">
        <w:tc>
          <w:tcPr>
            <w:tcW w:w="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2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r>
      <w:tr w:rsidR="009513DD" w:rsidRPr="00FB02A6" w:rsidTr="009513DD">
        <w:tc>
          <w:tcPr>
            <w:tcW w:w="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c>
          <w:tcPr>
            <w:tcW w:w="21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tc>
      </w:tr>
    </w:tbl>
    <w:p w:rsidR="009513DD" w:rsidRPr="00FB02A6" w:rsidRDefault="009513DD" w:rsidP="009513DD">
      <w:pPr>
        <w:spacing w:after="0" w:line="240" w:lineRule="auto"/>
        <w:jc w:val="both"/>
        <w:rPr>
          <w:rFonts w:ascii="Arial" w:eastAsia="Times New Roman" w:hAnsi="Arial" w:cs="Arial"/>
          <w:sz w:val="24"/>
          <w:szCs w:val="24"/>
          <w:lang w:eastAsia="ru-RU"/>
        </w:rPr>
      </w:pPr>
      <w:r w:rsidRPr="00FB02A6">
        <w:rPr>
          <w:rFonts w:ascii="Arial" w:eastAsia="Times New Roman" w:hAnsi="Arial" w:cs="Arial"/>
          <w:sz w:val="24"/>
          <w:szCs w:val="24"/>
          <w:lang w:eastAsia="ru-RU"/>
        </w:rPr>
        <w:t> </w:t>
      </w:r>
    </w:p>
    <w:p w:rsidR="001F14F4" w:rsidRPr="00FB02A6" w:rsidRDefault="001F14F4" w:rsidP="009513DD">
      <w:pPr>
        <w:shd w:val="clear" w:color="auto" w:fill="FFFFFF"/>
        <w:spacing w:after="0" w:line="240" w:lineRule="auto"/>
        <w:jc w:val="both"/>
        <w:rPr>
          <w:rFonts w:ascii="Arial" w:hAnsi="Arial" w:cs="Arial"/>
          <w:sz w:val="24"/>
          <w:szCs w:val="24"/>
        </w:rPr>
      </w:pPr>
    </w:p>
    <w:p w:rsidR="00FB02A6" w:rsidRPr="00FB02A6" w:rsidRDefault="00FB02A6">
      <w:pPr>
        <w:shd w:val="clear" w:color="auto" w:fill="FFFFFF"/>
        <w:spacing w:after="0" w:line="240" w:lineRule="auto"/>
        <w:jc w:val="both"/>
        <w:rPr>
          <w:rFonts w:ascii="Arial" w:hAnsi="Arial" w:cs="Arial"/>
          <w:sz w:val="24"/>
          <w:szCs w:val="24"/>
        </w:rPr>
      </w:pPr>
    </w:p>
    <w:sectPr w:rsidR="00FB02A6" w:rsidRPr="00FB0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26BB"/>
    <w:multiLevelType w:val="multilevel"/>
    <w:tmpl w:val="3EFA4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C0E05"/>
    <w:multiLevelType w:val="multilevel"/>
    <w:tmpl w:val="24FAE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862E4C"/>
    <w:multiLevelType w:val="multilevel"/>
    <w:tmpl w:val="CB7A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800349"/>
    <w:multiLevelType w:val="multilevel"/>
    <w:tmpl w:val="50043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5E4928"/>
    <w:multiLevelType w:val="hybridMultilevel"/>
    <w:tmpl w:val="CDE8E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66"/>
    <w:rsid w:val="00034753"/>
    <w:rsid w:val="001F14F4"/>
    <w:rsid w:val="004C70B2"/>
    <w:rsid w:val="00555D6A"/>
    <w:rsid w:val="005E0747"/>
    <w:rsid w:val="00632D4C"/>
    <w:rsid w:val="008726CB"/>
    <w:rsid w:val="009513DD"/>
    <w:rsid w:val="009E1957"/>
    <w:rsid w:val="00B862EF"/>
    <w:rsid w:val="00C85966"/>
    <w:rsid w:val="00CA01D7"/>
    <w:rsid w:val="00E6259F"/>
    <w:rsid w:val="00E800F2"/>
    <w:rsid w:val="00E8255D"/>
    <w:rsid w:val="00EA3F4C"/>
    <w:rsid w:val="00EC44FC"/>
    <w:rsid w:val="00F26A01"/>
    <w:rsid w:val="00FB02A6"/>
    <w:rsid w:val="00FF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F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F4C"/>
    <w:rPr>
      <w:rFonts w:ascii="Tahoma" w:hAnsi="Tahoma" w:cs="Tahoma"/>
      <w:sz w:val="16"/>
      <w:szCs w:val="16"/>
    </w:rPr>
  </w:style>
  <w:style w:type="table" w:customStyle="1" w:styleId="1">
    <w:name w:val="Сетка таблицы1"/>
    <w:basedOn w:val="a1"/>
    <w:uiPriority w:val="59"/>
    <w:rsid w:val="00555D6A"/>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62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F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F4C"/>
    <w:rPr>
      <w:rFonts w:ascii="Tahoma" w:hAnsi="Tahoma" w:cs="Tahoma"/>
      <w:sz w:val="16"/>
      <w:szCs w:val="16"/>
    </w:rPr>
  </w:style>
  <w:style w:type="table" w:customStyle="1" w:styleId="1">
    <w:name w:val="Сетка таблицы1"/>
    <w:basedOn w:val="a1"/>
    <w:uiPriority w:val="59"/>
    <w:rsid w:val="00555D6A"/>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62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10941">
      <w:bodyDiv w:val="1"/>
      <w:marLeft w:val="0"/>
      <w:marRight w:val="0"/>
      <w:marTop w:val="0"/>
      <w:marBottom w:val="0"/>
      <w:divBdr>
        <w:top w:val="none" w:sz="0" w:space="0" w:color="auto"/>
        <w:left w:val="none" w:sz="0" w:space="0" w:color="auto"/>
        <w:bottom w:val="none" w:sz="0" w:space="0" w:color="auto"/>
        <w:right w:val="none" w:sz="0" w:space="0" w:color="auto"/>
      </w:divBdr>
    </w:div>
    <w:div w:id="2014457501">
      <w:bodyDiv w:val="1"/>
      <w:marLeft w:val="0"/>
      <w:marRight w:val="0"/>
      <w:marTop w:val="0"/>
      <w:marBottom w:val="0"/>
      <w:divBdr>
        <w:top w:val="none" w:sz="0" w:space="0" w:color="auto"/>
        <w:left w:val="none" w:sz="0" w:space="0" w:color="auto"/>
        <w:bottom w:val="none" w:sz="0" w:space="0" w:color="auto"/>
        <w:right w:val="none" w:sz="0" w:space="0" w:color="auto"/>
      </w:divBdr>
    </w:div>
    <w:div w:id="202207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CE977F35-2D55-4FE7-830A-F7D803B357D5" TargetMode="External"/><Relationship Id="rId13" Type="http://schemas.openxmlformats.org/officeDocument/2006/relationships/hyperlink" Target="http://pravo.minjust.ru/" TargetMode="External"/><Relationship Id="rId18" Type="http://schemas.openxmlformats.org/officeDocument/2006/relationships/hyperlink" Target="http://pravo-search.minjust.ru:8080/bigs/showDocument.html?id=CF2E301D-5638-4586-B75C-5B5D87B09EEB" TargetMode="External"/><Relationship Id="rId3" Type="http://schemas.microsoft.com/office/2007/relationships/stylesWithEffects" Target="stylesWithEffects.xml"/><Relationship Id="rId21" Type="http://schemas.openxmlformats.org/officeDocument/2006/relationships/hyperlink" Target="http://docs.cntd.ru/document/9015335"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search.minjust.ru:8080/bigs/showDocument.html?id=CF2E301D-5638-4586-B75C-5B5D87B09EEB" TargetMode="External"/><Relationship Id="rId1" Type="http://schemas.openxmlformats.org/officeDocument/2006/relationships/numbering" Target="numbering.xml"/><Relationship Id="rId6" Type="http://schemas.openxmlformats.org/officeDocument/2006/relationships/hyperlink" Target="http://pravo-search.minjust.ru:8080/bigs/showDocument.html?id=CF2E301D-5638-4586-B75C-5B5D87B09EEB" TargetMode="External"/><Relationship Id="rId11" Type="http://schemas.openxmlformats.org/officeDocument/2006/relationships/hyperlink" Target="http://pravo.minju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CF2E301D-5638-4586-B75C-5B5D87B09EEB" TargetMode="External"/><Relationship Id="rId23" Type="http://schemas.openxmlformats.org/officeDocument/2006/relationships/fontTable" Target="fontTable.xml"/><Relationship Id="rId10" Type="http://schemas.openxmlformats.org/officeDocument/2006/relationships/hyperlink" Target="http://pravo-search.minjust.ru:8080/bigs/portal.html" TargetMode="External"/><Relationship Id="rId19" Type="http://schemas.openxmlformats.org/officeDocument/2006/relationships/hyperlink" Target="http://pravo-search.minjust.ru:8080/bigs/showDocument.html?id=CF2E301D-5638-4586-B75C-5B5D87B09EEB"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minjust.ru/" TargetMode="External"/><Relationship Id="rId22" Type="http://schemas.openxmlformats.org/officeDocument/2006/relationships/hyperlink" Target="http://pravo-search.minjust.ru:8080/bigs/showDocument.html?id=CF2E301D-5638-4586-B75C-5B5D87B09E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20</Pages>
  <Words>6900</Words>
  <Characters>39335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cp:lastPrinted>2021-02-15T02:36:00Z</cp:lastPrinted>
  <dcterms:created xsi:type="dcterms:W3CDTF">2021-02-12T11:39:00Z</dcterms:created>
  <dcterms:modified xsi:type="dcterms:W3CDTF">2021-03-01T07:31:00Z</dcterms:modified>
</cp:coreProperties>
</file>