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6C" w:rsidRDefault="00811A6C" w:rsidP="000E50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811A6C" w:rsidRDefault="00811A6C" w:rsidP="000E50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811A6C" w:rsidRPr="00E329C6" w:rsidRDefault="00811A6C" w:rsidP="000E50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811A6C" w:rsidRDefault="00811A6C" w:rsidP="000E50C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1A6C" w:rsidRDefault="00811A6C" w:rsidP="000E50C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811A6C" w:rsidRPr="00650B44" w:rsidRDefault="00811A6C" w:rsidP="000E50C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198"/>
        <w:gridCol w:w="3165"/>
      </w:tblGrid>
      <w:tr w:rsidR="00811A6C" w:rsidTr="00F71184">
        <w:tc>
          <w:tcPr>
            <w:tcW w:w="3285" w:type="dxa"/>
          </w:tcPr>
          <w:p w:rsidR="00811A6C" w:rsidRDefault="00361ABF" w:rsidP="00510E3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0E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11A6C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11A6C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811A6C" w:rsidRPr="00650B44" w:rsidRDefault="00811A6C" w:rsidP="000E50C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7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811A6C" w:rsidRDefault="00811A6C" w:rsidP="00510E37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510E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84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4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5E62ED" w:rsidRDefault="005E62ED" w:rsidP="000E50C7">
      <w:pPr>
        <w:spacing w:after="0" w:line="240" w:lineRule="auto"/>
        <w:rPr>
          <w:rFonts w:ascii="Times New Roman" w:hAnsi="Times New Roman" w:cs="Times New Roman"/>
        </w:rPr>
      </w:pPr>
    </w:p>
    <w:p w:rsidR="00F8408B" w:rsidRPr="0000437E" w:rsidRDefault="00F8408B" w:rsidP="000E5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схему теплоснабжения</w:t>
      </w:r>
      <w:r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6611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D70C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6611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A876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Городище </w:t>
      </w:r>
    </w:p>
    <w:p w:rsidR="00F8408B" w:rsidRPr="00F8408B" w:rsidRDefault="00F8408B" w:rsidP="000E50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8408B" w:rsidRPr="00F8408B" w:rsidRDefault="00F8408B" w:rsidP="000E50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резолюции</w:t>
      </w:r>
      <w:proofErr w:type="gramEnd"/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D70C4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9436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D70C4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D70C4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результатах публичных слушаний по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Городищенского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Енисейского района ПОСТАНОВЛЯЮ:</w:t>
      </w:r>
    </w:p>
    <w:p w:rsidR="00F8408B" w:rsidRPr="00F8408B" w:rsidRDefault="00F8408B" w:rsidP="000E50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прилагаемые изменения, </w:t>
      </w:r>
      <w:r w:rsidR="00D70C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F8408B" w:rsidRPr="00F8408B" w:rsidRDefault="00F8408B" w:rsidP="000E50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Опубликовать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информационном печатном издании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Городищенский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Городищенского сельсовета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Енисейског</w:t>
      </w:r>
      <w:r w:rsidR="00661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района </w:t>
      </w:r>
      <w:hyperlink r:id="rId5" w:history="1">
        <w:r w:rsidR="00D70C44" w:rsidRPr="00C678F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https://gorodadm.ru/</w:t>
        </w:r>
      </w:hyperlink>
      <w:r w:rsidR="00D70C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размещении утвержденной актуализированной схемы теплоснабжения с.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Городище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Енисейского района на 202</w:t>
      </w:r>
      <w:r w:rsidR="00D70C4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E50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год.</w:t>
      </w:r>
    </w:p>
    <w:p w:rsidR="00F8408B" w:rsidRPr="00F8408B" w:rsidRDefault="00F8408B" w:rsidP="000E50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исполнения настоящего постановления оставляю за собой. </w:t>
      </w:r>
    </w:p>
    <w:p w:rsidR="00F8408B" w:rsidRPr="00F8408B" w:rsidRDefault="00F8408B" w:rsidP="000E50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0330" w:rsidRDefault="003E0330" w:rsidP="000E5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08B" w:rsidRDefault="00F8408B" w:rsidP="000E5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08B" w:rsidRPr="00F8408B" w:rsidRDefault="00F8408B" w:rsidP="000E5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0330" w:rsidTr="003E0330">
        <w:tc>
          <w:tcPr>
            <w:tcW w:w="4786" w:type="dxa"/>
          </w:tcPr>
          <w:p w:rsidR="003E0330" w:rsidRDefault="003E0330" w:rsidP="000E50C7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Глава сельсовета</w:t>
            </w:r>
          </w:p>
        </w:tc>
        <w:tc>
          <w:tcPr>
            <w:tcW w:w="4787" w:type="dxa"/>
          </w:tcPr>
          <w:p w:rsidR="003E0330" w:rsidRDefault="003E0330" w:rsidP="000E50C7">
            <w:pPr>
              <w:suppressAutoHyphens/>
              <w:jc w:val="right"/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В.В.</w:t>
            </w:r>
            <w:r w:rsidR="00F8408B"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Чудогашева</w:t>
            </w:r>
          </w:p>
        </w:tc>
      </w:tr>
    </w:tbl>
    <w:p w:rsidR="003E0330" w:rsidRDefault="003E0330" w:rsidP="000E50C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1F27F9" w:rsidRDefault="001F27F9" w:rsidP="000E50C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1F27F9" w:rsidRDefault="001F27F9" w:rsidP="000E50C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1F27F9" w:rsidRDefault="001F27F9" w:rsidP="000E50C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1F27F9" w:rsidRDefault="001F27F9" w:rsidP="000E50C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BC276F" w:rsidRDefault="00BC276F" w:rsidP="000E50C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BC276F" w:rsidRDefault="00BC276F" w:rsidP="000E50C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BC276F" w:rsidRDefault="00BC276F" w:rsidP="000E50C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  <w:bookmarkStart w:id="0" w:name="_GoBack"/>
      <w:bookmarkEnd w:id="0"/>
    </w:p>
    <w:p w:rsidR="00A54506" w:rsidRDefault="00A54506" w:rsidP="000E50C7">
      <w:pPr>
        <w:suppressAutoHyphens/>
        <w:spacing w:after="0" w:line="240" w:lineRule="auto"/>
        <w:ind w:left="6237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A54506" w:rsidRDefault="00A54506" w:rsidP="000E50C7">
      <w:pPr>
        <w:suppressAutoHyphens/>
        <w:spacing w:after="0" w:line="240" w:lineRule="auto"/>
        <w:ind w:left="6237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lastRenderedPageBreak/>
        <w:t xml:space="preserve">Приложение </w:t>
      </w:r>
    </w:p>
    <w:p w:rsidR="001F27F9" w:rsidRDefault="00CE4C37" w:rsidP="000E50C7">
      <w:pPr>
        <w:suppressAutoHyphens/>
        <w:spacing w:after="0" w:line="240" w:lineRule="auto"/>
        <w:ind w:left="6237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Утвержден</w:t>
      </w:r>
      <w:r w:rsidR="00A54506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о</w:t>
      </w: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 постановлением администрации Городищенского сельсовета</w:t>
      </w:r>
    </w:p>
    <w:p w:rsidR="00CE4C37" w:rsidRDefault="00A54506" w:rsidP="000E50C7">
      <w:pPr>
        <w:suppressAutoHyphens/>
        <w:spacing w:after="0" w:line="240" w:lineRule="auto"/>
        <w:ind w:left="6237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 От 1</w:t>
      </w:r>
      <w:r w:rsidR="00510E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.04.2022 № </w:t>
      </w:r>
      <w:r w:rsidR="00510E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10</w:t>
      </w: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-п</w:t>
      </w:r>
    </w:p>
    <w:p w:rsidR="00CE4C37" w:rsidRDefault="00CE4C37" w:rsidP="000E50C7">
      <w:pPr>
        <w:suppressAutoHyphens/>
        <w:spacing w:after="0" w:line="240" w:lineRule="auto"/>
        <w:ind w:left="6237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CE4C37" w:rsidRPr="001F27F9" w:rsidRDefault="00CE4C37" w:rsidP="000E50C7">
      <w:pPr>
        <w:suppressAutoHyphens/>
        <w:spacing w:after="0" w:line="240" w:lineRule="auto"/>
        <w:ind w:left="6237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CE4C37" w:rsidRDefault="00915B85" w:rsidP="00CE4C37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color w:val="000000"/>
          <w:spacing w:val="-4"/>
          <w:sz w:val="24"/>
          <w:szCs w:val="24"/>
          <w:lang w:eastAsia="ar-SA"/>
        </w:rPr>
      </w:pPr>
      <w:r w:rsidRPr="00CE4C37">
        <w:rPr>
          <w:rFonts w:ascii="Times New Roman" w:eastAsia="Lucida Sans Unicode" w:hAnsi="Times New Roman" w:cs="Times New Roman"/>
          <w:b/>
          <w:color w:val="000000"/>
          <w:spacing w:val="-4"/>
          <w:sz w:val="24"/>
          <w:szCs w:val="24"/>
          <w:lang w:eastAsia="ar-SA"/>
        </w:rPr>
        <w:t>И</w:t>
      </w:r>
      <w:r w:rsidR="00CE4C37" w:rsidRPr="00CE4C37">
        <w:rPr>
          <w:rFonts w:ascii="Times New Roman" w:eastAsia="Lucida Sans Unicode" w:hAnsi="Times New Roman" w:cs="Times New Roman"/>
          <w:b/>
          <w:color w:val="000000"/>
          <w:spacing w:val="-4"/>
          <w:sz w:val="24"/>
          <w:szCs w:val="24"/>
          <w:lang w:eastAsia="ar-SA"/>
        </w:rPr>
        <w:t xml:space="preserve">зменения, которые вносятся в постановление </w:t>
      </w:r>
    </w:p>
    <w:p w:rsidR="000E50C7" w:rsidRPr="00CE4C37" w:rsidRDefault="00CE4C37" w:rsidP="00CE4C37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color w:val="000000"/>
          <w:spacing w:val="-4"/>
          <w:sz w:val="24"/>
          <w:szCs w:val="24"/>
          <w:lang w:eastAsia="ar-SA"/>
        </w:rPr>
      </w:pPr>
      <w:r w:rsidRPr="00CE4C37">
        <w:rPr>
          <w:rFonts w:ascii="Times New Roman" w:eastAsia="Lucida Sans Unicode" w:hAnsi="Times New Roman" w:cs="Times New Roman"/>
          <w:b/>
          <w:color w:val="000000"/>
          <w:spacing w:val="-4"/>
          <w:sz w:val="24"/>
          <w:szCs w:val="24"/>
          <w:lang w:eastAsia="ar-SA"/>
        </w:rPr>
        <w:t>«Об утверждении схем</w:t>
      </w:r>
      <w:r>
        <w:rPr>
          <w:rFonts w:ascii="Times New Roman" w:eastAsia="Lucida Sans Unicode" w:hAnsi="Times New Roman" w:cs="Times New Roman"/>
          <w:b/>
          <w:color w:val="000000"/>
          <w:spacing w:val="-4"/>
          <w:sz w:val="24"/>
          <w:szCs w:val="24"/>
          <w:lang w:eastAsia="ar-SA"/>
        </w:rPr>
        <w:t>ы</w:t>
      </w:r>
      <w:r w:rsidRPr="00CE4C37">
        <w:rPr>
          <w:rFonts w:ascii="Times New Roman" w:eastAsia="Lucida Sans Unicode" w:hAnsi="Times New Roman" w:cs="Times New Roman"/>
          <w:b/>
          <w:color w:val="000000"/>
          <w:spacing w:val="-4"/>
          <w:sz w:val="24"/>
          <w:szCs w:val="24"/>
          <w:lang w:eastAsia="ar-SA"/>
        </w:rPr>
        <w:t xml:space="preserve"> теплоснабжения на 2023 год с. Городище»</w:t>
      </w:r>
    </w:p>
    <w:p w:rsidR="00CE4C37" w:rsidRDefault="00CE4C37" w:rsidP="00CE4C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CE4C37" w:rsidRPr="00CE4C37" w:rsidRDefault="00CE4C37" w:rsidP="00CE4C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Котельная с. Городище, ул.</w:t>
      </w:r>
      <w:r w:rsidR="00FD1424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Школьная, 1</w:t>
      </w:r>
      <w:proofErr w:type="gramStart"/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 Б</w:t>
      </w:r>
      <w:proofErr w:type="gramEnd"/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:</w:t>
      </w:r>
    </w:p>
    <w:p w:rsidR="00CE4C37" w:rsidRPr="00CE4C37" w:rsidRDefault="00CE4C37" w:rsidP="00CE4C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1.</w:t>
      </w:r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proofErr w:type="gramStart"/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Полезный</w:t>
      </w:r>
      <w:proofErr w:type="gramEnd"/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 отпуска тепловой энергии - 546 Гкал;</w:t>
      </w:r>
    </w:p>
    <w:p w:rsidR="00CE4C37" w:rsidRPr="00CE4C37" w:rsidRDefault="00CE4C37" w:rsidP="00CE4C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2.</w:t>
      </w:r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 Потери по тепловой энергии в сети - 114 Гкал;</w:t>
      </w:r>
    </w:p>
    <w:p w:rsidR="00CE4C37" w:rsidRPr="00CE4C37" w:rsidRDefault="00CE4C37" w:rsidP="00CE4C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3.</w:t>
      </w:r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Собственных нужд котельной - 18 Гкал;</w:t>
      </w:r>
    </w:p>
    <w:p w:rsidR="00CE4C37" w:rsidRPr="00CE4C37" w:rsidRDefault="00CE4C37" w:rsidP="00CE4C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4.</w:t>
      </w:r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 Выработка тепловой энергии - 708 Гкал;</w:t>
      </w:r>
    </w:p>
    <w:p w:rsidR="00CE4C37" w:rsidRPr="00CE4C37" w:rsidRDefault="00CE4C37" w:rsidP="00CE4C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5.</w:t>
      </w:r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 xml:space="preserve"> Плановый расход топлива -312 </w:t>
      </w:r>
      <w:proofErr w:type="spellStart"/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тн</w:t>
      </w:r>
      <w:proofErr w:type="spellEnd"/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.</w:t>
      </w:r>
    </w:p>
    <w:p w:rsidR="00CE4C37" w:rsidRPr="00915B85" w:rsidRDefault="00CE4C37" w:rsidP="00CE4C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6. П</w:t>
      </w:r>
      <w:r w:rsidRPr="00CE4C37"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ротяженности тепловой сети - 660,5 метров.</w:t>
      </w:r>
    </w:p>
    <w:sectPr w:rsidR="00CE4C37" w:rsidRPr="00915B85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0437E"/>
    <w:rsid w:val="00034DB9"/>
    <w:rsid w:val="0005503D"/>
    <w:rsid w:val="00094E61"/>
    <w:rsid w:val="000E50C7"/>
    <w:rsid w:val="00140700"/>
    <w:rsid w:val="0014756E"/>
    <w:rsid w:val="001F27F9"/>
    <w:rsid w:val="00251092"/>
    <w:rsid w:val="002878B8"/>
    <w:rsid w:val="002E7103"/>
    <w:rsid w:val="00317B08"/>
    <w:rsid w:val="00361ABF"/>
    <w:rsid w:val="003C1170"/>
    <w:rsid w:val="003E0330"/>
    <w:rsid w:val="00413845"/>
    <w:rsid w:val="00456D4B"/>
    <w:rsid w:val="0046250D"/>
    <w:rsid w:val="004B44F7"/>
    <w:rsid w:val="004D5E39"/>
    <w:rsid w:val="00510E37"/>
    <w:rsid w:val="00585E31"/>
    <w:rsid w:val="0059700E"/>
    <w:rsid w:val="005E62ED"/>
    <w:rsid w:val="00612191"/>
    <w:rsid w:val="00616B1D"/>
    <w:rsid w:val="006611E4"/>
    <w:rsid w:val="006C7131"/>
    <w:rsid w:val="006E09D8"/>
    <w:rsid w:val="00763439"/>
    <w:rsid w:val="00792162"/>
    <w:rsid w:val="007C37AA"/>
    <w:rsid w:val="007E74D7"/>
    <w:rsid w:val="0080236D"/>
    <w:rsid w:val="00811A6C"/>
    <w:rsid w:val="008256F1"/>
    <w:rsid w:val="00867C23"/>
    <w:rsid w:val="00896C11"/>
    <w:rsid w:val="008D248E"/>
    <w:rsid w:val="008F2877"/>
    <w:rsid w:val="00915B85"/>
    <w:rsid w:val="009A197F"/>
    <w:rsid w:val="009C5625"/>
    <w:rsid w:val="00A00825"/>
    <w:rsid w:val="00A20033"/>
    <w:rsid w:val="00A54506"/>
    <w:rsid w:val="00A876F5"/>
    <w:rsid w:val="00A94365"/>
    <w:rsid w:val="00AA6993"/>
    <w:rsid w:val="00B30465"/>
    <w:rsid w:val="00B515B1"/>
    <w:rsid w:val="00B62296"/>
    <w:rsid w:val="00BC276F"/>
    <w:rsid w:val="00BF186C"/>
    <w:rsid w:val="00C200B1"/>
    <w:rsid w:val="00C4111B"/>
    <w:rsid w:val="00C51970"/>
    <w:rsid w:val="00CC06AB"/>
    <w:rsid w:val="00CE4C37"/>
    <w:rsid w:val="00D2006B"/>
    <w:rsid w:val="00D34181"/>
    <w:rsid w:val="00D70C44"/>
    <w:rsid w:val="00D95AF3"/>
    <w:rsid w:val="00E0200E"/>
    <w:rsid w:val="00E524D1"/>
    <w:rsid w:val="00E610E8"/>
    <w:rsid w:val="00EF6613"/>
    <w:rsid w:val="00F304F4"/>
    <w:rsid w:val="00F7074D"/>
    <w:rsid w:val="00F8289F"/>
    <w:rsid w:val="00F8408B"/>
    <w:rsid w:val="00FC0778"/>
    <w:rsid w:val="00FD1424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0C4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585E3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878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F186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0C4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585E3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878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F186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od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3</cp:revision>
  <cp:lastPrinted>2022-06-08T07:12:00Z</cp:lastPrinted>
  <dcterms:created xsi:type="dcterms:W3CDTF">2022-06-08T07:13:00Z</dcterms:created>
  <dcterms:modified xsi:type="dcterms:W3CDTF">2022-06-08T07:13:00Z</dcterms:modified>
</cp:coreProperties>
</file>