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B040AD" w:rsidRDefault="000C5791" w:rsidP="00310BA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040AD">
        <w:rPr>
          <w:rFonts w:ascii="Arial" w:hAnsi="Arial" w:cs="Arial"/>
          <w:sz w:val="24"/>
          <w:szCs w:val="24"/>
        </w:rPr>
        <w:t xml:space="preserve"> </w:t>
      </w:r>
      <w:r w:rsidRPr="00B040AD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B040AD" w:rsidRDefault="000C5791" w:rsidP="00310BA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040AD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B040AD" w:rsidRDefault="000C5791" w:rsidP="00310BA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040AD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B040AD" w:rsidRDefault="000C5791" w:rsidP="00310BA9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B040AD" w:rsidRDefault="000C5791" w:rsidP="00310BA9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40AD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B040AD" w:rsidRDefault="000C5791" w:rsidP="00310B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B040AD" w:rsidTr="000C47E9">
        <w:tc>
          <w:tcPr>
            <w:tcW w:w="3190" w:type="dxa"/>
          </w:tcPr>
          <w:p w:rsidR="000C5791" w:rsidRPr="00B040AD" w:rsidRDefault="007B1CEA" w:rsidP="00310BA9">
            <w:pPr>
              <w:rPr>
                <w:rFonts w:ascii="Arial" w:hAnsi="Arial" w:cs="Arial"/>
                <w:sz w:val="24"/>
                <w:szCs w:val="24"/>
              </w:rPr>
            </w:pPr>
            <w:r w:rsidRPr="00B040AD">
              <w:rPr>
                <w:rFonts w:ascii="Arial" w:hAnsi="Arial" w:cs="Arial"/>
                <w:sz w:val="24"/>
                <w:szCs w:val="24"/>
              </w:rPr>
              <w:t>1</w:t>
            </w:r>
            <w:r w:rsidR="004C63B4" w:rsidRPr="00B040AD">
              <w:rPr>
                <w:rFonts w:ascii="Arial" w:hAnsi="Arial" w:cs="Arial"/>
                <w:sz w:val="24"/>
                <w:szCs w:val="24"/>
              </w:rPr>
              <w:t>6</w:t>
            </w:r>
            <w:r w:rsidRPr="00B040AD">
              <w:rPr>
                <w:rFonts w:ascii="Arial" w:hAnsi="Arial" w:cs="Arial"/>
                <w:sz w:val="24"/>
                <w:szCs w:val="24"/>
              </w:rPr>
              <w:t>.02.2021</w:t>
            </w:r>
          </w:p>
        </w:tc>
        <w:tc>
          <w:tcPr>
            <w:tcW w:w="3190" w:type="dxa"/>
          </w:tcPr>
          <w:p w:rsidR="000C5791" w:rsidRPr="00B040AD" w:rsidRDefault="000C5791" w:rsidP="00310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0AD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B040AD" w:rsidRDefault="004C63B4" w:rsidP="00310BA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0AD">
              <w:rPr>
                <w:rFonts w:ascii="Arial" w:hAnsi="Arial" w:cs="Arial"/>
                <w:sz w:val="24"/>
                <w:szCs w:val="24"/>
              </w:rPr>
              <w:t>12</w:t>
            </w:r>
            <w:r w:rsidR="000C5791" w:rsidRPr="00B040AD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B040AD" w:rsidRDefault="009E37B6" w:rsidP="00310BA9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</w:p>
    <w:p w:rsidR="004C63B4" w:rsidRPr="00B040AD" w:rsidRDefault="004C63B4" w:rsidP="00B040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r w:rsidRPr="00B040AD">
        <w:rPr>
          <w:rFonts w:ascii="Arial" w:eastAsia="Times New Roman" w:hAnsi="Arial" w:cs="Arial"/>
          <w:b/>
          <w:bCs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Городищенского сельсовета</w:t>
      </w:r>
    </w:p>
    <w:bookmarkEnd w:id="0"/>
    <w:p w:rsidR="004C63B4" w:rsidRPr="00B040AD" w:rsidRDefault="004C63B4" w:rsidP="00310BA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4C63B4" w:rsidRPr="00B040AD" w:rsidRDefault="004C63B4" w:rsidP="00310B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040AD">
        <w:rPr>
          <w:rFonts w:ascii="Arial" w:eastAsia="Times New Roman" w:hAnsi="Arial" w:cs="Arial"/>
          <w:sz w:val="24"/>
          <w:szCs w:val="24"/>
        </w:rPr>
        <w:t xml:space="preserve">В соответствие с Федеральным законом </w:t>
      </w:r>
      <w:hyperlink r:id="rId7" w:tgtFrame="_blank" w:history="1">
        <w:r w:rsidRPr="00B040A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от 25 декабря 2008 года № 273-ФЗ</w:t>
        </w:r>
      </w:hyperlink>
      <w:r w:rsidRPr="00B040AD">
        <w:rPr>
          <w:rFonts w:ascii="Arial" w:eastAsia="Times New Roman" w:hAnsi="Arial" w:cs="Arial"/>
          <w:sz w:val="24"/>
          <w:szCs w:val="24"/>
        </w:rPr>
        <w:t xml:space="preserve"> «О противодействии коррупции», Федерального закона </w:t>
      </w:r>
      <w:hyperlink r:id="rId8" w:tgtFrame="_blank" w:history="1">
        <w:r w:rsidRPr="00B040A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от 02.03.2007 № 25-ФЗ</w:t>
        </w:r>
      </w:hyperlink>
      <w:r w:rsidRPr="00B040AD">
        <w:rPr>
          <w:rFonts w:ascii="Arial" w:eastAsia="Times New Roman" w:hAnsi="Arial" w:cs="Arial"/>
          <w:sz w:val="24"/>
          <w:szCs w:val="24"/>
        </w:rPr>
        <w:t xml:space="preserve"> "О муниципальной службе в Российской Федерации" пунктом 8 Указа Президента Российской Федерации </w:t>
      </w:r>
      <w:hyperlink r:id="rId9" w:tgtFrame="_blank" w:history="1">
        <w:r w:rsidRPr="00B040A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от 01 июля 2010 года № 821</w:t>
        </w:r>
      </w:hyperlink>
      <w:r w:rsidRPr="00B040AD">
        <w:rPr>
          <w:rFonts w:ascii="Arial" w:eastAsia="Times New Roman" w:hAnsi="Arial" w:cs="Arial"/>
          <w:sz w:val="24"/>
          <w:szCs w:val="24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 Законом Красноярского края от 20.06.2012 № 2-418 «О внесении</w:t>
      </w:r>
      <w:proofErr w:type="gramEnd"/>
      <w:r w:rsidRPr="00B040AD">
        <w:rPr>
          <w:rFonts w:ascii="Arial" w:eastAsia="Times New Roman" w:hAnsi="Arial" w:cs="Arial"/>
          <w:sz w:val="24"/>
          <w:szCs w:val="24"/>
        </w:rPr>
        <w:t xml:space="preserve"> изменений в Закон края «Об особенностях правового регулирования муниципальной службы в Красноярском крае», </w:t>
      </w:r>
      <w:r w:rsidRPr="00B040AD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</w:rPr>
        <w:t xml:space="preserve">руководствуясь </w:t>
      </w:r>
      <w:hyperlink r:id="rId10" w:tgtFrame="_blank" w:history="1">
        <w:r w:rsidRPr="00B040AD">
          <w:rPr>
            <w:rFonts w:ascii="Arial" w:eastAsia="Times New Roman" w:hAnsi="Arial" w:cs="Arial"/>
            <w:color w:val="0000FF"/>
            <w:spacing w:val="2"/>
            <w:sz w:val="24"/>
            <w:szCs w:val="24"/>
            <w:u w:val="single"/>
            <w:shd w:val="clear" w:color="auto" w:fill="FFFFFF"/>
          </w:rPr>
          <w:t>Уставом</w:t>
        </w:r>
      </w:hyperlink>
      <w:r w:rsidRPr="00B040AD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</w:rPr>
        <w:t xml:space="preserve"> Городищенского сельсовета Енисейского района Красноярского края, ПОСТАНОВЛЯЮ:</w:t>
      </w:r>
    </w:p>
    <w:p w:rsidR="004C63B4" w:rsidRPr="00B040AD" w:rsidRDefault="004C63B4" w:rsidP="00310B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</w:rPr>
        <w:t>1.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Енисейского района, согласно приложению № 1 к настоящему постановлению.</w:t>
      </w:r>
    </w:p>
    <w:p w:rsidR="004C63B4" w:rsidRPr="00B040AD" w:rsidRDefault="004C63B4" w:rsidP="00310B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</w:rPr>
        <w:t>2. 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Городищенского сельсовета Енисейского района, согласно приложению № 2 к настоящему постановлению.</w:t>
      </w:r>
    </w:p>
    <w:p w:rsidR="004C63B4" w:rsidRPr="00B040AD" w:rsidRDefault="004C63B4" w:rsidP="00310BA9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</w:rPr>
      </w:pPr>
      <w:r w:rsidRPr="00B040AD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</w:rPr>
        <w:t>3.</w:t>
      </w:r>
      <w:r w:rsidRPr="00B040AD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</w:rPr>
        <w:tab/>
        <w:t>Признать утратившим силу постановление администрации Городищенского сельсовета:</w:t>
      </w:r>
    </w:p>
    <w:p w:rsidR="004C63B4" w:rsidRPr="00B040AD" w:rsidRDefault="004C63B4" w:rsidP="00310B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</w:rPr>
        <w:t>- от 10.02.2012 № 15-п «О комиссии по соблюдению требований к служебному поведению муниципальных служащих Городищенского сельсовета Енисейского района и урегулированию конфликта интересов».</w:t>
      </w:r>
    </w:p>
    <w:p w:rsidR="004C63B4" w:rsidRPr="00B040AD" w:rsidRDefault="004C63B4" w:rsidP="00310B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4. Контроль за исполнение настоящего постановления оставляю за собой.</w:t>
      </w:r>
    </w:p>
    <w:p w:rsidR="004C63B4" w:rsidRPr="00B040AD" w:rsidRDefault="004C63B4" w:rsidP="00310B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 xml:space="preserve">5. </w:t>
      </w:r>
      <w:r w:rsidR="00310BA9" w:rsidRPr="00B040AD">
        <w:rPr>
          <w:rFonts w:ascii="Arial" w:eastAsia="Times New Roman" w:hAnsi="Arial" w:cs="Arial"/>
          <w:sz w:val="24"/>
          <w:szCs w:val="24"/>
        </w:rPr>
        <w:t>Постановление вступает в силу со дня официального опубликования (обнародования) в печатном издании «Городищенский вестник» и подлежит размещению на официальном информационном Интернет-сайте Администрации Городищенского сельсовета.</w:t>
      </w:r>
    </w:p>
    <w:p w:rsidR="00310BA9" w:rsidRPr="00B040AD" w:rsidRDefault="00310BA9" w:rsidP="00310BA9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310B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Глава сельсовета                                                                               В.В. Чудогашева</w:t>
      </w: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310BA9" w:rsidRPr="00B040AD" w:rsidRDefault="00310BA9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4C63B4" w:rsidRPr="00B040AD" w:rsidRDefault="004C63B4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4C63B4" w:rsidRPr="00B040AD" w:rsidRDefault="004C63B4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4C63B4" w:rsidRPr="00B040AD" w:rsidRDefault="004C63B4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Городищенского сельсовета</w:t>
      </w:r>
    </w:p>
    <w:p w:rsidR="004C63B4" w:rsidRPr="00B040AD" w:rsidRDefault="004C63B4" w:rsidP="004C63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от 16.02.2021 № 12-п</w:t>
      </w:r>
    </w:p>
    <w:p w:rsidR="004C63B4" w:rsidRPr="00B040AD" w:rsidRDefault="004C63B4" w:rsidP="004C63B4">
      <w:pPr>
        <w:spacing w:after="0" w:line="240" w:lineRule="auto"/>
        <w:ind w:left="5670" w:firstLine="709"/>
        <w:rPr>
          <w:rFonts w:ascii="Arial" w:eastAsia="Times New Roman" w:hAnsi="Arial" w:cs="Arial"/>
          <w:sz w:val="24"/>
          <w:szCs w:val="24"/>
        </w:rPr>
      </w:pPr>
    </w:p>
    <w:p w:rsidR="004C63B4" w:rsidRPr="00B040AD" w:rsidRDefault="004C63B4" w:rsidP="004C63B4">
      <w:pPr>
        <w:spacing w:after="0" w:line="240" w:lineRule="auto"/>
        <w:ind w:left="5670" w:firstLine="709"/>
        <w:rPr>
          <w:rFonts w:ascii="Arial" w:eastAsia="Times New Roman" w:hAnsi="Arial" w:cs="Arial"/>
          <w:sz w:val="24"/>
          <w:szCs w:val="24"/>
        </w:rPr>
      </w:pPr>
    </w:p>
    <w:p w:rsidR="004C63B4" w:rsidRPr="00B040AD" w:rsidRDefault="004C63B4" w:rsidP="004C63B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b/>
          <w:bCs/>
          <w:spacing w:val="2"/>
          <w:sz w:val="24"/>
          <w:szCs w:val="24"/>
          <w:shd w:val="clear" w:color="auto" w:fill="FFFFFF"/>
        </w:rPr>
        <w:t>Положение о комиссии</w:t>
      </w:r>
    </w:p>
    <w:p w:rsidR="004C63B4" w:rsidRPr="00B040AD" w:rsidRDefault="004C63B4" w:rsidP="004C63B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b/>
          <w:bCs/>
          <w:spacing w:val="2"/>
          <w:sz w:val="24"/>
          <w:szCs w:val="24"/>
          <w:shd w:val="clear" w:color="auto" w:fill="FFFFFF"/>
        </w:rPr>
        <w:t>по соблюдению требований к служебному поведению муниципальных служащих и урегулированию конфликта интересов в администрации Городищенского сельсовета</w:t>
      </w:r>
    </w:p>
    <w:p w:rsidR="004C63B4" w:rsidRPr="00B040AD" w:rsidRDefault="004C63B4" w:rsidP="004C63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 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B040AD">
        <w:rPr>
          <w:rFonts w:ascii="Arial" w:eastAsia="Times New Roman" w:hAnsi="Arial" w:cs="Arial"/>
          <w:sz w:val="24"/>
          <w:szCs w:val="24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</w:t>
      </w:r>
      <w:r w:rsidRPr="00B040AD">
        <w:rPr>
          <w:rFonts w:ascii="Arial" w:eastAsia="Times New Roman" w:hAnsi="Arial" w:cs="Arial"/>
          <w:sz w:val="24"/>
          <w:szCs w:val="24"/>
        </w:rPr>
        <w:lastRenderedPageBreak/>
        <w:t xml:space="preserve">муниципальной службе (далее - комиссия), образуемой в администрации Енисейского района в соответствии с </w:t>
      </w:r>
      <w:r w:rsidRPr="00B040AD">
        <w:rPr>
          <w:rFonts w:ascii="Arial" w:eastAsia="Times New Roman" w:hAnsi="Arial" w:cs="Arial"/>
          <w:color w:val="00000A"/>
          <w:sz w:val="24"/>
          <w:szCs w:val="24"/>
        </w:rPr>
        <w:t>Федеральным законом</w:t>
      </w:r>
      <w:r w:rsidRPr="00B040AD">
        <w:rPr>
          <w:rFonts w:ascii="Arial" w:eastAsia="Times New Roman" w:hAnsi="Arial" w:cs="Arial"/>
          <w:sz w:val="24"/>
          <w:szCs w:val="24"/>
        </w:rPr>
        <w:t xml:space="preserve"> </w:t>
      </w:r>
      <w:hyperlink r:id="rId11" w:tgtFrame="_blank" w:history="1">
        <w:r w:rsidRPr="00B040A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от 25 декабря 2008 года № 273-ФЗ</w:t>
        </w:r>
      </w:hyperlink>
      <w:r w:rsidRPr="00B040AD">
        <w:rPr>
          <w:rFonts w:ascii="Arial" w:eastAsia="Times New Roman" w:hAnsi="Arial" w:cs="Arial"/>
          <w:sz w:val="24"/>
          <w:szCs w:val="24"/>
        </w:rPr>
        <w:t xml:space="preserve"> «О противодействии коррупции», Указом Президента Российской Федерации от 1 июля 2010 года № 821 «О комиссиях по соблюдению требований к</w:t>
      </w:r>
      <w:proofErr w:type="gramEnd"/>
      <w:r w:rsidRPr="00B040AD">
        <w:rPr>
          <w:rFonts w:ascii="Arial" w:eastAsia="Times New Roman" w:hAnsi="Arial" w:cs="Arial"/>
          <w:sz w:val="24"/>
          <w:szCs w:val="24"/>
        </w:rPr>
        <w:t xml:space="preserve"> служебному поведению федеральных государственных служащих и урегулированию конфликта интересов»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 xml:space="preserve">2. В своей деятельности комиссия руководствуется </w:t>
      </w:r>
      <w:hyperlink r:id="rId12" w:tgtFrame="_blank" w:history="1">
        <w:r w:rsidRPr="00B040A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Конституцией</w:t>
        </w:r>
      </w:hyperlink>
      <w:r w:rsidRPr="00B040AD">
        <w:rPr>
          <w:rFonts w:ascii="Arial" w:eastAsia="Times New Roman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Красноярского края, муниципальными правовыми актами.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 xml:space="preserve">Основной задачей комиссии является содействие администрации </w:t>
      </w:r>
      <w:r w:rsidR="002D45B6" w:rsidRPr="00B040AD">
        <w:rPr>
          <w:rFonts w:ascii="Arial" w:eastAsia="Times New Roman" w:hAnsi="Arial" w:cs="Arial"/>
          <w:sz w:val="24"/>
          <w:szCs w:val="24"/>
        </w:rPr>
        <w:t>Городищенского сельсовета</w:t>
      </w:r>
      <w:r w:rsidRPr="00B040AD">
        <w:rPr>
          <w:rFonts w:ascii="Arial" w:eastAsia="Times New Roman" w:hAnsi="Arial" w:cs="Arial"/>
          <w:sz w:val="24"/>
          <w:szCs w:val="24"/>
        </w:rPr>
        <w:t>: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1" w:name="sub_31"/>
      <w:r w:rsidRPr="00B040AD">
        <w:rPr>
          <w:rFonts w:ascii="Arial" w:eastAsia="Times New Roman" w:hAnsi="Arial" w:cs="Arial"/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bookmarkEnd w:id="1"/>
      <w:r w:rsidRPr="00B040AD">
        <w:rPr>
          <w:rFonts w:ascii="Arial" w:eastAsia="Times New Roman" w:hAnsi="Arial" w:cs="Arial"/>
          <w:sz w:val="24"/>
          <w:szCs w:val="24"/>
        </w:rPr>
        <w:fldChar w:fldCharType="begin"/>
      </w:r>
      <w:r w:rsidRPr="00B040AD">
        <w:rPr>
          <w:rFonts w:ascii="Arial" w:eastAsia="Times New Roman" w:hAnsi="Arial" w:cs="Arial"/>
          <w:sz w:val="24"/>
          <w:szCs w:val="24"/>
        </w:rPr>
        <w:instrText xml:space="preserve"> HYPERLINK "http://pravo.minjust.ru/" </w:instrText>
      </w:r>
      <w:r w:rsidRPr="00B040AD">
        <w:rPr>
          <w:rFonts w:ascii="Arial" w:eastAsia="Times New Roman" w:hAnsi="Arial" w:cs="Arial"/>
          <w:sz w:val="24"/>
          <w:szCs w:val="24"/>
        </w:rPr>
        <w:fldChar w:fldCharType="separate"/>
      </w:r>
      <w:r w:rsidRPr="00B040AD">
        <w:rPr>
          <w:rFonts w:ascii="Arial" w:eastAsia="Times New Roman" w:hAnsi="Arial" w:cs="Arial"/>
          <w:color w:val="00000A"/>
          <w:sz w:val="24"/>
          <w:szCs w:val="24"/>
          <w:u w:val="single"/>
        </w:rPr>
        <w:t>Федеральным законом</w:t>
      </w:r>
      <w:r w:rsidRPr="00B040AD">
        <w:rPr>
          <w:rFonts w:ascii="Arial" w:eastAsia="Times New Roman" w:hAnsi="Arial" w:cs="Arial"/>
          <w:sz w:val="24"/>
          <w:szCs w:val="24"/>
        </w:rPr>
        <w:fldChar w:fldCharType="end"/>
      </w:r>
      <w:r w:rsidRPr="00B040AD">
        <w:rPr>
          <w:rFonts w:ascii="Arial" w:eastAsia="Times New Roman" w:hAnsi="Arial" w:cs="Arial"/>
          <w:sz w:val="24"/>
          <w:szCs w:val="24"/>
        </w:rPr>
        <w:t xml:space="preserve"> </w:t>
      </w:r>
      <w:hyperlink r:id="rId13" w:tgtFrame="_blank" w:history="1">
        <w:r w:rsidRPr="00B040A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от 25 декабря 2008 года № 273-ФЗ</w:t>
        </w:r>
      </w:hyperlink>
      <w:r w:rsidRPr="00B040AD">
        <w:rPr>
          <w:rFonts w:ascii="Arial" w:eastAsia="Times New Roman" w:hAnsi="Arial" w:cs="Arial"/>
          <w:sz w:val="24"/>
          <w:szCs w:val="24"/>
        </w:rPr>
        <w:t xml:space="preserve">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2" w:name="sub_32"/>
      <w:r w:rsidRPr="00B040AD">
        <w:rPr>
          <w:rFonts w:ascii="Arial" w:eastAsia="Times New Roman" w:hAnsi="Arial" w:cs="Arial"/>
          <w:sz w:val="24"/>
          <w:szCs w:val="24"/>
        </w:rPr>
        <w:t>б) в осуществлении мер по предупреждению коррупции.</w:t>
      </w:r>
      <w:bookmarkEnd w:id="2"/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3" w:name="sub_1004"/>
      <w:r w:rsidRPr="00B040AD">
        <w:rPr>
          <w:rFonts w:ascii="Arial" w:eastAsia="Times New Roman" w:hAnsi="Arial" w:cs="Arial"/>
          <w:sz w:val="24"/>
          <w:szCs w:val="24"/>
        </w:rPr>
        <w:t xml:space="preserve">3.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</w:t>
      </w:r>
      <w:r w:rsidR="002D45B6" w:rsidRPr="00B040AD">
        <w:rPr>
          <w:rFonts w:ascii="Arial" w:eastAsia="Times New Roman" w:hAnsi="Arial" w:cs="Arial"/>
          <w:sz w:val="24"/>
          <w:szCs w:val="24"/>
        </w:rPr>
        <w:t>Городищенского сельсовета</w:t>
      </w:r>
      <w:r w:rsidRPr="00B040AD">
        <w:rPr>
          <w:rFonts w:ascii="Arial" w:eastAsia="Times New Roman" w:hAnsi="Arial" w:cs="Arial"/>
          <w:sz w:val="24"/>
          <w:szCs w:val="24"/>
        </w:rPr>
        <w:t>.</w:t>
      </w:r>
      <w:bookmarkEnd w:id="3"/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 xml:space="preserve">4. Комиссия образуется нормативным правовым актом администрации </w:t>
      </w:r>
      <w:r w:rsidR="002D45B6" w:rsidRPr="00B040AD">
        <w:rPr>
          <w:rFonts w:ascii="Arial" w:eastAsia="Times New Roman" w:hAnsi="Arial" w:cs="Arial"/>
          <w:sz w:val="24"/>
          <w:szCs w:val="24"/>
        </w:rPr>
        <w:t>Городищенского сельсовета</w:t>
      </w:r>
      <w:r w:rsidRPr="00B040AD">
        <w:rPr>
          <w:rFonts w:ascii="Arial" w:eastAsia="Times New Roman" w:hAnsi="Arial" w:cs="Arial"/>
          <w:sz w:val="24"/>
          <w:szCs w:val="24"/>
        </w:rPr>
        <w:t>. Указанным актом утверждаются состав комиссии и порядок ее работы.</w:t>
      </w:r>
      <w:bookmarkStart w:id="4" w:name="sub_1005"/>
      <w:bookmarkEnd w:id="4"/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В состав комиссии входят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5. В состав комиссии могут быть включены: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1) представитель нанимателя (работодатель) и (или) уполномоченные им лица, муниципальные служащие;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5" w:name="Par98"/>
      <w:bookmarkEnd w:id="5"/>
      <w:r w:rsidRPr="00B040AD">
        <w:rPr>
          <w:rFonts w:ascii="Arial" w:eastAsia="Times New Roman" w:hAnsi="Arial" w:cs="Arial"/>
          <w:sz w:val="24"/>
          <w:szCs w:val="24"/>
        </w:rPr>
        <w:t>2) представители образовательных учреждений;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 xml:space="preserve">3) депутаты </w:t>
      </w:r>
      <w:r w:rsidR="002D45B6" w:rsidRPr="00B040AD">
        <w:rPr>
          <w:rFonts w:ascii="Arial" w:eastAsia="Times New Roman" w:hAnsi="Arial" w:cs="Arial"/>
          <w:sz w:val="24"/>
          <w:szCs w:val="24"/>
        </w:rPr>
        <w:t>Городищенского сельского Совета</w:t>
      </w:r>
      <w:r w:rsidRPr="00B040AD">
        <w:rPr>
          <w:rFonts w:ascii="Arial" w:eastAsia="Times New Roman" w:hAnsi="Arial" w:cs="Arial"/>
          <w:sz w:val="24"/>
          <w:szCs w:val="24"/>
        </w:rPr>
        <w:t xml:space="preserve"> депутатов;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6" w:name="Par100"/>
      <w:bookmarkEnd w:id="6"/>
      <w:r w:rsidRPr="00B040AD">
        <w:rPr>
          <w:rFonts w:ascii="Arial" w:eastAsia="Times New Roman" w:hAnsi="Arial" w:cs="Arial"/>
          <w:sz w:val="24"/>
          <w:szCs w:val="24"/>
        </w:rPr>
        <w:t xml:space="preserve">4) представители общественности </w:t>
      </w:r>
      <w:r w:rsidR="002D45B6" w:rsidRPr="00B040AD">
        <w:rPr>
          <w:rFonts w:ascii="Arial" w:eastAsia="Times New Roman" w:hAnsi="Arial" w:cs="Arial"/>
          <w:sz w:val="24"/>
          <w:szCs w:val="24"/>
        </w:rPr>
        <w:t>Городищенского сельсовета</w:t>
      </w:r>
      <w:r w:rsidRPr="00B040AD">
        <w:rPr>
          <w:rFonts w:ascii="Arial" w:eastAsia="Times New Roman" w:hAnsi="Arial" w:cs="Arial"/>
          <w:sz w:val="24"/>
          <w:szCs w:val="24"/>
        </w:rPr>
        <w:t>;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5) представители научных организаций и организаций, профессиональных образовательных организаций и организаций дополнительного профессионального и высшего образования.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 xml:space="preserve">6. Члены комиссии, указанные в </w:t>
      </w:r>
      <w:hyperlink r:id="rId14" w:anchor="Par98" w:history="1">
        <w:r w:rsidRPr="00B040AD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подпунктах 2</w:t>
        </w:r>
      </w:hyperlink>
      <w:r w:rsidRPr="00B040AD">
        <w:rPr>
          <w:rFonts w:ascii="Arial" w:eastAsia="Times New Roman" w:hAnsi="Arial" w:cs="Arial"/>
          <w:sz w:val="24"/>
          <w:szCs w:val="24"/>
        </w:rPr>
        <w:t xml:space="preserve"> - </w:t>
      </w:r>
      <w:hyperlink r:id="rId15" w:anchor="Par100" w:history="1">
        <w:r w:rsidRPr="00B040AD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4 пункта 5</w:t>
        </w:r>
      </w:hyperlink>
      <w:r w:rsidRPr="00B040AD">
        <w:rPr>
          <w:rFonts w:ascii="Arial" w:eastAsia="Times New Roman" w:hAnsi="Arial" w:cs="Arial"/>
          <w:sz w:val="24"/>
          <w:szCs w:val="24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7.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lastRenderedPageBreak/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9.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10.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этом случае соответствующий член комиссии не принимает участия в рассмотрении указанных вопросов.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В случае рассмотрения комиссией дела в отношении муниципального служащего, входящего в состав комиссии, указанный муниципальный служащий освобождается от участия в деятельности комиссии.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11. В заседаниях комиссии с правом совещательного голоса могут участвовать: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-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урегулированию конфликта интересов на муниципальной службе;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 xml:space="preserve">- другие муниципальные служащие администрации </w:t>
      </w:r>
      <w:r w:rsidR="002D45B6" w:rsidRPr="00B040AD">
        <w:rPr>
          <w:rFonts w:ascii="Arial" w:eastAsia="Times New Roman" w:hAnsi="Arial" w:cs="Arial"/>
          <w:sz w:val="24"/>
          <w:szCs w:val="24"/>
        </w:rPr>
        <w:t>Городищенского сельсовета</w:t>
      </w:r>
      <w:r w:rsidRPr="00B040AD">
        <w:rPr>
          <w:rFonts w:ascii="Arial" w:eastAsia="Times New Roman" w:hAnsi="Arial" w:cs="Arial"/>
          <w:sz w:val="24"/>
          <w:szCs w:val="24"/>
        </w:rPr>
        <w:t>, специалисты, которые могут дать пояснения по вопросам муниципальной службы и вопросам, рассматриваемым комиссией.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7" w:name="Par110"/>
      <w:bookmarkEnd w:id="7"/>
      <w:r w:rsidRPr="00B040AD">
        <w:rPr>
          <w:rFonts w:ascii="Arial" w:eastAsia="Times New Roman" w:hAnsi="Arial" w:cs="Arial"/>
          <w:sz w:val="24"/>
          <w:szCs w:val="24"/>
        </w:rPr>
        <w:t>12. Основаниями для проведения заседания комиссии являются: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1) представление представителем нанимателя (работодателем) материалов, свидетельствующих: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- о предоставлении муниципальным служащим недостоверных или неполных сведений о доходе, имуществе и обязательствах имущественного характера;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- о несоблюдении муниципальным служащим ограничений и запретов, требований к служебному поведению и (или) требований о предотвращении или об урегулировании конфликта интересов.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2) поступление от муниципального служащего заявления о невозможности по объективным причинам представить сведения о доходах, об имуществе и обязательствах имущественного характера супруга (супруги) и несовершеннолетних детей;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3) представление представителя нанимателя (работодателя), касающееся обеспечения соблюдения муниципальным служащим требований к служебному поведению и (или) требований к урегулированию конфликта интересов;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4) поступление от представителя нанимателя (работодателя) или иных лиц информации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040AD">
        <w:rPr>
          <w:rFonts w:ascii="Arial" w:eastAsia="Times New Roman" w:hAnsi="Arial" w:cs="Arial"/>
          <w:sz w:val="24"/>
          <w:szCs w:val="24"/>
        </w:rPr>
        <w:t>5) обращение гражданина, замещавшего в муниципальном органе должность муниципальной службы, включенную в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</w:t>
      </w:r>
      <w:proofErr w:type="gramEnd"/>
      <w:r w:rsidRPr="00B040AD">
        <w:rPr>
          <w:rFonts w:ascii="Arial" w:eastAsia="Times New Roman" w:hAnsi="Arial" w:cs="Arial"/>
          <w:sz w:val="24"/>
          <w:szCs w:val="24"/>
        </w:rPr>
        <w:t xml:space="preserve"> муниципальной службы;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lastRenderedPageBreak/>
        <w:t>6) поступление уведомления от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 xml:space="preserve">7) представление Главой </w:t>
      </w:r>
      <w:r w:rsidR="002D45B6" w:rsidRPr="00B040AD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Pr="00B040AD">
        <w:rPr>
          <w:rFonts w:ascii="Arial" w:eastAsia="Times New Roman" w:hAnsi="Arial" w:cs="Arial"/>
          <w:sz w:val="24"/>
          <w:szCs w:val="24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осуществлении в администрации </w:t>
      </w:r>
      <w:r w:rsidR="002D45B6" w:rsidRPr="00B040AD">
        <w:rPr>
          <w:rFonts w:ascii="Arial" w:eastAsia="Times New Roman" w:hAnsi="Arial" w:cs="Arial"/>
          <w:sz w:val="24"/>
          <w:szCs w:val="24"/>
        </w:rPr>
        <w:t>Городищенского сельсовета</w:t>
      </w:r>
      <w:r w:rsidRPr="00B040AD">
        <w:rPr>
          <w:rFonts w:ascii="Arial" w:eastAsia="Times New Roman" w:hAnsi="Arial" w:cs="Arial"/>
          <w:sz w:val="24"/>
          <w:szCs w:val="24"/>
        </w:rPr>
        <w:t xml:space="preserve"> мер по предупреждению коррупции;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 xml:space="preserve">8) представление Главой </w:t>
      </w:r>
      <w:r w:rsidR="00B22895" w:rsidRPr="00B040AD">
        <w:rPr>
          <w:rFonts w:ascii="Arial" w:eastAsia="Times New Roman" w:hAnsi="Arial" w:cs="Arial"/>
          <w:sz w:val="24"/>
          <w:szCs w:val="24"/>
        </w:rPr>
        <w:t>сельсовета</w:t>
      </w:r>
      <w:r w:rsidRPr="00B040AD">
        <w:rPr>
          <w:rFonts w:ascii="Arial" w:eastAsia="Times New Roman" w:hAnsi="Arial" w:cs="Arial"/>
          <w:sz w:val="24"/>
          <w:szCs w:val="24"/>
        </w:rPr>
        <w:t xml:space="preserve">, материалов проверки, свидетельствующих о предоставлении муниципальным служащим недостоверных или неполных сведений, предусмотренных частью 1 статьи 3 Федерального закона от 03.12.2012 г. № 230 «О </w:t>
      </w:r>
      <w:proofErr w:type="gramStart"/>
      <w:r w:rsidRPr="00B040AD">
        <w:rPr>
          <w:rFonts w:ascii="Arial" w:eastAsia="Times New Roman" w:hAnsi="Arial" w:cs="Arial"/>
          <w:sz w:val="24"/>
          <w:szCs w:val="24"/>
        </w:rPr>
        <w:t>контроле за</w:t>
      </w:r>
      <w:proofErr w:type="gramEnd"/>
      <w:r w:rsidRPr="00B040AD">
        <w:rPr>
          <w:rFonts w:ascii="Arial" w:eastAsia="Times New Roman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доходами»;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040AD">
        <w:rPr>
          <w:rFonts w:ascii="Arial" w:eastAsia="Times New Roman" w:hAnsi="Arial" w:cs="Arial"/>
          <w:sz w:val="24"/>
          <w:szCs w:val="24"/>
        </w:rPr>
        <w:t xml:space="preserve">9) поступившее в соответствии с частью 4 статьи 12 Федерального закона от 25 декабря 2008 г № 273-ФЗ « О противодействии коррупции» и статьей 64.1 ТК РФ в администрацию </w:t>
      </w:r>
      <w:r w:rsidR="00B22895" w:rsidRPr="00B040AD">
        <w:rPr>
          <w:rFonts w:ascii="Arial" w:eastAsia="Times New Roman" w:hAnsi="Arial" w:cs="Arial"/>
          <w:sz w:val="24"/>
          <w:szCs w:val="24"/>
        </w:rPr>
        <w:t>Городищенского сельсовета</w:t>
      </w:r>
      <w:r w:rsidRPr="00B040AD">
        <w:rPr>
          <w:rFonts w:ascii="Arial" w:eastAsia="Times New Roman" w:hAnsi="Arial" w:cs="Arial"/>
          <w:sz w:val="24"/>
          <w:szCs w:val="24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(оказания услуг), если отдельные функции муниципального (административного) управления данной</w:t>
      </w:r>
      <w:proofErr w:type="gramEnd"/>
      <w:r w:rsidRPr="00B040AD">
        <w:rPr>
          <w:rFonts w:ascii="Arial" w:eastAsia="Times New Roman" w:hAnsi="Arial" w:cs="Arial"/>
          <w:sz w:val="24"/>
          <w:szCs w:val="24"/>
        </w:rPr>
        <w:t xml:space="preserve"> организации входили в его должностные обязанности, исполняемы во время замещения должности в администрации </w:t>
      </w:r>
      <w:r w:rsidR="00B22895" w:rsidRPr="00B040AD">
        <w:rPr>
          <w:rFonts w:ascii="Arial" w:eastAsia="Times New Roman" w:hAnsi="Arial" w:cs="Arial"/>
          <w:sz w:val="24"/>
          <w:szCs w:val="24"/>
        </w:rPr>
        <w:t>Городищенского сельсовета</w:t>
      </w:r>
      <w:r w:rsidRPr="00B040AD">
        <w:rPr>
          <w:rFonts w:ascii="Arial" w:eastAsia="Times New Roman" w:hAnsi="Arial" w:cs="Arial"/>
          <w:sz w:val="24"/>
          <w:szCs w:val="24"/>
        </w:rPr>
        <w:t>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Комиссия не рассматривает сообщения о преступлениях, административных правонарушениях, анонимные обращения, не проводит проверки по фактам нарушения служебной дисциплины.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 xml:space="preserve">13. Информация, указанная в </w:t>
      </w:r>
      <w:hyperlink r:id="rId16" w:anchor="Par110" w:history="1">
        <w:r w:rsidRPr="00B040AD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пункте 12</w:t>
        </w:r>
      </w:hyperlink>
      <w:r w:rsidRPr="00B040AD">
        <w:rPr>
          <w:rFonts w:ascii="Arial" w:eastAsia="Times New Roman" w:hAnsi="Arial" w:cs="Arial"/>
          <w:sz w:val="24"/>
          <w:szCs w:val="24"/>
        </w:rPr>
        <w:t xml:space="preserve"> настоящего Положения, должна быть представлена в письменном виде и содержать следующие сведения: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13.1. фамилию, имя, отчество муниципального служащего;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13.2. описание признаков личной заинтересованности, которая приводит или может привести к конфликту интересов;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13.3. данные об источнике информации.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14.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15. Председатель комиссии при поступлении к нему информации, содержащей основания для проведения заседания комиссии, в 3-дневный срок назначает заседание комиссии. При этом дата заседания комиссии не может быть назначена позднее 7 дней со дня поступления информации.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Председатель комиссии организует ознакомление с поступившей информацией муниципального служащего, в отношении которого комиссией рассматривается вопрос о соблюдении требований к служебному поведению и (или) урегулированию конфликта интересов, или его представителя, членов комиссии.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B040AD">
        <w:rPr>
          <w:rFonts w:ascii="Arial" w:eastAsia="Times New Roman" w:hAnsi="Arial" w:cs="Arial"/>
          <w:sz w:val="24"/>
          <w:szCs w:val="24"/>
        </w:rPr>
        <w:t>позднее</w:t>
      </w:r>
      <w:proofErr w:type="gramEnd"/>
      <w:r w:rsidRPr="00B040AD">
        <w:rPr>
          <w:rFonts w:ascii="Arial" w:eastAsia="Times New Roman" w:hAnsi="Arial" w:cs="Arial"/>
          <w:sz w:val="24"/>
          <w:szCs w:val="24"/>
        </w:rPr>
        <w:t xml:space="preserve"> чем за 3 дня до дня заседания.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16. Заседание комиссии считается правомочным, если на нем присутствуют не менее двух третей от общего числа членов комиссии.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lastRenderedPageBreak/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его представителя.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17.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19. По итогам рассмотрения вопроса о предоставлении муниципальным служащим недостоверных или неполных сведений о доходе, имуществе и обязательствах имущественного характера комиссия принимает одно из следующих решений: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19.1. установить, что сведения, представленные муниципальным служащим, являются достоверными и полными;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19.2. установить, что сведения, представленные муниципальным служащим, являются недостоверными и (или) неполными и рекомендовать применить к муниципальному служащему конкретную меру ответственности.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20. По итогам рассмотрения вопроса о несоблюдении муниципальным служащим ограничений и запретов, требований к служебному поведению и (или) требований о предотвращении или об урегулировании конфликта интересов комиссия принимает одно из следующих решений: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20.1. установить, что муниципальный служащий соблюдал ограничения и запреты, требования к служебному поведению и (или) требования об урегулировании конфликта интересов;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20.2. установить, что муниципальный служащий не соблюдал требования к служебному поведению и (или) требования об урегулировании конфликта интересов и рекомендовать применить к муниципальному служащему конкретную меру ответственности.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21. По итогам рассмотрения вопроса о невозможности по объективным причинам представить сведения о доходах, об имуществе и обязательствах имущественного характера супруга (супруги) и несовершеннолетних детей комиссия принимает одно из следующих решений: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21.1.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 xml:space="preserve">21.2.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proofErr w:type="gramStart"/>
      <w:r w:rsidRPr="00B040AD">
        <w:rPr>
          <w:rFonts w:ascii="Arial" w:eastAsia="Times New Roman" w:hAnsi="Arial" w:cs="Arial"/>
          <w:sz w:val="24"/>
          <w:szCs w:val="24"/>
        </w:rPr>
        <w:t xml:space="preserve">В </w:t>
      </w:r>
      <w:r w:rsidRPr="00B040AD">
        <w:rPr>
          <w:rFonts w:ascii="Arial" w:eastAsia="Times New Roman" w:hAnsi="Arial" w:cs="Arial"/>
          <w:sz w:val="24"/>
          <w:szCs w:val="24"/>
        </w:rPr>
        <w:lastRenderedPageBreak/>
        <w:t>этом случае комиссия рекомендует муниципальному служащему принять меры по представлению указанных сведений;</w:t>
      </w:r>
      <w:proofErr w:type="gramEnd"/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21.3.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 и рекомендовать применить к муниципальному служащему конкретную меру ответственности.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22. Решения комиссии принимаются простым большинством голосов присутствующих на заседании членов комиссии, открытым голосованиям.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23. Решения комиссии оформляются протоколами, которые подписывают члены комиссии, принимавшие участие в ее заседании.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В протоколе заседания комиссии указываются: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- дата заседания комиссии, фамилии, имена, отчества членов комиссии и других лиц, присутствующих на заседании;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-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- предъявляемые к муниципальному служащему претензии, материалы, на которых они основываются, источник информации, содержащей основания для проведения заседания комиссии, дата поступления материалов в комиссию;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- содержание пояснений муниципального служащего и других лиц по существу предъявляемых претензий;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- фамилии, имена, отчества выступивших на заседании лиц и краткое изложение их выступлений;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- решение и обоснование его принятия, результаты голосования.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В протокол могут быть внесены иные сведения.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24.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25. Копии протокола заседания комиссии в 3-дневный срок со дня заседания направляются представителю нанимателя (работодателю), муниципальному служащему,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Копия протокола заседания комиссии или выписка из него приобщается к личному делу муниципального служащего.</w:t>
      </w:r>
    </w:p>
    <w:p w:rsidR="004C63B4" w:rsidRPr="00B040AD" w:rsidRDefault="004C63B4" w:rsidP="004C6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 xml:space="preserve">26. </w:t>
      </w:r>
      <w:proofErr w:type="gramStart"/>
      <w:r w:rsidRPr="00B040AD">
        <w:rPr>
          <w:rFonts w:ascii="Arial" w:eastAsia="Times New Roman" w:hAnsi="Arial" w:cs="Arial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срок.</w:t>
      </w:r>
      <w:proofErr w:type="gramEnd"/>
    </w:p>
    <w:p w:rsidR="004C63B4" w:rsidRPr="00B040AD" w:rsidRDefault="004C63B4" w:rsidP="004C63B4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4C63B4" w:rsidRPr="00B040AD" w:rsidSect="004C63B4">
          <w:type w:val="continuous"/>
          <w:pgSz w:w="12240" w:h="15840"/>
          <w:pgMar w:top="1134" w:right="851" w:bottom="1134" w:left="1701" w:header="720" w:footer="720" w:gutter="0"/>
          <w:cols w:space="720"/>
        </w:sectPr>
      </w:pPr>
    </w:p>
    <w:p w:rsidR="004C63B4" w:rsidRPr="00B040AD" w:rsidRDefault="004C63B4" w:rsidP="00B22895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4C63B4" w:rsidRPr="00B040AD" w:rsidRDefault="004C63B4" w:rsidP="00B22895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4C63B4" w:rsidRPr="00B040AD" w:rsidRDefault="00B22895" w:rsidP="00B22895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Городищенского сельсовета</w:t>
      </w:r>
    </w:p>
    <w:p w:rsidR="004C63B4" w:rsidRPr="00B040AD" w:rsidRDefault="004C63B4" w:rsidP="00B22895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 xml:space="preserve">от </w:t>
      </w:r>
      <w:r w:rsidR="00B22895" w:rsidRPr="00B040AD">
        <w:rPr>
          <w:rFonts w:ascii="Arial" w:eastAsia="Times New Roman" w:hAnsi="Arial" w:cs="Arial"/>
          <w:sz w:val="24"/>
          <w:szCs w:val="24"/>
        </w:rPr>
        <w:t>16.02.2021 « 12-п</w:t>
      </w:r>
    </w:p>
    <w:p w:rsidR="004C63B4" w:rsidRPr="00B040AD" w:rsidRDefault="004C63B4" w:rsidP="004C63B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 </w:t>
      </w:r>
    </w:p>
    <w:p w:rsidR="004C63B4" w:rsidRPr="00B040AD" w:rsidRDefault="004C63B4" w:rsidP="004C63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8" w:name="Par32"/>
      <w:bookmarkEnd w:id="8"/>
      <w:r w:rsidRPr="00B040AD">
        <w:rPr>
          <w:rFonts w:ascii="Arial" w:eastAsia="Times New Roman" w:hAnsi="Arial" w:cs="Arial"/>
          <w:b/>
          <w:bCs/>
          <w:sz w:val="24"/>
          <w:szCs w:val="24"/>
        </w:rPr>
        <w:t>Состав комиссии</w:t>
      </w:r>
    </w:p>
    <w:p w:rsidR="004C63B4" w:rsidRPr="00B040AD" w:rsidRDefault="004C63B4" w:rsidP="004C63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40AD">
        <w:rPr>
          <w:rFonts w:ascii="Arial" w:eastAsia="Times New Roman" w:hAnsi="Arial" w:cs="Arial"/>
          <w:b/>
          <w:bCs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</w:r>
      <w:r w:rsidR="00B22895" w:rsidRPr="00B040AD">
        <w:rPr>
          <w:rFonts w:ascii="Arial" w:eastAsia="Times New Roman" w:hAnsi="Arial" w:cs="Arial"/>
          <w:b/>
          <w:bCs/>
          <w:sz w:val="24"/>
          <w:szCs w:val="24"/>
        </w:rPr>
        <w:t>Городищенского сельсовета</w:t>
      </w:r>
    </w:p>
    <w:p w:rsidR="004C63B4" w:rsidRPr="00B040AD" w:rsidRDefault="004C63B4" w:rsidP="004C63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 </w:t>
      </w:r>
    </w:p>
    <w:p w:rsidR="004C63B4" w:rsidRPr="00B040AD" w:rsidRDefault="004C63B4" w:rsidP="004C63B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 xml:space="preserve">1. </w:t>
      </w:r>
      <w:r w:rsidR="00BC5FAB" w:rsidRPr="00B040AD">
        <w:rPr>
          <w:rFonts w:ascii="Arial" w:eastAsia="Times New Roman" w:hAnsi="Arial" w:cs="Arial"/>
          <w:sz w:val="24"/>
          <w:szCs w:val="24"/>
        </w:rPr>
        <w:t>Т.Н. Кавтарадзе</w:t>
      </w:r>
      <w:r w:rsidRPr="00B040AD">
        <w:rPr>
          <w:rFonts w:ascii="Arial" w:eastAsia="Times New Roman" w:hAnsi="Arial" w:cs="Arial"/>
          <w:sz w:val="24"/>
          <w:szCs w:val="24"/>
        </w:rPr>
        <w:t xml:space="preserve"> </w:t>
      </w:r>
      <w:r w:rsidR="00BC5FAB" w:rsidRPr="00B040AD">
        <w:rPr>
          <w:rFonts w:ascii="Arial" w:eastAsia="Times New Roman" w:hAnsi="Arial" w:cs="Arial"/>
          <w:sz w:val="24"/>
          <w:szCs w:val="24"/>
        </w:rPr>
        <w:t>–</w:t>
      </w:r>
      <w:r w:rsidRPr="00B040AD">
        <w:rPr>
          <w:rFonts w:ascii="Arial" w:eastAsia="Times New Roman" w:hAnsi="Arial" w:cs="Arial"/>
          <w:sz w:val="24"/>
          <w:szCs w:val="24"/>
        </w:rPr>
        <w:t xml:space="preserve"> </w:t>
      </w:r>
      <w:r w:rsidR="00BC5FAB" w:rsidRPr="00B040AD">
        <w:rPr>
          <w:rFonts w:ascii="Arial" w:eastAsia="Times New Roman" w:hAnsi="Arial" w:cs="Arial"/>
          <w:sz w:val="24"/>
          <w:szCs w:val="24"/>
        </w:rPr>
        <w:t>председатель Городищенского сельского Совета депутатов, председатель комиссии</w:t>
      </w:r>
      <w:r w:rsidRPr="00B040AD">
        <w:rPr>
          <w:rFonts w:ascii="Arial" w:eastAsia="Times New Roman" w:hAnsi="Arial" w:cs="Arial"/>
          <w:sz w:val="24"/>
          <w:szCs w:val="24"/>
        </w:rPr>
        <w:t>.</w:t>
      </w:r>
    </w:p>
    <w:p w:rsidR="004C63B4" w:rsidRPr="00B040AD" w:rsidRDefault="00BC5FAB" w:rsidP="004C63B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>2</w:t>
      </w:r>
      <w:r w:rsidR="004C63B4" w:rsidRPr="00B040AD">
        <w:rPr>
          <w:rFonts w:ascii="Arial" w:eastAsia="Times New Roman" w:hAnsi="Arial" w:cs="Arial"/>
          <w:sz w:val="24"/>
          <w:szCs w:val="24"/>
        </w:rPr>
        <w:t xml:space="preserve">. </w:t>
      </w:r>
      <w:r w:rsidRPr="00B040AD">
        <w:rPr>
          <w:rFonts w:ascii="Arial" w:eastAsia="Times New Roman" w:hAnsi="Arial" w:cs="Arial"/>
          <w:sz w:val="24"/>
          <w:szCs w:val="24"/>
        </w:rPr>
        <w:t>С.С. Миллер</w:t>
      </w:r>
      <w:r w:rsidR="004C63B4" w:rsidRPr="00B040AD">
        <w:rPr>
          <w:rFonts w:ascii="Arial" w:eastAsia="Times New Roman" w:hAnsi="Arial" w:cs="Arial"/>
          <w:sz w:val="24"/>
          <w:szCs w:val="24"/>
        </w:rPr>
        <w:t xml:space="preserve"> </w:t>
      </w:r>
      <w:r w:rsidRPr="00B040AD">
        <w:rPr>
          <w:rFonts w:ascii="Arial" w:eastAsia="Times New Roman" w:hAnsi="Arial" w:cs="Arial"/>
          <w:sz w:val="24"/>
          <w:szCs w:val="24"/>
        </w:rPr>
        <w:t>–</w:t>
      </w:r>
      <w:r w:rsidR="004C63B4" w:rsidRPr="00B040AD">
        <w:rPr>
          <w:rFonts w:ascii="Arial" w:eastAsia="Times New Roman" w:hAnsi="Arial" w:cs="Arial"/>
          <w:sz w:val="24"/>
          <w:szCs w:val="24"/>
        </w:rPr>
        <w:t xml:space="preserve"> </w:t>
      </w:r>
      <w:r w:rsidRPr="00B040AD">
        <w:rPr>
          <w:rFonts w:ascii="Arial" w:eastAsia="Times New Roman" w:hAnsi="Arial" w:cs="Arial"/>
          <w:sz w:val="24"/>
          <w:szCs w:val="24"/>
        </w:rPr>
        <w:t>специалист администрации Городищенского сельсовета, секретарь комиссии</w:t>
      </w:r>
      <w:r w:rsidR="004C63B4" w:rsidRPr="00B040AD">
        <w:rPr>
          <w:rFonts w:ascii="Arial" w:eastAsia="Times New Roman" w:hAnsi="Arial" w:cs="Arial"/>
          <w:sz w:val="24"/>
          <w:szCs w:val="24"/>
        </w:rPr>
        <w:t>.</w:t>
      </w:r>
    </w:p>
    <w:p w:rsidR="004C63B4" w:rsidRPr="00B040AD" w:rsidRDefault="004C63B4" w:rsidP="004C63B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 xml:space="preserve">4. </w:t>
      </w:r>
      <w:r w:rsidR="00BC5FAB" w:rsidRPr="00B040AD">
        <w:rPr>
          <w:rFonts w:ascii="Arial" w:eastAsia="Times New Roman" w:hAnsi="Arial" w:cs="Arial"/>
          <w:sz w:val="24"/>
          <w:szCs w:val="24"/>
        </w:rPr>
        <w:t>Н.Г. Гиро</w:t>
      </w:r>
      <w:r w:rsidRPr="00B040AD">
        <w:rPr>
          <w:rFonts w:ascii="Arial" w:eastAsia="Times New Roman" w:hAnsi="Arial" w:cs="Arial"/>
          <w:sz w:val="24"/>
          <w:szCs w:val="24"/>
        </w:rPr>
        <w:t xml:space="preserve"> </w:t>
      </w:r>
      <w:r w:rsidR="00BC5FAB" w:rsidRPr="00B040AD">
        <w:rPr>
          <w:rFonts w:ascii="Arial" w:eastAsia="Times New Roman" w:hAnsi="Arial" w:cs="Arial"/>
          <w:sz w:val="24"/>
          <w:szCs w:val="24"/>
        </w:rPr>
        <w:t>–</w:t>
      </w:r>
      <w:r w:rsidRPr="00B040AD">
        <w:rPr>
          <w:rFonts w:ascii="Arial" w:eastAsia="Times New Roman" w:hAnsi="Arial" w:cs="Arial"/>
          <w:sz w:val="24"/>
          <w:szCs w:val="24"/>
        </w:rPr>
        <w:t xml:space="preserve"> депутат</w:t>
      </w:r>
      <w:r w:rsidR="00BC5FAB" w:rsidRPr="00B040AD">
        <w:rPr>
          <w:rFonts w:ascii="Arial" w:eastAsia="Times New Roman" w:hAnsi="Arial" w:cs="Arial"/>
          <w:sz w:val="24"/>
          <w:szCs w:val="24"/>
        </w:rPr>
        <w:t xml:space="preserve"> Городищенского сельсовета, член комиссии.</w:t>
      </w:r>
    </w:p>
    <w:p w:rsidR="004C63B4" w:rsidRPr="00B040AD" w:rsidRDefault="004C63B4" w:rsidP="004C63B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 xml:space="preserve">5. </w:t>
      </w:r>
      <w:r w:rsidR="00BC5FAB" w:rsidRPr="00B040AD">
        <w:rPr>
          <w:rFonts w:ascii="Arial" w:eastAsia="Times New Roman" w:hAnsi="Arial" w:cs="Arial"/>
          <w:sz w:val="24"/>
          <w:szCs w:val="24"/>
        </w:rPr>
        <w:t>В.Н. Михеева</w:t>
      </w:r>
      <w:r w:rsidRPr="00B040AD">
        <w:rPr>
          <w:rFonts w:ascii="Arial" w:eastAsia="Times New Roman" w:hAnsi="Arial" w:cs="Arial"/>
          <w:sz w:val="24"/>
          <w:szCs w:val="24"/>
        </w:rPr>
        <w:t xml:space="preserve"> – </w:t>
      </w:r>
      <w:r w:rsidR="00BC5FAB" w:rsidRPr="00B040AD">
        <w:rPr>
          <w:rFonts w:ascii="Arial" w:eastAsia="Times New Roman" w:hAnsi="Arial" w:cs="Arial"/>
          <w:sz w:val="24"/>
          <w:szCs w:val="24"/>
        </w:rPr>
        <w:t xml:space="preserve">учитель </w:t>
      </w:r>
      <w:proofErr w:type="spellStart"/>
      <w:r w:rsidR="00BC5FAB" w:rsidRPr="00B040AD">
        <w:rPr>
          <w:rFonts w:ascii="Arial" w:eastAsia="Times New Roman" w:hAnsi="Arial" w:cs="Arial"/>
          <w:sz w:val="24"/>
          <w:szCs w:val="24"/>
        </w:rPr>
        <w:t>Городищенской</w:t>
      </w:r>
      <w:proofErr w:type="spellEnd"/>
      <w:r w:rsidR="00BC5FAB" w:rsidRPr="00B040AD">
        <w:rPr>
          <w:rFonts w:ascii="Arial" w:eastAsia="Times New Roman" w:hAnsi="Arial" w:cs="Arial"/>
          <w:sz w:val="24"/>
          <w:szCs w:val="24"/>
        </w:rPr>
        <w:t xml:space="preserve"> школы, член комиссии</w:t>
      </w:r>
      <w:r w:rsidRPr="00B040AD">
        <w:rPr>
          <w:rFonts w:ascii="Arial" w:eastAsia="Times New Roman" w:hAnsi="Arial" w:cs="Arial"/>
          <w:sz w:val="24"/>
          <w:szCs w:val="24"/>
        </w:rPr>
        <w:t>.</w:t>
      </w:r>
    </w:p>
    <w:p w:rsidR="004C63B4" w:rsidRPr="00B040AD" w:rsidRDefault="004C63B4" w:rsidP="004C63B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B040AD">
        <w:rPr>
          <w:rFonts w:ascii="Arial" w:eastAsia="Times New Roman" w:hAnsi="Arial" w:cs="Arial"/>
          <w:sz w:val="24"/>
          <w:szCs w:val="24"/>
        </w:rPr>
        <w:t xml:space="preserve">6. </w:t>
      </w:r>
      <w:r w:rsidR="00BC5FAB" w:rsidRPr="00B040AD">
        <w:rPr>
          <w:rFonts w:ascii="Arial" w:eastAsia="Times New Roman" w:hAnsi="Arial" w:cs="Arial"/>
          <w:sz w:val="24"/>
          <w:szCs w:val="24"/>
        </w:rPr>
        <w:t>Т.В. Афанасьева</w:t>
      </w:r>
      <w:r w:rsidRPr="00B040AD">
        <w:rPr>
          <w:rFonts w:ascii="Arial" w:eastAsia="Times New Roman" w:hAnsi="Arial" w:cs="Arial"/>
          <w:sz w:val="24"/>
          <w:szCs w:val="24"/>
        </w:rPr>
        <w:t xml:space="preserve"> – </w:t>
      </w:r>
      <w:r w:rsidR="00BC5FAB" w:rsidRPr="00B040AD">
        <w:rPr>
          <w:rFonts w:ascii="Arial" w:eastAsia="Times New Roman" w:hAnsi="Arial" w:cs="Arial"/>
          <w:sz w:val="24"/>
          <w:szCs w:val="24"/>
        </w:rPr>
        <w:t xml:space="preserve">учитель </w:t>
      </w:r>
      <w:proofErr w:type="spellStart"/>
      <w:r w:rsidR="00BC5FAB" w:rsidRPr="00B040AD">
        <w:rPr>
          <w:rFonts w:ascii="Arial" w:eastAsia="Times New Roman" w:hAnsi="Arial" w:cs="Arial"/>
          <w:sz w:val="24"/>
          <w:szCs w:val="24"/>
        </w:rPr>
        <w:t>Городищенской</w:t>
      </w:r>
      <w:proofErr w:type="spellEnd"/>
      <w:r w:rsidR="00BC5FAB" w:rsidRPr="00B040AD">
        <w:rPr>
          <w:rFonts w:ascii="Arial" w:eastAsia="Times New Roman" w:hAnsi="Arial" w:cs="Arial"/>
          <w:sz w:val="24"/>
          <w:szCs w:val="24"/>
        </w:rPr>
        <w:t xml:space="preserve"> школы, член комиссии.</w:t>
      </w:r>
    </w:p>
    <w:p w:rsidR="00992745" w:rsidRPr="00B040AD" w:rsidRDefault="00992745" w:rsidP="004C63B4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sectPr w:rsidR="00992745" w:rsidRPr="00B040AD" w:rsidSect="004C63B4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615D5A"/>
    <w:multiLevelType w:val="hybridMultilevel"/>
    <w:tmpl w:val="0304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27400"/>
    <w:rsid w:val="000354D1"/>
    <w:rsid w:val="0006090C"/>
    <w:rsid w:val="0007770E"/>
    <w:rsid w:val="00080B0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D45B6"/>
    <w:rsid w:val="00310BA9"/>
    <w:rsid w:val="00316A5A"/>
    <w:rsid w:val="00364A99"/>
    <w:rsid w:val="003700C6"/>
    <w:rsid w:val="0038023B"/>
    <w:rsid w:val="003B69D8"/>
    <w:rsid w:val="003F4B3F"/>
    <w:rsid w:val="00401D35"/>
    <w:rsid w:val="00410124"/>
    <w:rsid w:val="00437E12"/>
    <w:rsid w:val="00441489"/>
    <w:rsid w:val="00463219"/>
    <w:rsid w:val="00485097"/>
    <w:rsid w:val="004C63B4"/>
    <w:rsid w:val="004D47EB"/>
    <w:rsid w:val="005239BE"/>
    <w:rsid w:val="00543D80"/>
    <w:rsid w:val="00595A52"/>
    <w:rsid w:val="005F5936"/>
    <w:rsid w:val="006222B5"/>
    <w:rsid w:val="00637361"/>
    <w:rsid w:val="00642CAF"/>
    <w:rsid w:val="006535B2"/>
    <w:rsid w:val="00685C52"/>
    <w:rsid w:val="00696AC4"/>
    <w:rsid w:val="007105DC"/>
    <w:rsid w:val="007756EC"/>
    <w:rsid w:val="007B1CEA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8F5397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040AD"/>
    <w:rsid w:val="00B153C3"/>
    <w:rsid w:val="00B22895"/>
    <w:rsid w:val="00B268FB"/>
    <w:rsid w:val="00B34E35"/>
    <w:rsid w:val="00B473DD"/>
    <w:rsid w:val="00B53203"/>
    <w:rsid w:val="00B600C8"/>
    <w:rsid w:val="00B77360"/>
    <w:rsid w:val="00B84EAE"/>
    <w:rsid w:val="00BC5FAB"/>
    <w:rsid w:val="00BE7F3D"/>
    <w:rsid w:val="00BF272C"/>
    <w:rsid w:val="00BF7E3F"/>
    <w:rsid w:val="00C3331A"/>
    <w:rsid w:val="00C37698"/>
    <w:rsid w:val="00C45E6F"/>
    <w:rsid w:val="00C81BE4"/>
    <w:rsid w:val="00C972D1"/>
    <w:rsid w:val="00C9746A"/>
    <w:rsid w:val="00CC7A9D"/>
    <w:rsid w:val="00CD7CAE"/>
    <w:rsid w:val="00D260B0"/>
    <w:rsid w:val="00D37B9D"/>
    <w:rsid w:val="00D57D67"/>
    <w:rsid w:val="00D70527"/>
    <w:rsid w:val="00D930A0"/>
    <w:rsid w:val="00DC0CEF"/>
    <w:rsid w:val="00E01C42"/>
    <w:rsid w:val="00E1030D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E6491"/>
    <w:rsid w:val="00EF1DAA"/>
    <w:rsid w:val="00EF73D5"/>
    <w:rsid w:val="00F013C5"/>
    <w:rsid w:val="00F12EED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F89570-6239-4CFB-BDBA-5B454C14E321" TargetMode="External"/><Relationship Id="rId13" Type="http://schemas.openxmlformats.org/officeDocument/2006/relationships/hyperlink" Target="http://pravo-search.minjust.ru:8080/bigs/showDocument.html?id=9AA48369-618A-4BB4-B4B8-AE15F2B7EBF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9AA48369-618A-4BB4-B4B8-AE15F2B7EBF6" TargetMode="External"/><Relationship Id="rId12" Type="http://schemas.openxmlformats.org/officeDocument/2006/relationships/hyperlink" Target="http://pravo-search.minjust.ru:8080/bigs/showDocument.html?id=15D4560C-D530-4955-BF7E-F734337AE80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portal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:8080/bigs/showDocument.html?id=9AA48369-618A-4BB4-B4B8-AE15F2B7EBF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-search.minjust.ru:8080/bigs/portal.html" TargetMode="External"/><Relationship Id="rId10" Type="http://schemas.openxmlformats.org/officeDocument/2006/relationships/hyperlink" Target="http://pravo-search.minjust.ru:8080/bigs/showDocument.html?id=5325070D-8ED3-47AC-8BCB-DF8F065330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AA4CC167-50DF-4DAF-9D12-A2C545850E33" TargetMode="External"/><Relationship Id="rId14" Type="http://schemas.openxmlformats.org/officeDocument/2006/relationships/hyperlink" Target="http://pravo-search.minjust.ru:8080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205DC-73AC-4E26-BB09-7401FE74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2856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2021-02-15T14:05:00Z</cp:lastPrinted>
  <dcterms:created xsi:type="dcterms:W3CDTF">2021-02-15T13:58:00Z</dcterms:created>
  <dcterms:modified xsi:type="dcterms:W3CDTF">2021-03-01T07:33:00Z</dcterms:modified>
</cp:coreProperties>
</file>