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91" w:rsidRPr="00450051" w:rsidRDefault="000C5791" w:rsidP="00191934">
      <w:pPr>
        <w:spacing w:after="0" w:line="240" w:lineRule="auto"/>
        <w:ind w:firstLine="709"/>
        <w:jc w:val="center"/>
        <w:rPr>
          <w:rFonts w:ascii="Arial" w:eastAsia="Times New Roman" w:hAnsi="Arial" w:cs="Arial"/>
          <w:bCs/>
          <w:sz w:val="24"/>
          <w:szCs w:val="24"/>
        </w:rPr>
      </w:pPr>
      <w:r w:rsidRPr="00450051">
        <w:rPr>
          <w:rFonts w:ascii="Arial" w:eastAsia="Times New Roman" w:hAnsi="Arial" w:cs="Arial"/>
          <w:bCs/>
          <w:sz w:val="24"/>
          <w:szCs w:val="24"/>
        </w:rPr>
        <w:t xml:space="preserve">АДМИНИСТРАЦИЯ </w:t>
      </w:r>
      <w:proofErr w:type="spellStart"/>
      <w:r w:rsidRPr="00450051">
        <w:rPr>
          <w:rFonts w:ascii="Arial" w:eastAsia="Times New Roman" w:hAnsi="Arial" w:cs="Arial"/>
          <w:bCs/>
          <w:sz w:val="24"/>
          <w:szCs w:val="24"/>
        </w:rPr>
        <w:t>ГОРОДИЩЕНСКОГО</w:t>
      </w:r>
      <w:proofErr w:type="spellEnd"/>
      <w:r w:rsidRPr="00450051">
        <w:rPr>
          <w:rFonts w:ascii="Arial" w:eastAsia="Times New Roman" w:hAnsi="Arial" w:cs="Arial"/>
          <w:bCs/>
          <w:sz w:val="24"/>
          <w:szCs w:val="24"/>
        </w:rPr>
        <w:t xml:space="preserve"> СЕЛЬСОВЕТА</w:t>
      </w:r>
    </w:p>
    <w:p w:rsidR="000C5791" w:rsidRPr="00450051" w:rsidRDefault="000C5791" w:rsidP="00191934">
      <w:pPr>
        <w:spacing w:after="0" w:line="240" w:lineRule="auto"/>
        <w:ind w:firstLine="709"/>
        <w:jc w:val="center"/>
        <w:rPr>
          <w:rFonts w:ascii="Arial" w:eastAsia="Times New Roman" w:hAnsi="Arial" w:cs="Arial"/>
          <w:bCs/>
          <w:sz w:val="24"/>
          <w:szCs w:val="24"/>
        </w:rPr>
      </w:pPr>
      <w:r w:rsidRPr="00450051">
        <w:rPr>
          <w:rFonts w:ascii="Arial" w:eastAsia="Times New Roman" w:hAnsi="Arial" w:cs="Arial"/>
          <w:bCs/>
          <w:sz w:val="24"/>
          <w:szCs w:val="24"/>
        </w:rPr>
        <w:t>ЕНИСЕЙСКОГО РАЙОНА</w:t>
      </w:r>
    </w:p>
    <w:p w:rsidR="000C5791" w:rsidRPr="00450051" w:rsidRDefault="000C5791" w:rsidP="00191934">
      <w:pPr>
        <w:spacing w:after="0" w:line="240" w:lineRule="auto"/>
        <w:ind w:firstLine="709"/>
        <w:jc w:val="center"/>
        <w:rPr>
          <w:rFonts w:ascii="Arial" w:eastAsia="Times New Roman" w:hAnsi="Arial" w:cs="Arial"/>
          <w:bCs/>
          <w:sz w:val="24"/>
          <w:szCs w:val="24"/>
        </w:rPr>
      </w:pPr>
      <w:r w:rsidRPr="00450051">
        <w:rPr>
          <w:rFonts w:ascii="Arial" w:eastAsia="Times New Roman" w:hAnsi="Arial" w:cs="Arial"/>
          <w:bCs/>
          <w:sz w:val="24"/>
          <w:szCs w:val="24"/>
        </w:rPr>
        <w:t>КРАСНОЯРСКОГО КРАЯ</w:t>
      </w:r>
    </w:p>
    <w:p w:rsidR="000C5791" w:rsidRPr="00450051" w:rsidRDefault="000C5791" w:rsidP="00191934">
      <w:pPr>
        <w:tabs>
          <w:tab w:val="left" w:pos="1440"/>
        </w:tabs>
        <w:spacing w:after="0" w:line="240" w:lineRule="auto"/>
        <w:ind w:firstLine="709"/>
        <w:jc w:val="both"/>
        <w:rPr>
          <w:rFonts w:ascii="Arial" w:eastAsia="Times New Roman" w:hAnsi="Arial" w:cs="Arial"/>
          <w:b/>
          <w:sz w:val="24"/>
          <w:szCs w:val="24"/>
        </w:rPr>
      </w:pPr>
    </w:p>
    <w:p w:rsidR="000C5791" w:rsidRPr="00450051" w:rsidRDefault="000C5791" w:rsidP="00191934">
      <w:pPr>
        <w:tabs>
          <w:tab w:val="left" w:pos="1440"/>
        </w:tabs>
        <w:spacing w:after="0" w:line="240" w:lineRule="auto"/>
        <w:ind w:firstLine="709"/>
        <w:jc w:val="center"/>
        <w:rPr>
          <w:rFonts w:ascii="Arial" w:eastAsia="Times New Roman" w:hAnsi="Arial" w:cs="Arial"/>
          <w:b/>
          <w:sz w:val="24"/>
          <w:szCs w:val="24"/>
        </w:rPr>
      </w:pPr>
      <w:r w:rsidRPr="00450051">
        <w:rPr>
          <w:rFonts w:ascii="Arial" w:eastAsia="Times New Roman" w:hAnsi="Arial" w:cs="Arial"/>
          <w:b/>
          <w:sz w:val="24"/>
          <w:szCs w:val="24"/>
        </w:rPr>
        <w:t>ПОСТАНОВЛЕНИЕ</w:t>
      </w:r>
    </w:p>
    <w:p w:rsidR="000C5791" w:rsidRPr="00450051" w:rsidRDefault="000C5791" w:rsidP="00191934">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0C5791" w:rsidRPr="00450051" w:rsidTr="000C47E9">
        <w:tc>
          <w:tcPr>
            <w:tcW w:w="3190" w:type="dxa"/>
          </w:tcPr>
          <w:p w:rsidR="000C5791" w:rsidRPr="00450051" w:rsidRDefault="00191934" w:rsidP="00191934">
            <w:pPr>
              <w:ind w:firstLine="709"/>
              <w:jc w:val="both"/>
              <w:rPr>
                <w:rFonts w:ascii="Arial" w:hAnsi="Arial" w:cs="Arial"/>
                <w:sz w:val="24"/>
                <w:szCs w:val="24"/>
              </w:rPr>
            </w:pPr>
            <w:r w:rsidRPr="00450051">
              <w:rPr>
                <w:rFonts w:ascii="Arial" w:hAnsi="Arial" w:cs="Arial"/>
                <w:sz w:val="24"/>
                <w:szCs w:val="24"/>
              </w:rPr>
              <w:t>23.03.2021</w:t>
            </w:r>
          </w:p>
        </w:tc>
        <w:tc>
          <w:tcPr>
            <w:tcW w:w="3190" w:type="dxa"/>
          </w:tcPr>
          <w:p w:rsidR="000C5791" w:rsidRPr="00450051" w:rsidRDefault="000C5791" w:rsidP="00191934">
            <w:pPr>
              <w:ind w:firstLine="709"/>
              <w:jc w:val="center"/>
              <w:rPr>
                <w:rFonts w:ascii="Arial" w:hAnsi="Arial" w:cs="Arial"/>
                <w:sz w:val="24"/>
                <w:szCs w:val="24"/>
              </w:rPr>
            </w:pPr>
            <w:r w:rsidRPr="00450051">
              <w:rPr>
                <w:rFonts w:ascii="Arial" w:hAnsi="Arial" w:cs="Arial"/>
                <w:sz w:val="24"/>
                <w:szCs w:val="24"/>
              </w:rPr>
              <w:t>с. Городище</w:t>
            </w:r>
          </w:p>
        </w:tc>
        <w:tc>
          <w:tcPr>
            <w:tcW w:w="3191" w:type="dxa"/>
          </w:tcPr>
          <w:p w:rsidR="000C5791" w:rsidRPr="00450051" w:rsidRDefault="002F7F7F" w:rsidP="00191934">
            <w:pPr>
              <w:ind w:firstLine="709"/>
              <w:jc w:val="right"/>
              <w:rPr>
                <w:rFonts w:ascii="Arial" w:hAnsi="Arial" w:cs="Arial"/>
                <w:sz w:val="24"/>
                <w:szCs w:val="24"/>
              </w:rPr>
            </w:pPr>
            <w:r w:rsidRPr="00450051">
              <w:rPr>
                <w:rFonts w:ascii="Arial" w:hAnsi="Arial" w:cs="Arial"/>
                <w:sz w:val="24"/>
                <w:szCs w:val="24"/>
              </w:rPr>
              <w:t>2</w:t>
            </w:r>
            <w:r w:rsidR="00191934" w:rsidRPr="00450051">
              <w:rPr>
                <w:rFonts w:ascii="Arial" w:hAnsi="Arial" w:cs="Arial"/>
                <w:sz w:val="24"/>
                <w:szCs w:val="24"/>
              </w:rPr>
              <w:t>6</w:t>
            </w:r>
            <w:r w:rsidR="000C5791" w:rsidRPr="00450051">
              <w:rPr>
                <w:rFonts w:ascii="Arial" w:hAnsi="Arial" w:cs="Arial"/>
                <w:sz w:val="24"/>
                <w:szCs w:val="24"/>
              </w:rPr>
              <w:t>-п</w:t>
            </w:r>
          </w:p>
        </w:tc>
      </w:tr>
    </w:tbl>
    <w:p w:rsidR="00191934" w:rsidRPr="00450051" w:rsidRDefault="00191934" w:rsidP="00191934">
      <w:pPr>
        <w:autoSpaceDE w:val="0"/>
        <w:autoSpaceDN w:val="0"/>
        <w:adjustRightInd w:val="0"/>
        <w:spacing w:after="0" w:line="240" w:lineRule="auto"/>
        <w:ind w:firstLine="709"/>
        <w:jc w:val="both"/>
        <w:rPr>
          <w:rFonts w:ascii="Arial" w:hAnsi="Arial" w:cs="Arial"/>
          <w:sz w:val="24"/>
          <w:szCs w:val="24"/>
        </w:rPr>
      </w:pPr>
    </w:p>
    <w:p w:rsidR="00191934" w:rsidRPr="00450051" w:rsidRDefault="00191934" w:rsidP="00450051">
      <w:pPr>
        <w:autoSpaceDE w:val="0"/>
        <w:autoSpaceDN w:val="0"/>
        <w:adjustRightInd w:val="0"/>
        <w:spacing w:after="0" w:line="240" w:lineRule="auto"/>
        <w:jc w:val="center"/>
        <w:rPr>
          <w:rFonts w:ascii="Arial" w:hAnsi="Arial" w:cs="Arial"/>
          <w:b/>
          <w:sz w:val="24"/>
          <w:szCs w:val="24"/>
        </w:rPr>
      </w:pPr>
      <w:r w:rsidRPr="00450051">
        <w:rPr>
          <w:rFonts w:ascii="Arial" w:hAnsi="Arial" w:cs="Arial"/>
          <w:b/>
          <w:sz w:val="24"/>
          <w:szCs w:val="24"/>
        </w:rPr>
        <w:t>Об утверждении административного регламента предоставления муниципальной услуги «</w:t>
      </w:r>
      <w:r w:rsidRPr="00450051">
        <w:rPr>
          <w:rFonts w:ascii="Arial" w:hAnsi="Arial" w:cs="Arial"/>
          <w:b/>
          <w:bCs/>
          <w:sz w:val="24"/>
          <w:szCs w:val="24"/>
        </w:rPr>
        <w:t>Приём заявлений граждан на постановку их на учёт в качестве</w:t>
      </w:r>
      <w:r w:rsidRPr="00450051">
        <w:rPr>
          <w:rFonts w:ascii="Arial" w:hAnsi="Arial" w:cs="Arial"/>
          <w:b/>
          <w:sz w:val="24"/>
          <w:szCs w:val="24"/>
        </w:rPr>
        <w:t xml:space="preserve"> </w:t>
      </w:r>
      <w:r w:rsidRPr="00450051">
        <w:rPr>
          <w:rFonts w:ascii="Arial" w:hAnsi="Arial" w:cs="Arial"/>
          <w:b/>
          <w:bCs/>
          <w:sz w:val="24"/>
          <w:szCs w:val="24"/>
        </w:rPr>
        <w:t>нуждающихся в улучшении жилищных</w:t>
      </w:r>
      <w:r w:rsidRPr="00450051">
        <w:rPr>
          <w:rFonts w:ascii="Arial" w:hAnsi="Arial" w:cs="Arial"/>
          <w:b/>
          <w:sz w:val="24"/>
          <w:szCs w:val="24"/>
        </w:rPr>
        <w:t xml:space="preserve"> </w:t>
      </w:r>
      <w:r w:rsidRPr="00450051">
        <w:rPr>
          <w:rFonts w:ascii="Arial" w:hAnsi="Arial" w:cs="Arial"/>
          <w:b/>
          <w:bCs/>
          <w:sz w:val="24"/>
          <w:szCs w:val="24"/>
        </w:rPr>
        <w:t>условий</w:t>
      </w:r>
      <w:r w:rsidRPr="00450051">
        <w:rPr>
          <w:rFonts w:ascii="Arial" w:hAnsi="Arial" w:cs="Arial"/>
          <w:b/>
          <w:sz w:val="24"/>
          <w:szCs w:val="24"/>
        </w:rPr>
        <w:t>»</w:t>
      </w:r>
    </w:p>
    <w:p w:rsidR="00191934" w:rsidRPr="00450051" w:rsidRDefault="00191934" w:rsidP="00191934">
      <w:pPr>
        <w:autoSpaceDE w:val="0"/>
        <w:autoSpaceDN w:val="0"/>
        <w:adjustRightInd w:val="0"/>
        <w:spacing w:after="0" w:line="240" w:lineRule="auto"/>
        <w:jc w:val="both"/>
        <w:rPr>
          <w:rFonts w:ascii="Arial" w:hAnsi="Arial" w:cs="Arial"/>
          <w:sz w:val="24"/>
          <w:szCs w:val="24"/>
        </w:rPr>
      </w:pPr>
    </w:p>
    <w:p w:rsidR="00191934" w:rsidRPr="00450051" w:rsidRDefault="00191934" w:rsidP="00191934">
      <w:pPr>
        <w:pStyle w:val="ConsPlusNormal"/>
        <w:ind w:firstLine="709"/>
        <w:jc w:val="both"/>
        <w:outlineLvl w:val="0"/>
        <w:rPr>
          <w:b/>
          <w:sz w:val="24"/>
          <w:szCs w:val="24"/>
        </w:rPr>
      </w:pPr>
      <w:r w:rsidRPr="00450051">
        <w:rPr>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450051">
        <w:rPr>
          <w:sz w:val="24"/>
          <w:szCs w:val="24"/>
        </w:rPr>
        <w:t xml:space="preserve">обеспечения открытости и общедоступности информации о предоставлении муниципальных услуг, руководствуясь </w:t>
      </w:r>
      <w:r w:rsidRPr="00450051">
        <w:rPr>
          <w:b/>
          <w:sz w:val="24"/>
          <w:szCs w:val="24"/>
        </w:rPr>
        <w:t>Устав</w:t>
      </w:r>
      <w:r w:rsidR="00256902" w:rsidRPr="00450051">
        <w:rPr>
          <w:b/>
          <w:sz w:val="24"/>
          <w:szCs w:val="24"/>
        </w:rPr>
        <w:t xml:space="preserve">ом </w:t>
      </w:r>
      <w:proofErr w:type="spellStart"/>
      <w:r w:rsidR="00256902" w:rsidRPr="00450051">
        <w:rPr>
          <w:b/>
          <w:sz w:val="24"/>
          <w:szCs w:val="24"/>
        </w:rPr>
        <w:t>Городищенского</w:t>
      </w:r>
      <w:proofErr w:type="spellEnd"/>
      <w:r w:rsidR="00256902" w:rsidRPr="00450051">
        <w:rPr>
          <w:b/>
          <w:sz w:val="24"/>
          <w:szCs w:val="24"/>
        </w:rPr>
        <w:t xml:space="preserve"> сельсовета Енисейского района Красноярского края</w:t>
      </w:r>
      <w:r w:rsidRPr="00450051">
        <w:rPr>
          <w:b/>
          <w:i/>
          <w:sz w:val="24"/>
          <w:szCs w:val="24"/>
        </w:rPr>
        <w:t xml:space="preserve">, </w:t>
      </w:r>
      <w:r w:rsidRPr="00450051">
        <w:rPr>
          <w:b/>
          <w:sz w:val="24"/>
          <w:szCs w:val="24"/>
        </w:rPr>
        <w:t>ПОСТАНОВЛЯЮ:</w:t>
      </w:r>
    </w:p>
    <w:p w:rsidR="00191934" w:rsidRPr="00450051" w:rsidRDefault="00191934" w:rsidP="00191934">
      <w:pPr>
        <w:autoSpaceDE w:val="0"/>
        <w:autoSpaceDN w:val="0"/>
        <w:adjustRightInd w:val="0"/>
        <w:spacing w:after="0" w:line="240" w:lineRule="auto"/>
        <w:ind w:firstLine="709"/>
        <w:jc w:val="both"/>
        <w:rPr>
          <w:rFonts w:ascii="Arial" w:hAnsi="Arial" w:cs="Arial"/>
          <w:sz w:val="24"/>
          <w:szCs w:val="24"/>
        </w:rPr>
      </w:pPr>
      <w:r w:rsidRPr="00450051">
        <w:rPr>
          <w:rFonts w:ascii="Arial" w:hAnsi="Arial" w:cs="Arial"/>
          <w:sz w:val="24"/>
          <w:szCs w:val="24"/>
        </w:rPr>
        <w:t>1. Утвердить административный регламент предоставления муниципальной услуги «</w:t>
      </w:r>
      <w:r w:rsidRPr="00450051">
        <w:rPr>
          <w:rFonts w:ascii="Arial" w:hAnsi="Arial" w:cs="Arial"/>
          <w:bCs/>
          <w:sz w:val="24"/>
          <w:szCs w:val="24"/>
        </w:rPr>
        <w:t>Приём заявлений граждан на постановку их на учёт в качестве нуждающихся в улучшении жилищных условий</w:t>
      </w:r>
      <w:r w:rsidRPr="00450051">
        <w:rPr>
          <w:rFonts w:ascii="Arial" w:hAnsi="Arial" w:cs="Arial"/>
          <w:sz w:val="24"/>
          <w:szCs w:val="24"/>
        </w:rPr>
        <w:t>», согласно приложению.</w:t>
      </w:r>
    </w:p>
    <w:p w:rsidR="006E4CDE" w:rsidRPr="00450051" w:rsidRDefault="006E4CDE" w:rsidP="006E4CDE">
      <w:pPr>
        <w:tabs>
          <w:tab w:val="left" w:pos="567"/>
        </w:tabs>
        <w:suppressAutoHyphens/>
        <w:spacing w:after="0" w:line="240" w:lineRule="auto"/>
        <w:ind w:right="-284" w:firstLine="709"/>
        <w:jc w:val="both"/>
        <w:rPr>
          <w:rFonts w:ascii="Arial" w:eastAsia="Times New Roman" w:hAnsi="Arial" w:cs="Arial"/>
          <w:sz w:val="24"/>
          <w:szCs w:val="24"/>
        </w:rPr>
      </w:pPr>
      <w:r w:rsidRPr="00450051">
        <w:rPr>
          <w:rFonts w:ascii="Arial" w:hAnsi="Arial" w:cs="Arial"/>
          <w:sz w:val="24"/>
          <w:szCs w:val="24"/>
        </w:rPr>
        <w:t xml:space="preserve">2. Признать утратившими силу </w:t>
      </w:r>
      <w:r w:rsidRPr="00450051">
        <w:rPr>
          <w:rFonts w:ascii="Arial" w:eastAsia="Times New Roman" w:hAnsi="Arial" w:cs="Arial"/>
          <w:sz w:val="24"/>
          <w:szCs w:val="24"/>
        </w:rPr>
        <w:t xml:space="preserve">постановление администрации </w:t>
      </w:r>
      <w:proofErr w:type="spellStart"/>
      <w:r w:rsidRPr="00450051">
        <w:rPr>
          <w:rFonts w:ascii="Arial" w:eastAsia="Times New Roman" w:hAnsi="Arial" w:cs="Arial"/>
          <w:sz w:val="24"/>
          <w:szCs w:val="24"/>
        </w:rPr>
        <w:t>Городищенского</w:t>
      </w:r>
      <w:proofErr w:type="spellEnd"/>
      <w:r w:rsidRPr="00450051">
        <w:rPr>
          <w:rFonts w:ascii="Arial" w:eastAsia="Times New Roman" w:hAnsi="Arial" w:cs="Arial"/>
          <w:sz w:val="24"/>
          <w:szCs w:val="24"/>
        </w:rPr>
        <w:t xml:space="preserve"> сельсовета:</w:t>
      </w:r>
    </w:p>
    <w:p w:rsidR="00256902" w:rsidRPr="00450051" w:rsidRDefault="006E4CDE" w:rsidP="00191934">
      <w:pPr>
        <w:autoSpaceDE w:val="0"/>
        <w:autoSpaceDN w:val="0"/>
        <w:adjustRightInd w:val="0"/>
        <w:spacing w:after="0" w:line="240" w:lineRule="auto"/>
        <w:ind w:firstLine="709"/>
        <w:jc w:val="both"/>
        <w:rPr>
          <w:rFonts w:ascii="Arial" w:hAnsi="Arial" w:cs="Arial"/>
          <w:sz w:val="24"/>
          <w:szCs w:val="24"/>
        </w:rPr>
      </w:pPr>
      <w:r w:rsidRPr="00450051">
        <w:rPr>
          <w:rFonts w:ascii="Arial" w:hAnsi="Arial" w:cs="Arial"/>
          <w:sz w:val="24"/>
          <w:szCs w:val="24"/>
        </w:rPr>
        <w:t xml:space="preserve">- от </w:t>
      </w:r>
      <w:proofErr w:type="spellStart"/>
      <w:r w:rsidRPr="00450051">
        <w:rPr>
          <w:rFonts w:ascii="Arial" w:hAnsi="Arial" w:cs="Arial"/>
          <w:sz w:val="24"/>
          <w:szCs w:val="24"/>
        </w:rPr>
        <w:t>30.03.2011г</w:t>
      </w:r>
      <w:proofErr w:type="spellEnd"/>
      <w:r w:rsidRPr="00450051">
        <w:rPr>
          <w:rFonts w:ascii="Arial" w:hAnsi="Arial" w:cs="Arial"/>
          <w:sz w:val="24"/>
          <w:szCs w:val="24"/>
        </w:rPr>
        <w:t xml:space="preserve">. №30-п "Об утверждении Административного регламента предоставления муниципальной услуги "Прием заявлений, документов, а также постановка малоимущих граждан, проживающих в населенных пунктах, расположенных на территории муниципального образования </w:t>
      </w:r>
      <w:proofErr w:type="spellStart"/>
      <w:r w:rsidRPr="00450051">
        <w:rPr>
          <w:rFonts w:ascii="Arial" w:hAnsi="Arial" w:cs="Arial"/>
          <w:sz w:val="24"/>
          <w:szCs w:val="24"/>
        </w:rPr>
        <w:t>Городищенский</w:t>
      </w:r>
      <w:proofErr w:type="spellEnd"/>
      <w:r w:rsidRPr="00450051">
        <w:rPr>
          <w:rFonts w:ascii="Arial" w:hAnsi="Arial" w:cs="Arial"/>
          <w:sz w:val="24"/>
          <w:szCs w:val="24"/>
        </w:rPr>
        <w:t xml:space="preserve"> сельсовет в качестве нужда</w:t>
      </w:r>
      <w:r w:rsidR="00256902" w:rsidRPr="00450051">
        <w:rPr>
          <w:rFonts w:ascii="Arial" w:hAnsi="Arial" w:cs="Arial"/>
          <w:sz w:val="24"/>
          <w:szCs w:val="24"/>
        </w:rPr>
        <w:t>ющихся в жилых помещениях";</w:t>
      </w:r>
    </w:p>
    <w:p w:rsidR="006E4CDE" w:rsidRPr="00450051" w:rsidRDefault="00256902" w:rsidP="00191934">
      <w:pPr>
        <w:autoSpaceDE w:val="0"/>
        <w:autoSpaceDN w:val="0"/>
        <w:adjustRightInd w:val="0"/>
        <w:spacing w:after="0" w:line="240" w:lineRule="auto"/>
        <w:ind w:firstLine="709"/>
        <w:jc w:val="both"/>
        <w:rPr>
          <w:rFonts w:ascii="Arial" w:hAnsi="Arial" w:cs="Arial"/>
          <w:sz w:val="24"/>
          <w:szCs w:val="24"/>
        </w:rPr>
      </w:pPr>
      <w:r w:rsidRPr="00450051">
        <w:rPr>
          <w:rFonts w:ascii="Arial" w:hAnsi="Arial" w:cs="Arial"/>
          <w:sz w:val="24"/>
          <w:szCs w:val="24"/>
        </w:rPr>
        <w:t xml:space="preserve">- от </w:t>
      </w:r>
      <w:proofErr w:type="spellStart"/>
      <w:r w:rsidRPr="00450051">
        <w:rPr>
          <w:rFonts w:ascii="Arial" w:hAnsi="Arial" w:cs="Arial"/>
          <w:sz w:val="24"/>
          <w:szCs w:val="24"/>
        </w:rPr>
        <w:t>26.12.2011г</w:t>
      </w:r>
      <w:proofErr w:type="spellEnd"/>
      <w:r w:rsidRPr="00450051">
        <w:rPr>
          <w:rFonts w:ascii="Arial" w:hAnsi="Arial" w:cs="Arial"/>
          <w:sz w:val="24"/>
          <w:szCs w:val="24"/>
        </w:rPr>
        <w:t>. № 95-п</w:t>
      </w:r>
      <w:r w:rsidR="006E4CDE" w:rsidRPr="00450051">
        <w:rPr>
          <w:rFonts w:ascii="Arial" w:hAnsi="Arial" w:cs="Arial"/>
          <w:sz w:val="24"/>
          <w:szCs w:val="24"/>
        </w:rPr>
        <w:t>"</w:t>
      </w:r>
      <w:r w:rsidRPr="00450051">
        <w:rPr>
          <w:rFonts w:ascii="Arial" w:hAnsi="Arial" w:cs="Arial"/>
          <w:sz w:val="24"/>
          <w:szCs w:val="24"/>
        </w:rPr>
        <w:t xml:space="preserve"> О внесении изменений в постановление от </w:t>
      </w:r>
      <w:proofErr w:type="spellStart"/>
      <w:r w:rsidRPr="00450051">
        <w:rPr>
          <w:rFonts w:ascii="Arial" w:hAnsi="Arial" w:cs="Arial"/>
          <w:sz w:val="24"/>
          <w:szCs w:val="24"/>
        </w:rPr>
        <w:t>30.03.2011г</w:t>
      </w:r>
      <w:proofErr w:type="spellEnd"/>
      <w:r w:rsidRPr="00450051">
        <w:rPr>
          <w:rFonts w:ascii="Arial" w:hAnsi="Arial" w:cs="Arial"/>
          <w:sz w:val="24"/>
          <w:szCs w:val="24"/>
        </w:rPr>
        <w:t xml:space="preserve">. №30-п "Об утверждении Административного регламента предоставления муниципальной услуги "Прием заявлений, документов, а также постановка малоимущих граждан, проживающих в населенных пунктах, </w:t>
      </w:r>
      <w:proofErr w:type="gramStart"/>
      <w:r w:rsidRPr="00450051">
        <w:rPr>
          <w:rFonts w:ascii="Arial" w:hAnsi="Arial" w:cs="Arial"/>
          <w:sz w:val="24"/>
          <w:szCs w:val="24"/>
        </w:rPr>
        <w:t xml:space="preserve">расположенных на территории муниципального образования </w:t>
      </w:r>
      <w:proofErr w:type="spellStart"/>
      <w:r w:rsidRPr="00450051">
        <w:rPr>
          <w:rFonts w:ascii="Arial" w:hAnsi="Arial" w:cs="Arial"/>
          <w:sz w:val="24"/>
          <w:szCs w:val="24"/>
        </w:rPr>
        <w:t>Городищенский</w:t>
      </w:r>
      <w:proofErr w:type="spellEnd"/>
      <w:r w:rsidRPr="00450051">
        <w:rPr>
          <w:rFonts w:ascii="Arial" w:hAnsi="Arial" w:cs="Arial"/>
          <w:sz w:val="24"/>
          <w:szCs w:val="24"/>
        </w:rPr>
        <w:t xml:space="preserve"> сельсовет в качестве нуждающихся в жилых помещениях".</w:t>
      </w:r>
      <w:proofErr w:type="gramEnd"/>
    </w:p>
    <w:p w:rsidR="006E4CDE" w:rsidRPr="00450051" w:rsidRDefault="006E4CDE" w:rsidP="006E4CDE">
      <w:pPr>
        <w:shd w:val="clear" w:color="auto" w:fill="FFFFFF"/>
        <w:spacing w:after="0" w:line="240" w:lineRule="auto"/>
        <w:ind w:firstLine="709"/>
        <w:jc w:val="both"/>
        <w:rPr>
          <w:rFonts w:ascii="Arial" w:eastAsia="Times New Roman" w:hAnsi="Arial" w:cs="Arial"/>
          <w:sz w:val="24"/>
          <w:szCs w:val="24"/>
        </w:rPr>
      </w:pPr>
      <w:r w:rsidRPr="00450051">
        <w:rPr>
          <w:rFonts w:ascii="Arial" w:eastAsia="Times New Roman" w:hAnsi="Arial" w:cs="Arial"/>
          <w:sz w:val="24"/>
          <w:szCs w:val="24"/>
        </w:rPr>
        <w:t xml:space="preserve">3. </w:t>
      </w:r>
      <w:proofErr w:type="gramStart"/>
      <w:r w:rsidRPr="00450051">
        <w:rPr>
          <w:rFonts w:ascii="Arial" w:eastAsia="Times New Roman" w:hAnsi="Arial" w:cs="Arial"/>
          <w:sz w:val="24"/>
          <w:szCs w:val="24"/>
        </w:rPr>
        <w:t>Контроль за</w:t>
      </w:r>
      <w:proofErr w:type="gramEnd"/>
      <w:r w:rsidRPr="00450051">
        <w:rPr>
          <w:rFonts w:ascii="Arial" w:eastAsia="Times New Roman" w:hAnsi="Arial" w:cs="Arial"/>
          <w:sz w:val="24"/>
          <w:szCs w:val="24"/>
        </w:rPr>
        <w:t xml:space="preserve"> исполнением настоящего постановления возложить на Главу </w:t>
      </w:r>
      <w:proofErr w:type="spellStart"/>
      <w:r w:rsidRPr="00450051">
        <w:rPr>
          <w:rFonts w:ascii="Arial" w:eastAsia="Times New Roman" w:hAnsi="Arial" w:cs="Arial"/>
          <w:sz w:val="24"/>
          <w:szCs w:val="24"/>
        </w:rPr>
        <w:t>Городищенского</w:t>
      </w:r>
      <w:proofErr w:type="spellEnd"/>
      <w:r w:rsidRPr="00450051">
        <w:rPr>
          <w:rFonts w:ascii="Arial" w:eastAsia="Times New Roman" w:hAnsi="Arial" w:cs="Arial"/>
          <w:sz w:val="24"/>
          <w:szCs w:val="24"/>
        </w:rPr>
        <w:t xml:space="preserve"> сельсовета.</w:t>
      </w:r>
    </w:p>
    <w:p w:rsidR="006E4CDE" w:rsidRPr="00450051" w:rsidRDefault="006E4CDE" w:rsidP="006E4CDE">
      <w:pPr>
        <w:shd w:val="clear" w:color="auto" w:fill="FFFFFF"/>
        <w:spacing w:after="0" w:line="240" w:lineRule="auto"/>
        <w:ind w:firstLine="709"/>
        <w:jc w:val="both"/>
        <w:rPr>
          <w:rFonts w:ascii="Arial" w:eastAsia="Times New Roman" w:hAnsi="Arial" w:cs="Arial"/>
          <w:b/>
          <w:bCs/>
          <w:spacing w:val="-4"/>
          <w:sz w:val="24"/>
          <w:szCs w:val="24"/>
        </w:rPr>
      </w:pPr>
      <w:r w:rsidRPr="00450051">
        <w:rPr>
          <w:rFonts w:ascii="Arial" w:eastAsia="Times New Roman" w:hAnsi="Arial" w:cs="Arial"/>
          <w:sz w:val="24"/>
          <w:szCs w:val="24"/>
        </w:rPr>
        <w:t>4. Постановление вступает в силу со дня, следующий за днем его дня официального опубликования (обнародования) в печатном издании «</w:t>
      </w:r>
      <w:proofErr w:type="spellStart"/>
      <w:r w:rsidRPr="00450051">
        <w:rPr>
          <w:rFonts w:ascii="Arial" w:eastAsia="Times New Roman" w:hAnsi="Arial" w:cs="Arial"/>
          <w:sz w:val="24"/>
          <w:szCs w:val="24"/>
        </w:rPr>
        <w:t>Городищенский</w:t>
      </w:r>
      <w:proofErr w:type="spellEnd"/>
      <w:r w:rsidRPr="00450051">
        <w:rPr>
          <w:rFonts w:ascii="Arial" w:eastAsia="Times New Roman" w:hAnsi="Arial" w:cs="Arial"/>
          <w:sz w:val="24"/>
          <w:szCs w:val="24"/>
        </w:rPr>
        <w:t xml:space="preserve"> вестник» и подлежит размещению на официальном информационном Интернет-сайте Администрации </w:t>
      </w:r>
      <w:proofErr w:type="spellStart"/>
      <w:r w:rsidRPr="00450051">
        <w:rPr>
          <w:rFonts w:ascii="Arial" w:eastAsia="Times New Roman" w:hAnsi="Arial" w:cs="Arial"/>
          <w:sz w:val="24"/>
          <w:szCs w:val="24"/>
        </w:rPr>
        <w:t>Городищенского</w:t>
      </w:r>
      <w:proofErr w:type="spellEnd"/>
      <w:r w:rsidRPr="00450051">
        <w:rPr>
          <w:rFonts w:ascii="Arial" w:eastAsia="Times New Roman" w:hAnsi="Arial" w:cs="Arial"/>
          <w:sz w:val="24"/>
          <w:szCs w:val="24"/>
        </w:rPr>
        <w:t xml:space="preserve"> сельсовета.</w:t>
      </w:r>
      <w:r w:rsidRPr="00450051">
        <w:rPr>
          <w:rFonts w:ascii="Arial" w:eastAsia="Times New Roman" w:hAnsi="Arial" w:cs="Arial"/>
          <w:b/>
          <w:bCs/>
          <w:spacing w:val="-4"/>
          <w:sz w:val="24"/>
          <w:szCs w:val="24"/>
        </w:rPr>
        <w:t> </w:t>
      </w:r>
    </w:p>
    <w:p w:rsidR="00191934" w:rsidRPr="00450051" w:rsidRDefault="00191934" w:rsidP="00191934">
      <w:pPr>
        <w:spacing w:after="0" w:line="240" w:lineRule="auto"/>
        <w:ind w:firstLine="709"/>
        <w:jc w:val="both"/>
        <w:rPr>
          <w:rFonts w:ascii="Arial" w:hAnsi="Arial" w:cs="Arial"/>
          <w:sz w:val="24"/>
          <w:szCs w:val="24"/>
        </w:rPr>
      </w:pPr>
    </w:p>
    <w:p w:rsidR="006E4CDE" w:rsidRPr="00450051" w:rsidRDefault="006E4CDE" w:rsidP="00191934">
      <w:pPr>
        <w:spacing w:after="0" w:line="240" w:lineRule="auto"/>
        <w:ind w:firstLine="709"/>
        <w:jc w:val="both"/>
        <w:rPr>
          <w:rFonts w:ascii="Arial" w:hAnsi="Arial" w:cs="Arial"/>
          <w:sz w:val="24"/>
          <w:szCs w:val="24"/>
        </w:rPr>
      </w:pPr>
    </w:p>
    <w:p w:rsidR="006E4CDE" w:rsidRPr="00450051" w:rsidRDefault="006E4CDE" w:rsidP="00191934">
      <w:pPr>
        <w:spacing w:after="0" w:line="240" w:lineRule="auto"/>
        <w:ind w:firstLine="709"/>
        <w:jc w:val="both"/>
        <w:rPr>
          <w:rFonts w:ascii="Arial" w:hAnsi="Arial" w:cs="Arial"/>
          <w:sz w:val="24"/>
          <w:szCs w:val="24"/>
        </w:rPr>
      </w:pPr>
    </w:p>
    <w:p w:rsidR="006E4CDE" w:rsidRPr="00450051" w:rsidRDefault="006E4CDE" w:rsidP="006E4CDE">
      <w:pPr>
        <w:shd w:val="clear" w:color="auto" w:fill="FFFFFF"/>
        <w:spacing w:after="0" w:line="240" w:lineRule="auto"/>
        <w:jc w:val="both"/>
        <w:rPr>
          <w:rFonts w:ascii="Arial" w:eastAsia="Times New Roman" w:hAnsi="Arial" w:cs="Arial"/>
          <w:sz w:val="24"/>
          <w:szCs w:val="24"/>
        </w:rPr>
      </w:pPr>
      <w:r w:rsidRPr="00450051">
        <w:rPr>
          <w:rFonts w:ascii="Arial" w:eastAsia="Times New Roman" w:hAnsi="Arial" w:cs="Arial"/>
          <w:sz w:val="24"/>
          <w:szCs w:val="24"/>
        </w:rPr>
        <w:t xml:space="preserve">Глава сельсовета                                                                               В.В. </w:t>
      </w:r>
      <w:proofErr w:type="spellStart"/>
      <w:r w:rsidRPr="00450051">
        <w:rPr>
          <w:rFonts w:ascii="Arial" w:eastAsia="Times New Roman" w:hAnsi="Arial" w:cs="Arial"/>
          <w:sz w:val="24"/>
          <w:szCs w:val="24"/>
        </w:rPr>
        <w:t>Чудогашева</w:t>
      </w:r>
      <w:proofErr w:type="spellEnd"/>
    </w:p>
    <w:p w:rsidR="00191934" w:rsidRPr="00450051" w:rsidRDefault="00191934" w:rsidP="00191934">
      <w:pPr>
        <w:spacing w:after="0" w:line="240" w:lineRule="auto"/>
        <w:ind w:firstLine="709"/>
        <w:jc w:val="both"/>
        <w:rPr>
          <w:rFonts w:ascii="Arial" w:hAnsi="Arial" w:cs="Arial"/>
          <w:sz w:val="24"/>
          <w:szCs w:val="24"/>
        </w:rPr>
      </w:pPr>
    </w:p>
    <w:p w:rsidR="00191934" w:rsidRPr="00450051" w:rsidRDefault="00191934" w:rsidP="00191934">
      <w:pPr>
        <w:spacing w:after="0" w:line="240" w:lineRule="auto"/>
        <w:ind w:firstLine="709"/>
        <w:jc w:val="both"/>
        <w:rPr>
          <w:rFonts w:ascii="Arial" w:hAnsi="Arial" w:cs="Arial"/>
          <w:sz w:val="24"/>
          <w:szCs w:val="24"/>
        </w:rPr>
      </w:pPr>
    </w:p>
    <w:p w:rsidR="006E4CDE"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Приложение</w:t>
      </w:r>
      <w:r w:rsidR="006E4CDE" w:rsidRPr="00450051">
        <w:rPr>
          <w:rFonts w:ascii="Arial" w:hAnsi="Arial" w:cs="Arial"/>
          <w:iCs/>
          <w:sz w:val="24"/>
          <w:szCs w:val="24"/>
        </w:rPr>
        <w:t xml:space="preserve"> </w:t>
      </w:r>
      <w:proofErr w:type="gramStart"/>
      <w:r w:rsidRPr="00450051">
        <w:rPr>
          <w:rFonts w:ascii="Arial" w:hAnsi="Arial" w:cs="Arial"/>
          <w:iCs/>
          <w:sz w:val="24"/>
          <w:szCs w:val="24"/>
        </w:rPr>
        <w:t>к</w:t>
      </w:r>
      <w:proofErr w:type="gramEnd"/>
    </w:p>
    <w:p w:rsidR="006E4CDE"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постановлени</w:t>
      </w:r>
      <w:r w:rsidR="006E4CDE" w:rsidRPr="00450051">
        <w:rPr>
          <w:rFonts w:ascii="Arial" w:hAnsi="Arial" w:cs="Arial"/>
          <w:iCs/>
          <w:sz w:val="24"/>
          <w:szCs w:val="24"/>
        </w:rPr>
        <w:t xml:space="preserve">ю </w:t>
      </w:r>
      <w:r w:rsidRPr="00450051">
        <w:rPr>
          <w:rFonts w:ascii="Arial" w:hAnsi="Arial" w:cs="Arial"/>
          <w:iCs/>
          <w:sz w:val="24"/>
          <w:szCs w:val="24"/>
        </w:rPr>
        <w:t xml:space="preserve">администрации </w:t>
      </w:r>
    </w:p>
    <w:p w:rsidR="00191934" w:rsidRPr="00450051" w:rsidRDefault="006E4CDE" w:rsidP="006E4CDE">
      <w:pPr>
        <w:autoSpaceDE w:val="0"/>
        <w:autoSpaceDN w:val="0"/>
        <w:adjustRightInd w:val="0"/>
        <w:spacing w:after="0" w:line="240" w:lineRule="auto"/>
        <w:ind w:left="5670"/>
        <w:outlineLvl w:val="0"/>
        <w:rPr>
          <w:rFonts w:ascii="Arial" w:hAnsi="Arial" w:cs="Arial"/>
          <w:iCs/>
          <w:sz w:val="24"/>
          <w:szCs w:val="24"/>
        </w:rPr>
      </w:pPr>
      <w:proofErr w:type="spellStart"/>
      <w:r w:rsidRPr="00450051">
        <w:rPr>
          <w:rFonts w:ascii="Arial" w:hAnsi="Arial" w:cs="Arial"/>
          <w:iCs/>
          <w:sz w:val="24"/>
          <w:szCs w:val="24"/>
        </w:rPr>
        <w:t>Городищенского</w:t>
      </w:r>
      <w:proofErr w:type="spellEnd"/>
      <w:r w:rsidRPr="00450051">
        <w:rPr>
          <w:rFonts w:ascii="Arial" w:hAnsi="Arial" w:cs="Arial"/>
          <w:iCs/>
          <w:sz w:val="24"/>
          <w:szCs w:val="24"/>
        </w:rPr>
        <w:t xml:space="preserve"> сельсовета</w:t>
      </w:r>
    </w:p>
    <w:p w:rsidR="00191934"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 xml:space="preserve">от </w:t>
      </w:r>
      <w:r w:rsidR="006E4CDE" w:rsidRPr="00450051">
        <w:rPr>
          <w:rFonts w:ascii="Arial" w:hAnsi="Arial" w:cs="Arial"/>
          <w:iCs/>
          <w:sz w:val="24"/>
          <w:szCs w:val="24"/>
        </w:rPr>
        <w:t xml:space="preserve"> 23.03.2021 № 26-п</w:t>
      </w:r>
    </w:p>
    <w:p w:rsidR="00191934" w:rsidRPr="00450051" w:rsidRDefault="00191934" w:rsidP="00191934">
      <w:pPr>
        <w:pStyle w:val="ConsPlusTitle"/>
        <w:ind w:firstLine="709"/>
        <w:jc w:val="both"/>
        <w:outlineLvl w:val="0"/>
        <w:rPr>
          <w:rFonts w:ascii="Arial" w:hAnsi="Arial" w:cs="Arial"/>
          <w:sz w:val="24"/>
          <w:szCs w:val="24"/>
        </w:rPr>
      </w:pPr>
    </w:p>
    <w:p w:rsidR="00E435E3" w:rsidRPr="00450051" w:rsidRDefault="00E435E3" w:rsidP="00E435E3">
      <w:pPr>
        <w:pStyle w:val="3"/>
        <w:spacing w:before="0" w:after="0"/>
        <w:jc w:val="center"/>
        <w:rPr>
          <w:sz w:val="24"/>
          <w:szCs w:val="24"/>
        </w:rPr>
      </w:pPr>
      <w:r w:rsidRPr="00450051">
        <w:rPr>
          <w:sz w:val="24"/>
          <w:szCs w:val="24"/>
        </w:rPr>
        <w:t>АДМИНИСТРАТИВНЫЙ РЕГЛАМЕНТ</w:t>
      </w:r>
    </w:p>
    <w:p w:rsidR="00E435E3" w:rsidRPr="00450051" w:rsidRDefault="00E435E3" w:rsidP="00E435E3">
      <w:pPr>
        <w:autoSpaceDE w:val="0"/>
        <w:autoSpaceDN w:val="0"/>
        <w:adjustRightInd w:val="0"/>
        <w:spacing w:after="0" w:line="240" w:lineRule="auto"/>
        <w:jc w:val="center"/>
        <w:rPr>
          <w:rFonts w:ascii="Arial" w:hAnsi="Arial" w:cs="Arial"/>
          <w:b/>
          <w:sz w:val="24"/>
          <w:szCs w:val="24"/>
        </w:rPr>
      </w:pPr>
      <w:r w:rsidRPr="00450051">
        <w:rPr>
          <w:rFonts w:ascii="Arial" w:hAnsi="Arial" w:cs="Arial"/>
          <w:b/>
          <w:sz w:val="24"/>
          <w:szCs w:val="24"/>
        </w:rPr>
        <w:t>предоставления муниципальной услуги «</w:t>
      </w:r>
      <w:r w:rsidRPr="00450051">
        <w:rPr>
          <w:rFonts w:ascii="Arial" w:hAnsi="Arial" w:cs="Arial"/>
          <w:b/>
          <w:bCs/>
          <w:sz w:val="24"/>
          <w:szCs w:val="24"/>
        </w:rPr>
        <w:t>Приём заявлений граждан на постановку их на учёт в качестве</w:t>
      </w:r>
      <w:r w:rsidRPr="00450051">
        <w:rPr>
          <w:rFonts w:ascii="Arial" w:hAnsi="Arial" w:cs="Arial"/>
          <w:b/>
          <w:sz w:val="24"/>
          <w:szCs w:val="24"/>
        </w:rPr>
        <w:t xml:space="preserve"> </w:t>
      </w:r>
      <w:r w:rsidRPr="00450051">
        <w:rPr>
          <w:rFonts w:ascii="Arial" w:hAnsi="Arial" w:cs="Arial"/>
          <w:b/>
          <w:bCs/>
          <w:sz w:val="24"/>
          <w:szCs w:val="24"/>
        </w:rPr>
        <w:t>нуждающихся в улучшении жилищных</w:t>
      </w:r>
      <w:r w:rsidRPr="00450051">
        <w:rPr>
          <w:rFonts w:ascii="Arial" w:hAnsi="Arial" w:cs="Arial"/>
          <w:b/>
          <w:sz w:val="24"/>
          <w:szCs w:val="24"/>
        </w:rPr>
        <w:t xml:space="preserve"> </w:t>
      </w:r>
      <w:r w:rsidRPr="00450051">
        <w:rPr>
          <w:rFonts w:ascii="Arial" w:hAnsi="Arial" w:cs="Arial"/>
          <w:b/>
          <w:bCs/>
          <w:sz w:val="24"/>
          <w:szCs w:val="24"/>
        </w:rPr>
        <w:t>условий</w:t>
      </w:r>
      <w:r w:rsidRPr="00450051">
        <w:rPr>
          <w:rFonts w:ascii="Arial" w:hAnsi="Arial" w:cs="Arial"/>
          <w:b/>
          <w:sz w:val="24"/>
          <w:szCs w:val="24"/>
        </w:rPr>
        <w:t>»</w:t>
      </w:r>
    </w:p>
    <w:p w:rsidR="00E435E3" w:rsidRPr="00450051" w:rsidRDefault="00E435E3" w:rsidP="00E435E3">
      <w:pPr>
        <w:jc w:val="center"/>
        <w:rPr>
          <w:rFonts w:ascii="Arial" w:hAnsi="Arial" w:cs="Arial"/>
          <w:sz w:val="24"/>
          <w:szCs w:val="24"/>
        </w:rPr>
      </w:pPr>
    </w:p>
    <w:p w:rsidR="00E435E3" w:rsidRPr="00450051" w:rsidRDefault="00E435E3" w:rsidP="00E435E3">
      <w:pPr>
        <w:jc w:val="center"/>
        <w:rPr>
          <w:rFonts w:ascii="Arial" w:hAnsi="Arial" w:cs="Arial"/>
          <w:sz w:val="24"/>
          <w:szCs w:val="24"/>
        </w:rPr>
      </w:pPr>
      <w:r w:rsidRPr="00450051">
        <w:rPr>
          <w:rFonts w:ascii="Arial" w:hAnsi="Arial" w:cs="Arial"/>
          <w:sz w:val="24"/>
          <w:szCs w:val="24"/>
        </w:rPr>
        <w:t>1. ОБЩИЕ ПОЛОЖЕНИЯ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1.1.</w:t>
      </w:r>
      <w:r w:rsidR="001333F2" w:rsidRPr="00450051">
        <w:rPr>
          <w:rFonts w:ascii="Arial" w:hAnsi="Arial" w:cs="Arial"/>
          <w:sz w:val="24"/>
          <w:szCs w:val="24"/>
        </w:rPr>
        <w:t xml:space="preserve"> </w:t>
      </w:r>
      <w:r w:rsidRPr="00450051">
        <w:rPr>
          <w:rFonts w:ascii="Arial" w:hAnsi="Arial" w:cs="Arial"/>
          <w:sz w:val="24"/>
          <w:szCs w:val="24"/>
        </w:rPr>
        <w:t>Настоящий Административный регламент (далее - Регламент) разработан в целях повышения качества предоставления и доступности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административных действий при предоставлении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1.2. </w:t>
      </w:r>
      <w:proofErr w:type="gramStart"/>
      <w:r w:rsidRPr="00450051">
        <w:rPr>
          <w:rFonts w:ascii="Arial" w:hAnsi="Arial" w:cs="Arial"/>
          <w:sz w:val="24"/>
          <w:szCs w:val="24"/>
        </w:rPr>
        <w:t xml:space="preserve">Заявителями на получение муниципальной услуги являются постоянно проживающие на территории </w:t>
      </w:r>
      <w:proofErr w:type="spellStart"/>
      <w:r w:rsidRPr="00450051">
        <w:rPr>
          <w:rFonts w:ascii="Arial" w:hAnsi="Arial" w:cs="Arial"/>
          <w:sz w:val="24"/>
          <w:szCs w:val="24"/>
        </w:rPr>
        <w:t>Городищенского</w:t>
      </w:r>
      <w:proofErr w:type="spellEnd"/>
      <w:r w:rsidRPr="00450051">
        <w:rPr>
          <w:rFonts w:ascii="Arial" w:hAnsi="Arial" w:cs="Arial"/>
          <w:sz w:val="24"/>
          <w:szCs w:val="24"/>
        </w:rPr>
        <w:t xml:space="preserve"> сельсовета:</w:t>
      </w:r>
      <w:proofErr w:type="gramEnd"/>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w:t>
      </w:r>
      <w:hyperlink r:id="rId6" w:history="1">
        <w:r w:rsidRPr="00450051">
          <w:rPr>
            <w:rStyle w:val="af"/>
            <w:rFonts w:ascii="Arial" w:hAnsi="Arial" w:cs="Arial"/>
            <w:sz w:val="24"/>
            <w:szCs w:val="24"/>
          </w:rPr>
          <w:t>Жилищным кодексом</w:t>
        </w:r>
      </w:hyperlink>
      <w:r w:rsidRPr="00450051">
        <w:rPr>
          <w:rFonts w:ascii="Arial" w:hAnsi="Arial" w:cs="Arial"/>
          <w:sz w:val="24"/>
          <w:szCs w:val="24"/>
        </w:rPr>
        <w:t xml:space="preserve"> Российской Федерации;</w:t>
      </w:r>
    </w:p>
    <w:p w:rsidR="00E435E3" w:rsidRPr="00450051" w:rsidRDefault="00E435E3"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w:t>
      </w:r>
      <w:hyperlink r:id="rId7" w:history="1">
        <w:r w:rsidRPr="00450051">
          <w:rPr>
            <w:rStyle w:val="af"/>
            <w:rFonts w:ascii="Arial" w:hAnsi="Arial" w:cs="Arial"/>
            <w:sz w:val="24"/>
            <w:szCs w:val="24"/>
          </w:rPr>
          <w:t>Жилищным кодексом</w:t>
        </w:r>
      </w:hyperlink>
      <w:r w:rsidRPr="00450051">
        <w:rPr>
          <w:rFonts w:ascii="Arial" w:hAnsi="Arial" w:cs="Arial"/>
          <w:sz w:val="24"/>
          <w:szCs w:val="24"/>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roofErr w:type="gramEnd"/>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1.4. Информирование граждан о предоставлении муниципальной услуги осуществляется администрацией </w:t>
      </w:r>
      <w:proofErr w:type="spellStart"/>
      <w:r w:rsidRPr="00450051">
        <w:rPr>
          <w:rFonts w:ascii="Arial" w:hAnsi="Arial" w:cs="Arial"/>
          <w:sz w:val="24"/>
          <w:szCs w:val="24"/>
        </w:rPr>
        <w:t>Городищенского</w:t>
      </w:r>
      <w:proofErr w:type="spellEnd"/>
      <w:r w:rsidRPr="00450051">
        <w:rPr>
          <w:rFonts w:ascii="Arial" w:hAnsi="Arial" w:cs="Arial"/>
          <w:sz w:val="24"/>
          <w:szCs w:val="24"/>
        </w:rPr>
        <w:t xml:space="preserve"> сельсовета Енисейского района Красноярского края далее (Администрация) с использованием:</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средств массовой информации (печатных и электронных);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информационных стендов;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официального сайта администрации </w:t>
      </w:r>
      <w:proofErr w:type="spellStart"/>
      <w:r w:rsidRPr="00450051">
        <w:rPr>
          <w:rFonts w:ascii="Arial" w:hAnsi="Arial" w:cs="Arial"/>
          <w:sz w:val="24"/>
          <w:szCs w:val="24"/>
        </w:rPr>
        <w:t>Городищенского</w:t>
      </w:r>
      <w:proofErr w:type="spellEnd"/>
      <w:r w:rsidRPr="00450051">
        <w:rPr>
          <w:rFonts w:ascii="Arial" w:hAnsi="Arial" w:cs="Arial"/>
          <w:sz w:val="24"/>
          <w:szCs w:val="24"/>
        </w:rPr>
        <w:t xml:space="preserve"> сельсовета в разделе "Муниципальные услуги/Реестр муниципальных услуг";</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35E3" w:rsidP="00E435E3">
      <w:pPr>
        <w:spacing w:after="0" w:line="240" w:lineRule="auto"/>
        <w:ind w:firstLine="709"/>
        <w:jc w:val="center"/>
        <w:rPr>
          <w:rFonts w:ascii="Arial" w:hAnsi="Arial" w:cs="Arial"/>
          <w:b/>
          <w:sz w:val="24"/>
          <w:szCs w:val="24"/>
        </w:rPr>
      </w:pPr>
      <w:proofErr w:type="spellStart"/>
      <w:r w:rsidRPr="00450051">
        <w:rPr>
          <w:rFonts w:ascii="Arial" w:hAnsi="Arial" w:cs="Arial"/>
          <w:b/>
          <w:sz w:val="24"/>
          <w:szCs w:val="24"/>
        </w:rPr>
        <w:t>II</w:t>
      </w:r>
      <w:proofErr w:type="spellEnd"/>
      <w:r w:rsidRPr="00450051">
        <w:rPr>
          <w:rFonts w:ascii="Arial" w:hAnsi="Arial" w:cs="Arial"/>
          <w:b/>
          <w:sz w:val="24"/>
          <w:szCs w:val="24"/>
        </w:rPr>
        <w:t>. ТРЕБОВАНИЯ К СТАНДАРТУ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2.1. Наименование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Муниципальная услуга, предоставление которой регулируется настоящим Административным регламентом, именуется "Прием заявлений, документов, а также постановка граждан на учет в качестве нуждающихся в жилых помещениях".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2.2. Орган, предоставляющий муниципальную услугу</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Предоставление муниципальной услуги осуществляется Администрацией.</w:t>
      </w:r>
    </w:p>
    <w:p w:rsidR="00E435E3" w:rsidRPr="00450051" w:rsidRDefault="00E435E3" w:rsidP="00E435E3">
      <w:pPr>
        <w:spacing w:after="0" w:line="240" w:lineRule="auto"/>
        <w:ind w:firstLine="709"/>
        <w:jc w:val="both"/>
        <w:rPr>
          <w:rFonts w:ascii="Arial" w:eastAsia="Times New Roman" w:hAnsi="Arial" w:cs="Arial"/>
          <w:sz w:val="24"/>
          <w:szCs w:val="24"/>
        </w:rPr>
      </w:pPr>
      <w:r w:rsidRPr="00450051">
        <w:rPr>
          <w:rFonts w:ascii="Arial" w:eastAsia="Times New Roman" w:hAnsi="Arial" w:cs="Arial"/>
          <w:sz w:val="24"/>
          <w:szCs w:val="24"/>
        </w:rPr>
        <w:t xml:space="preserve">2.3. </w:t>
      </w:r>
      <w:r w:rsidRPr="00450051">
        <w:rPr>
          <w:rFonts w:ascii="Arial" w:eastAsia="Times New Roman" w:hAnsi="Arial" w:cs="Arial"/>
          <w:spacing w:val="-4"/>
          <w:sz w:val="24"/>
          <w:szCs w:val="24"/>
        </w:rPr>
        <w:t>Контактные координаты и график работы:</w:t>
      </w:r>
    </w:p>
    <w:p w:rsidR="00E435E3" w:rsidRPr="00450051"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450051">
        <w:rPr>
          <w:rFonts w:ascii="Arial" w:eastAsia="Times New Roman" w:hAnsi="Arial" w:cs="Arial"/>
          <w:sz w:val="24"/>
          <w:szCs w:val="24"/>
        </w:rPr>
        <w:t xml:space="preserve">Место нахождения: 663158, Красноярский край, Енисейский район, с. Городище, ул. Школьная, </w:t>
      </w:r>
      <w:proofErr w:type="spellStart"/>
      <w:r w:rsidRPr="00450051">
        <w:rPr>
          <w:rFonts w:ascii="Arial" w:eastAsia="Times New Roman" w:hAnsi="Arial" w:cs="Arial"/>
          <w:sz w:val="24"/>
          <w:szCs w:val="24"/>
        </w:rPr>
        <w:t>д.3</w:t>
      </w:r>
      <w:proofErr w:type="spellEnd"/>
      <w:r w:rsidRPr="00450051">
        <w:rPr>
          <w:rFonts w:ascii="Arial" w:eastAsia="Times New Roman" w:hAnsi="Arial" w:cs="Arial"/>
          <w:sz w:val="24"/>
          <w:szCs w:val="24"/>
        </w:rPr>
        <w:t xml:space="preserve">, </w:t>
      </w:r>
      <w:proofErr w:type="spellStart"/>
      <w:r w:rsidRPr="00450051">
        <w:rPr>
          <w:rFonts w:ascii="Arial" w:eastAsia="Times New Roman" w:hAnsi="Arial" w:cs="Arial"/>
          <w:sz w:val="24"/>
          <w:szCs w:val="24"/>
        </w:rPr>
        <w:t>пом.1</w:t>
      </w:r>
      <w:proofErr w:type="spellEnd"/>
      <w:r w:rsidR="001333F2" w:rsidRPr="00450051">
        <w:rPr>
          <w:rFonts w:ascii="Arial" w:eastAsia="Times New Roman" w:hAnsi="Arial" w:cs="Arial"/>
          <w:sz w:val="24"/>
          <w:szCs w:val="24"/>
        </w:rPr>
        <w:t>.</w:t>
      </w:r>
      <w:proofErr w:type="gramEnd"/>
    </w:p>
    <w:p w:rsidR="00E435E3" w:rsidRPr="00450051"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450051">
        <w:rPr>
          <w:rFonts w:ascii="Arial" w:eastAsia="Times New Roman" w:hAnsi="Arial" w:cs="Arial"/>
          <w:sz w:val="24"/>
          <w:szCs w:val="24"/>
        </w:rPr>
        <w:t xml:space="preserve">Почтовый адрес: 663158, Красноярский край, Енисейский район, с. Городище, ул. Школьная, </w:t>
      </w:r>
      <w:proofErr w:type="spellStart"/>
      <w:r w:rsidRPr="00450051">
        <w:rPr>
          <w:rFonts w:ascii="Arial" w:eastAsia="Times New Roman" w:hAnsi="Arial" w:cs="Arial"/>
          <w:sz w:val="24"/>
          <w:szCs w:val="24"/>
        </w:rPr>
        <w:t>д.3</w:t>
      </w:r>
      <w:proofErr w:type="spellEnd"/>
      <w:r w:rsidRPr="00450051">
        <w:rPr>
          <w:rFonts w:ascii="Arial" w:eastAsia="Times New Roman" w:hAnsi="Arial" w:cs="Arial"/>
          <w:sz w:val="24"/>
          <w:szCs w:val="24"/>
        </w:rPr>
        <w:t xml:space="preserve">, </w:t>
      </w:r>
      <w:proofErr w:type="spellStart"/>
      <w:r w:rsidRPr="00450051">
        <w:rPr>
          <w:rFonts w:ascii="Arial" w:eastAsia="Times New Roman" w:hAnsi="Arial" w:cs="Arial"/>
          <w:sz w:val="24"/>
          <w:szCs w:val="24"/>
        </w:rPr>
        <w:t>пом.1</w:t>
      </w:r>
      <w:proofErr w:type="spellEnd"/>
      <w:r w:rsidR="001333F2" w:rsidRPr="00450051">
        <w:rPr>
          <w:rFonts w:ascii="Arial" w:eastAsia="Times New Roman" w:hAnsi="Arial" w:cs="Arial"/>
          <w:sz w:val="24"/>
          <w:szCs w:val="24"/>
        </w:rPr>
        <w:t>.</w:t>
      </w:r>
      <w:proofErr w:type="gramEnd"/>
    </w:p>
    <w:p w:rsidR="00E435E3" w:rsidRPr="00450051"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450051">
        <w:rPr>
          <w:rFonts w:ascii="Arial" w:eastAsia="Times New Roman" w:hAnsi="Arial" w:cs="Arial"/>
          <w:sz w:val="24"/>
          <w:szCs w:val="24"/>
        </w:rPr>
        <w:t>Приёмные дни: понедельник - среда с 9.00 до 13.00</w:t>
      </w:r>
    </w:p>
    <w:p w:rsidR="00E435E3" w:rsidRPr="00450051"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450051">
        <w:rPr>
          <w:rFonts w:ascii="Arial" w:eastAsia="Times New Roman" w:hAnsi="Arial" w:cs="Arial"/>
          <w:sz w:val="24"/>
          <w:szCs w:val="24"/>
        </w:rPr>
        <w:t>Вторник, четве</w:t>
      </w:r>
      <w:proofErr w:type="gramStart"/>
      <w:r w:rsidRPr="00450051">
        <w:rPr>
          <w:rFonts w:ascii="Arial" w:eastAsia="Times New Roman" w:hAnsi="Arial" w:cs="Arial"/>
          <w:sz w:val="24"/>
          <w:szCs w:val="24"/>
        </w:rPr>
        <w:t>рг с 9.</w:t>
      </w:r>
      <w:proofErr w:type="gramEnd"/>
      <w:r w:rsidRPr="00450051">
        <w:rPr>
          <w:rFonts w:ascii="Arial" w:eastAsia="Times New Roman" w:hAnsi="Arial" w:cs="Arial"/>
          <w:sz w:val="24"/>
          <w:szCs w:val="24"/>
        </w:rPr>
        <w:t>00 до 13.00</w:t>
      </w:r>
    </w:p>
    <w:p w:rsidR="00E435E3" w:rsidRPr="00450051"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450051">
        <w:rPr>
          <w:rFonts w:ascii="Arial" w:eastAsia="Times New Roman" w:hAnsi="Arial" w:cs="Arial"/>
          <w:sz w:val="24"/>
          <w:szCs w:val="24"/>
        </w:rPr>
        <w:t xml:space="preserve">График работы: с 9.00 до 17.00 , в пятницу с 9.00 до 16.00 (обеденный перерыв с 13.00 </w:t>
      </w:r>
      <w:proofErr w:type="gramStart"/>
      <w:r w:rsidRPr="00450051">
        <w:rPr>
          <w:rFonts w:ascii="Arial" w:eastAsia="Times New Roman" w:hAnsi="Arial" w:cs="Arial"/>
          <w:sz w:val="24"/>
          <w:szCs w:val="24"/>
        </w:rPr>
        <w:t>до</w:t>
      </w:r>
      <w:proofErr w:type="gramEnd"/>
      <w:r w:rsidRPr="00450051">
        <w:rPr>
          <w:rFonts w:ascii="Arial" w:eastAsia="Times New Roman" w:hAnsi="Arial" w:cs="Arial"/>
          <w:sz w:val="24"/>
          <w:szCs w:val="24"/>
        </w:rPr>
        <w:t xml:space="preserve"> 14.00)</w:t>
      </w:r>
    </w:p>
    <w:p w:rsidR="00E435E3" w:rsidRPr="00450051"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450051">
        <w:rPr>
          <w:rFonts w:ascii="Arial" w:eastAsia="Times New Roman" w:hAnsi="Arial" w:cs="Arial"/>
          <w:sz w:val="24"/>
          <w:szCs w:val="24"/>
        </w:rPr>
        <w:t xml:space="preserve">Телефон 8(39195) 76216, адрес электронной почты </w:t>
      </w:r>
      <w:proofErr w:type="spellStart"/>
      <w:r w:rsidRPr="00450051">
        <w:rPr>
          <w:rFonts w:ascii="Arial" w:eastAsia="Times New Roman" w:hAnsi="Arial" w:cs="Arial"/>
          <w:sz w:val="24"/>
          <w:szCs w:val="24"/>
          <w:lang w:val="en-US"/>
        </w:rPr>
        <w:t>gorodadm</w:t>
      </w:r>
      <w:proofErr w:type="spellEnd"/>
      <w:r w:rsidRPr="00450051">
        <w:rPr>
          <w:rFonts w:ascii="Arial" w:eastAsia="Times New Roman" w:hAnsi="Arial" w:cs="Arial"/>
          <w:sz w:val="24"/>
          <w:szCs w:val="24"/>
        </w:rPr>
        <w:t>400@</w:t>
      </w:r>
      <w:r w:rsidRPr="00450051">
        <w:rPr>
          <w:rFonts w:ascii="Arial" w:eastAsia="Times New Roman" w:hAnsi="Arial" w:cs="Arial"/>
          <w:sz w:val="24"/>
          <w:szCs w:val="24"/>
          <w:lang w:val="en-US"/>
        </w:rPr>
        <w:t>mail</w:t>
      </w:r>
      <w:r w:rsidRPr="00450051">
        <w:rPr>
          <w:rFonts w:ascii="Arial" w:eastAsia="Times New Roman" w:hAnsi="Arial" w:cs="Arial"/>
          <w:sz w:val="24"/>
          <w:szCs w:val="24"/>
        </w:rPr>
        <w:t>.</w:t>
      </w:r>
      <w:proofErr w:type="spellStart"/>
      <w:r w:rsidRPr="00450051">
        <w:rPr>
          <w:rFonts w:ascii="Arial" w:eastAsia="Times New Roman" w:hAnsi="Arial" w:cs="Arial"/>
          <w:sz w:val="24"/>
          <w:szCs w:val="24"/>
          <w:lang w:val="en-US"/>
        </w:rPr>
        <w:t>ru</w:t>
      </w:r>
      <w:proofErr w:type="spellEnd"/>
      <w:r w:rsidRPr="00450051">
        <w:rPr>
          <w:rFonts w:ascii="Arial" w:eastAsia="Times New Roman" w:hAnsi="Arial" w:cs="Arial"/>
          <w:sz w:val="24"/>
          <w:szCs w:val="24"/>
        </w:rPr>
        <w:t>;</w:t>
      </w:r>
    </w:p>
    <w:p w:rsidR="00E435E3" w:rsidRPr="00450051" w:rsidRDefault="00E435E3" w:rsidP="00E435E3">
      <w:pPr>
        <w:shd w:val="clear" w:color="auto" w:fill="FFFFFF"/>
        <w:spacing w:after="0" w:line="240" w:lineRule="auto"/>
        <w:ind w:firstLine="709"/>
        <w:jc w:val="both"/>
        <w:rPr>
          <w:rFonts w:ascii="Arial" w:eastAsia="Times New Roman" w:hAnsi="Arial" w:cs="Arial"/>
          <w:sz w:val="24"/>
          <w:szCs w:val="24"/>
        </w:rPr>
      </w:pPr>
      <w:r w:rsidRPr="00450051">
        <w:rPr>
          <w:rFonts w:ascii="Arial" w:eastAsia="Times New Roman" w:hAnsi="Arial" w:cs="Arial"/>
          <w:spacing w:val="-6"/>
          <w:sz w:val="24"/>
          <w:szCs w:val="24"/>
        </w:rPr>
        <w:t xml:space="preserve">Адрес официального сайта органов местного самоуправления Администрации </w:t>
      </w:r>
      <w:proofErr w:type="spellStart"/>
      <w:r w:rsidRPr="00450051">
        <w:rPr>
          <w:rFonts w:ascii="Arial" w:eastAsia="Times New Roman" w:hAnsi="Arial" w:cs="Arial"/>
          <w:spacing w:val="-6"/>
          <w:sz w:val="24"/>
          <w:szCs w:val="24"/>
        </w:rPr>
        <w:t>Городищенского</w:t>
      </w:r>
      <w:proofErr w:type="spellEnd"/>
      <w:r w:rsidRPr="00450051">
        <w:rPr>
          <w:rFonts w:ascii="Arial" w:eastAsia="Times New Roman" w:hAnsi="Arial" w:cs="Arial"/>
          <w:spacing w:val="-6"/>
          <w:sz w:val="24"/>
          <w:szCs w:val="24"/>
        </w:rPr>
        <w:t xml:space="preserve"> сельсовета в сети интернет – https://gorodadm.ru/.</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2.3.</w:t>
      </w:r>
      <w:r w:rsidR="008F48EC" w:rsidRPr="00450051">
        <w:rPr>
          <w:rFonts w:ascii="Arial" w:hAnsi="Arial" w:cs="Arial"/>
          <w:sz w:val="24"/>
          <w:szCs w:val="24"/>
        </w:rPr>
        <w:t xml:space="preserve"> </w:t>
      </w:r>
      <w:r w:rsidRPr="00450051">
        <w:rPr>
          <w:rFonts w:ascii="Arial" w:hAnsi="Arial" w:cs="Arial"/>
          <w:sz w:val="24"/>
          <w:szCs w:val="24"/>
        </w:rPr>
        <w:t>Результат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Результатом предоставления муниципальной услуги являются: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-постановка на учёт граждан в качестве нуждающихся в жилых помещениях, предоставляемых по договорам социального найма;</w:t>
      </w:r>
    </w:p>
    <w:p w:rsidR="00E435E3" w:rsidRPr="00450051" w:rsidRDefault="00E435E3"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-направление заявителю уведомления об отказе в постановке на учёт в качестве нуждающихся в жилых помещениях.</w:t>
      </w:r>
      <w:proofErr w:type="gramEnd"/>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2.4. Срок предоставления муниципальной услуги</w:t>
      </w:r>
    </w:p>
    <w:p w:rsidR="00E435E3" w:rsidRPr="00450051" w:rsidRDefault="008F48EC" w:rsidP="008F48EC">
      <w:pPr>
        <w:pStyle w:val="ConsPlusNormal"/>
        <w:ind w:firstLine="540"/>
        <w:jc w:val="both"/>
        <w:rPr>
          <w:bCs/>
          <w:sz w:val="24"/>
          <w:szCs w:val="24"/>
        </w:rPr>
      </w:pPr>
      <w:r w:rsidRPr="00450051">
        <w:rPr>
          <w:sz w:val="24"/>
          <w:szCs w:val="24"/>
        </w:rPr>
        <w:t>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450051">
        <w:rPr>
          <w:bCs/>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2.5.</w:t>
      </w:r>
      <w:r w:rsidR="008F48EC" w:rsidRPr="00450051">
        <w:rPr>
          <w:rFonts w:ascii="Arial" w:hAnsi="Arial" w:cs="Arial"/>
          <w:sz w:val="24"/>
          <w:szCs w:val="24"/>
        </w:rPr>
        <w:t xml:space="preserve"> </w:t>
      </w:r>
      <w:r w:rsidRPr="00450051">
        <w:rPr>
          <w:rFonts w:ascii="Arial" w:hAnsi="Arial" w:cs="Arial"/>
          <w:sz w:val="24"/>
          <w:szCs w:val="24"/>
        </w:rPr>
        <w:t>Правовые основания для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Предоставление муниципальной услуги осуществляется в соответствии с требованиями действующего законодательства, а именно:</w:t>
      </w:r>
    </w:p>
    <w:p w:rsidR="00E435E3" w:rsidRPr="00450051" w:rsidRDefault="002D293B" w:rsidP="00E435E3">
      <w:pPr>
        <w:spacing w:after="0" w:line="240" w:lineRule="auto"/>
        <w:ind w:firstLine="709"/>
        <w:jc w:val="both"/>
        <w:rPr>
          <w:rFonts w:ascii="Arial" w:hAnsi="Arial" w:cs="Arial"/>
          <w:sz w:val="24"/>
          <w:szCs w:val="24"/>
        </w:rPr>
      </w:pPr>
      <w:hyperlink r:id="rId8" w:history="1">
        <w:r w:rsidR="00E435E3" w:rsidRPr="00450051">
          <w:rPr>
            <w:rStyle w:val="af"/>
            <w:rFonts w:ascii="Arial" w:hAnsi="Arial" w:cs="Arial"/>
            <w:sz w:val="24"/>
            <w:szCs w:val="24"/>
          </w:rPr>
          <w:t>Конституция Российской Федерации</w:t>
        </w:r>
      </w:hyperlink>
      <w:r w:rsidR="00E435E3" w:rsidRPr="00450051">
        <w:rPr>
          <w:rFonts w:ascii="Arial" w:hAnsi="Arial" w:cs="Arial"/>
          <w:sz w:val="24"/>
          <w:szCs w:val="24"/>
        </w:rPr>
        <w:t>;</w:t>
      </w:r>
    </w:p>
    <w:p w:rsidR="00E435E3" w:rsidRPr="00450051" w:rsidRDefault="002D293B" w:rsidP="00E435E3">
      <w:pPr>
        <w:spacing w:after="0" w:line="240" w:lineRule="auto"/>
        <w:ind w:firstLine="709"/>
        <w:jc w:val="both"/>
        <w:rPr>
          <w:rFonts w:ascii="Arial" w:hAnsi="Arial" w:cs="Arial"/>
          <w:sz w:val="24"/>
          <w:szCs w:val="24"/>
        </w:rPr>
      </w:pPr>
      <w:hyperlink r:id="rId9"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06.10.2003 </w:t>
      </w:r>
      <w:r w:rsidR="008F48EC" w:rsidRPr="00450051">
        <w:rPr>
          <w:rFonts w:ascii="Arial" w:hAnsi="Arial" w:cs="Arial"/>
          <w:sz w:val="24"/>
          <w:szCs w:val="24"/>
        </w:rPr>
        <w:t>№</w:t>
      </w:r>
      <w:r w:rsidR="00E435E3" w:rsidRPr="00450051">
        <w:rPr>
          <w:rFonts w:ascii="Arial" w:hAnsi="Arial" w:cs="Arial"/>
          <w:sz w:val="24"/>
          <w:szCs w:val="24"/>
        </w:rPr>
        <w:t xml:space="preserve"> 131-ФЗ "Об общих принципах организации местного самоуправления в Российской Федерации";</w:t>
      </w:r>
    </w:p>
    <w:p w:rsidR="00E435E3" w:rsidRPr="00450051" w:rsidRDefault="002D293B" w:rsidP="00E435E3">
      <w:pPr>
        <w:spacing w:after="0" w:line="240" w:lineRule="auto"/>
        <w:ind w:firstLine="709"/>
        <w:jc w:val="both"/>
        <w:rPr>
          <w:rFonts w:ascii="Arial" w:hAnsi="Arial" w:cs="Arial"/>
          <w:sz w:val="24"/>
          <w:szCs w:val="24"/>
        </w:rPr>
      </w:pPr>
      <w:hyperlink r:id="rId10"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Российской Федерации";</w:t>
      </w:r>
    </w:p>
    <w:p w:rsidR="00E435E3" w:rsidRPr="00450051" w:rsidRDefault="002D293B" w:rsidP="00E435E3">
      <w:pPr>
        <w:spacing w:after="0" w:line="240" w:lineRule="auto"/>
        <w:ind w:firstLine="709"/>
        <w:jc w:val="both"/>
        <w:rPr>
          <w:rFonts w:ascii="Arial" w:hAnsi="Arial" w:cs="Arial"/>
          <w:sz w:val="24"/>
          <w:szCs w:val="24"/>
        </w:rPr>
      </w:pPr>
      <w:hyperlink r:id="rId11"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27.07.2006 </w:t>
      </w:r>
      <w:r w:rsidR="008F48EC" w:rsidRPr="00450051">
        <w:rPr>
          <w:rFonts w:ascii="Arial" w:hAnsi="Arial" w:cs="Arial"/>
          <w:sz w:val="24"/>
          <w:szCs w:val="24"/>
        </w:rPr>
        <w:t>№</w:t>
      </w:r>
      <w:r w:rsidR="00E435E3" w:rsidRPr="00450051">
        <w:rPr>
          <w:rFonts w:ascii="Arial" w:hAnsi="Arial" w:cs="Arial"/>
          <w:sz w:val="24"/>
          <w:szCs w:val="24"/>
        </w:rPr>
        <w:t xml:space="preserve"> 152-ФЗ "О персональных данных";</w:t>
      </w:r>
    </w:p>
    <w:p w:rsidR="00E435E3" w:rsidRPr="00450051" w:rsidRDefault="002D293B" w:rsidP="00E435E3">
      <w:pPr>
        <w:spacing w:after="0" w:line="240" w:lineRule="auto"/>
        <w:ind w:firstLine="709"/>
        <w:jc w:val="both"/>
        <w:rPr>
          <w:rFonts w:ascii="Arial" w:hAnsi="Arial" w:cs="Arial"/>
          <w:sz w:val="24"/>
          <w:szCs w:val="24"/>
        </w:rPr>
      </w:pPr>
      <w:hyperlink r:id="rId12"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09.02.2009 </w:t>
      </w:r>
      <w:r w:rsidR="008F48EC" w:rsidRPr="00450051">
        <w:rPr>
          <w:rFonts w:ascii="Arial" w:hAnsi="Arial" w:cs="Arial"/>
          <w:sz w:val="24"/>
          <w:szCs w:val="24"/>
        </w:rPr>
        <w:t>№</w:t>
      </w:r>
      <w:r w:rsidR="00E435E3" w:rsidRPr="00450051">
        <w:rPr>
          <w:rFonts w:ascii="Arial" w:hAnsi="Arial" w:cs="Arial"/>
          <w:sz w:val="24"/>
          <w:szCs w:val="24"/>
        </w:rPr>
        <w:t xml:space="preserve"> 8-ФЗ "Об обеспечении доступа к информации о деятельности государственных органов и органов местного самоуправления";</w:t>
      </w:r>
    </w:p>
    <w:p w:rsidR="00E435E3" w:rsidRPr="00450051" w:rsidRDefault="002D293B" w:rsidP="00E435E3">
      <w:pPr>
        <w:spacing w:after="0" w:line="240" w:lineRule="auto"/>
        <w:ind w:firstLine="709"/>
        <w:jc w:val="both"/>
        <w:rPr>
          <w:rFonts w:ascii="Arial" w:hAnsi="Arial" w:cs="Arial"/>
          <w:sz w:val="24"/>
          <w:szCs w:val="24"/>
        </w:rPr>
      </w:pPr>
      <w:hyperlink r:id="rId13"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27.07.2010 </w:t>
      </w:r>
      <w:r w:rsidR="008F48EC" w:rsidRPr="00450051">
        <w:rPr>
          <w:rFonts w:ascii="Arial" w:hAnsi="Arial" w:cs="Arial"/>
          <w:sz w:val="24"/>
          <w:szCs w:val="24"/>
        </w:rPr>
        <w:t xml:space="preserve">№ </w:t>
      </w:r>
      <w:r w:rsidR="00E435E3" w:rsidRPr="00450051">
        <w:rPr>
          <w:rFonts w:ascii="Arial" w:hAnsi="Arial" w:cs="Arial"/>
          <w:sz w:val="24"/>
          <w:szCs w:val="24"/>
        </w:rPr>
        <w:t>210-ФЗ "Об организации предоставления государственных и муниципальных услуг";</w:t>
      </w:r>
    </w:p>
    <w:p w:rsidR="00E435E3" w:rsidRPr="00450051" w:rsidRDefault="002D293B" w:rsidP="00E435E3">
      <w:pPr>
        <w:spacing w:after="0" w:line="240" w:lineRule="auto"/>
        <w:ind w:firstLine="709"/>
        <w:jc w:val="both"/>
        <w:rPr>
          <w:rFonts w:ascii="Arial" w:hAnsi="Arial" w:cs="Arial"/>
          <w:sz w:val="24"/>
          <w:szCs w:val="24"/>
        </w:rPr>
      </w:pPr>
      <w:hyperlink r:id="rId14"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19.07.2018 </w:t>
      </w:r>
      <w:r w:rsidR="008F48EC" w:rsidRPr="00450051">
        <w:rPr>
          <w:rFonts w:ascii="Arial" w:hAnsi="Arial" w:cs="Arial"/>
          <w:sz w:val="24"/>
          <w:szCs w:val="24"/>
        </w:rPr>
        <w:t xml:space="preserve">№ </w:t>
      </w:r>
      <w:r w:rsidR="00E435E3" w:rsidRPr="00450051">
        <w:rPr>
          <w:rFonts w:ascii="Arial" w:hAnsi="Arial" w:cs="Arial"/>
          <w:sz w:val="24"/>
          <w:szCs w:val="24"/>
        </w:rPr>
        <w:t>204-ФЗ "О внесении изменений в Федеральный закон "Об организации предоставления государственных и муниципальных услуг";</w:t>
      </w:r>
    </w:p>
    <w:p w:rsidR="00E435E3" w:rsidRPr="00450051" w:rsidRDefault="002D293B" w:rsidP="00E435E3">
      <w:pPr>
        <w:spacing w:after="0" w:line="240" w:lineRule="auto"/>
        <w:ind w:firstLine="709"/>
        <w:jc w:val="both"/>
        <w:rPr>
          <w:rFonts w:ascii="Arial" w:hAnsi="Arial" w:cs="Arial"/>
          <w:sz w:val="24"/>
          <w:szCs w:val="24"/>
        </w:rPr>
      </w:pPr>
      <w:hyperlink r:id="rId15"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12.01.1995 </w:t>
      </w:r>
      <w:r w:rsidR="008F48EC" w:rsidRPr="00450051">
        <w:rPr>
          <w:rFonts w:ascii="Arial" w:hAnsi="Arial" w:cs="Arial"/>
          <w:sz w:val="24"/>
          <w:szCs w:val="24"/>
        </w:rPr>
        <w:t>№</w:t>
      </w:r>
      <w:r w:rsidR="00E435E3" w:rsidRPr="00450051">
        <w:rPr>
          <w:rFonts w:ascii="Arial" w:hAnsi="Arial" w:cs="Arial"/>
          <w:sz w:val="24"/>
          <w:szCs w:val="24"/>
        </w:rPr>
        <w:t xml:space="preserve"> 5-ФЗ "О ветеранах";</w:t>
      </w:r>
    </w:p>
    <w:p w:rsidR="00E435E3" w:rsidRPr="00450051" w:rsidRDefault="002D293B" w:rsidP="00E435E3">
      <w:pPr>
        <w:spacing w:after="0" w:line="240" w:lineRule="auto"/>
        <w:ind w:firstLine="709"/>
        <w:jc w:val="both"/>
        <w:rPr>
          <w:rFonts w:ascii="Arial" w:hAnsi="Arial" w:cs="Arial"/>
          <w:sz w:val="24"/>
          <w:szCs w:val="24"/>
        </w:rPr>
      </w:pPr>
      <w:hyperlink r:id="rId16"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21.12.2004 </w:t>
      </w:r>
      <w:r w:rsidR="008F48EC" w:rsidRPr="00450051">
        <w:rPr>
          <w:rFonts w:ascii="Arial" w:hAnsi="Arial" w:cs="Arial"/>
          <w:sz w:val="24"/>
          <w:szCs w:val="24"/>
        </w:rPr>
        <w:t>№</w:t>
      </w:r>
      <w:r w:rsidR="00E435E3" w:rsidRPr="00450051">
        <w:rPr>
          <w:rFonts w:ascii="Arial" w:hAnsi="Arial" w:cs="Arial"/>
          <w:sz w:val="24"/>
          <w:szCs w:val="24"/>
        </w:rPr>
        <w:t xml:space="preserve"> 817 "Об утверждении перечня заболеваний, дающих инвалидам, страдающим ими, право на дополнительную жилую площадь";</w:t>
      </w:r>
    </w:p>
    <w:p w:rsidR="00E435E3" w:rsidRPr="00450051" w:rsidRDefault="002D293B" w:rsidP="00E435E3">
      <w:pPr>
        <w:spacing w:after="0" w:line="240" w:lineRule="auto"/>
        <w:ind w:firstLine="709"/>
        <w:jc w:val="both"/>
        <w:rPr>
          <w:rFonts w:ascii="Arial" w:hAnsi="Arial" w:cs="Arial"/>
          <w:sz w:val="24"/>
          <w:szCs w:val="24"/>
        </w:rPr>
      </w:pPr>
      <w:hyperlink r:id="rId17"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28.01.2006 </w:t>
      </w:r>
      <w:r w:rsidR="008F48EC" w:rsidRPr="00450051">
        <w:rPr>
          <w:rFonts w:ascii="Arial" w:hAnsi="Arial" w:cs="Arial"/>
          <w:sz w:val="24"/>
          <w:szCs w:val="24"/>
        </w:rPr>
        <w:t>№</w:t>
      </w:r>
      <w:r w:rsidR="00E435E3" w:rsidRPr="00450051">
        <w:rPr>
          <w:rFonts w:ascii="Arial" w:hAnsi="Arial" w:cs="Arial"/>
          <w:sz w:val="24"/>
          <w:szCs w:val="24"/>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435E3" w:rsidRPr="00450051" w:rsidRDefault="002D293B" w:rsidP="00E435E3">
      <w:pPr>
        <w:spacing w:after="0" w:line="240" w:lineRule="auto"/>
        <w:ind w:firstLine="709"/>
        <w:jc w:val="both"/>
        <w:rPr>
          <w:rFonts w:ascii="Arial" w:hAnsi="Arial" w:cs="Arial"/>
          <w:sz w:val="24"/>
          <w:szCs w:val="24"/>
        </w:rPr>
      </w:pPr>
      <w:hyperlink r:id="rId18"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16.06.2006 </w:t>
      </w:r>
      <w:r w:rsidR="008F48EC" w:rsidRPr="00450051">
        <w:rPr>
          <w:rFonts w:ascii="Arial" w:hAnsi="Arial" w:cs="Arial"/>
          <w:sz w:val="24"/>
          <w:szCs w:val="24"/>
        </w:rPr>
        <w:t>№</w:t>
      </w:r>
      <w:r w:rsidR="00E435E3" w:rsidRPr="00450051">
        <w:rPr>
          <w:rFonts w:ascii="Arial" w:hAnsi="Arial" w:cs="Arial"/>
          <w:sz w:val="24"/>
          <w:szCs w:val="24"/>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E435E3" w:rsidRPr="00450051" w:rsidRDefault="002D293B" w:rsidP="00E435E3">
      <w:pPr>
        <w:spacing w:after="0" w:line="240" w:lineRule="auto"/>
        <w:ind w:firstLine="709"/>
        <w:jc w:val="both"/>
        <w:rPr>
          <w:rFonts w:ascii="Arial" w:hAnsi="Arial" w:cs="Arial"/>
          <w:sz w:val="24"/>
          <w:szCs w:val="24"/>
        </w:rPr>
      </w:pPr>
      <w:hyperlink r:id="rId19" w:history="1">
        <w:r w:rsidR="00E435E3" w:rsidRPr="00450051">
          <w:rPr>
            <w:rStyle w:val="af"/>
            <w:rFonts w:ascii="Arial" w:hAnsi="Arial" w:cs="Arial"/>
            <w:sz w:val="24"/>
            <w:szCs w:val="24"/>
          </w:rPr>
          <w:t>Закон</w:t>
        </w:r>
      </w:hyperlink>
      <w:r w:rsidR="00E435E3" w:rsidRPr="00450051">
        <w:rPr>
          <w:rFonts w:ascii="Arial" w:hAnsi="Arial" w:cs="Arial"/>
          <w:sz w:val="24"/>
          <w:szCs w:val="24"/>
        </w:rPr>
        <w:t xml:space="preserve"> Красноярского края от 23.05.2006 </w:t>
      </w:r>
      <w:r w:rsidR="008F48EC" w:rsidRPr="00450051">
        <w:rPr>
          <w:rFonts w:ascii="Arial" w:hAnsi="Arial" w:cs="Arial"/>
          <w:sz w:val="24"/>
          <w:szCs w:val="24"/>
        </w:rPr>
        <w:t>№</w:t>
      </w:r>
      <w:r w:rsidR="00E435E3" w:rsidRPr="00450051">
        <w:rPr>
          <w:rFonts w:ascii="Arial" w:hAnsi="Arial" w:cs="Arial"/>
          <w:sz w:val="24"/>
          <w:szCs w:val="24"/>
        </w:rPr>
        <w:t xml:space="preserve">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Устав </w:t>
      </w:r>
      <w:proofErr w:type="spellStart"/>
      <w:r w:rsidRPr="00450051">
        <w:rPr>
          <w:rFonts w:ascii="Arial" w:hAnsi="Arial" w:cs="Arial"/>
          <w:sz w:val="24"/>
          <w:szCs w:val="24"/>
        </w:rPr>
        <w:t>Городищенского</w:t>
      </w:r>
      <w:proofErr w:type="spellEnd"/>
      <w:r w:rsidRPr="00450051">
        <w:rPr>
          <w:rFonts w:ascii="Arial" w:hAnsi="Arial" w:cs="Arial"/>
          <w:sz w:val="24"/>
          <w:szCs w:val="24"/>
        </w:rPr>
        <w:t xml:space="preserve"> сельсовета Енисейского района Красноярского края.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2.6. </w:t>
      </w:r>
      <w:r w:rsidR="00E435E3" w:rsidRPr="00450051">
        <w:rPr>
          <w:rFonts w:ascii="Arial" w:hAnsi="Arial" w:cs="Arial"/>
          <w:sz w:val="24"/>
          <w:szCs w:val="24"/>
        </w:rPr>
        <w:t>Документы, необходимые для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2.6.1. </w:t>
      </w:r>
      <w:r w:rsidR="00E435E3" w:rsidRPr="00450051">
        <w:rPr>
          <w:rFonts w:ascii="Arial" w:hAnsi="Arial" w:cs="Arial"/>
          <w:sz w:val="24"/>
          <w:szCs w:val="24"/>
        </w:rPr>
        <w:t>Для получения муниципальной услуги Заявитель представляет в Администрацию следующие документы:</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 xml:space="preserve">заявление по форме, утвержденной </w:t>
      </w:r>
      <w:hyperlink r:id="rId20" w:history="1">
        <w:r w:rsidR="00E435E3" w:rsidRPr="00450051">
          <w:rPr>
            <w:rStyle w:val="af"/>
            <w:rFonts w:ascii="Arial" w:hAnsi="Arial" w:cs="Arial"/>
            <w:sz w:val="24"/>
            <w:szCs w:val="24"/>
          </w:rPr>
          <w:t>Законом</w:t>
        </w:r>
      </w:hyperlink>
      <w:r w:rsidR="00E435E3" w:rsidRPr="00450051">
        <w:rPr>
          <w:rFonts w:ascii="Arial" w:hAnsi="Arial" w:cs="Arial"/>
          <w:sz w:val="24"/>
          <w:szCs w:val="24"/>
        </w:rPr>
        <w:t xml:space="preserve">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 (приложение </w:t>
      </w:r>
      <w:r w:rsidRPr="00450051">
        <w:rPr>
          <w:rFonts w:ascii="Arial" w:hAnsi="Arial" w:cs="Arial"/>
          <w:sz w:val="24"/>
          <w:szCs w:val="24"/>
        </w:rPr>
        <w:t xml:space="preserve">№ </w:t>
      </w:r>
      <w:r w:rsidR="00E435E3" w:rsidRPr="00450051">
        <w:rPr>
          <w:rFonts w:ascii="Arial" w:hAnsi="Arial" w:cs="Arial"/>
          <w:sz w:val="24"/>
          <w:szCs w:val="24"/>
        </w:rPr>
        <w:t>1);</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1" w:history="1">
        <w:r w:rsidR="00E435E3" w:rsidRPr="00450051">
          <w:rPr>
            <w:rStyle w:val="af"/>
            <w:rFonts w:ascii="Arial" w:hAnsi="Arial" w:cs="Arial"/>
            <w:sz w:val="24"/>
            <w:szCs w:val="24"/>
          </w:rPr>
          <w:t>подпункте 1 пункта 1 статьи 2</w:t>
        </w:r>
      </w:hyperlink>
      <w:r w:rsidR="00E435E3" w:rsidRPr="00450051">
        <w:rPr>
          <w:rFonts w:ascii="Arial" w:hAnsi="Arial" w:cs="Arial"/>
          <w:sz w:val="24"/>
          <w:szCs w:val="24"/>
        </w:rPr>
        <w:t xml:space="preserve"> Закона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 (по инициативе Заявителя);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5) </w:t>
      </w:r>
      <w:r w:rsidR="00E435E3" w:rsidRPr="00450051">
        <w:rPr>
          <w:rFonts w:ascii="Arial" w:hAnsi="Arial" w:cs="Arial"/>
          <w:sz w:val="24"/>
          <w:szCs w:val="24"/>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2" w:history="1">
        <w:r w:rsidR="00E435E3" w:rsidRPr="00450051">
          <w:rPr>
            <w:rStyle w:val="af"/>
            <w:rFonts w:ascii="Arial" w:hAnsi="Arial" w:cs="Arial"/>
            <w:sz w:val="24"/>
            <w:szCs w:val="24"/>
          </w:rPr>
          <w:t>частью 3 статьи 49</w:t>
        </w:r>
      </w:hyperlink>
      <w:r w:rsidR="00E435E3" w:rsidRPr="00450051">
        <w:rPr>
          <w:rFonts w:ascii="Arial" w:hAnsi="Arial" w:cs="Arial"/>
          <w:sz w:val="24"/>
          <w:szCs w:val="24"/>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6) </w:t>
      </w:r>
      <w:r w:rsidR="00E435E3" w:rsidRPr="00450051">
        <w:rPr>
          <w:rFonts w:ascii="Arial" w:hAnsi="Arial" w:cs="Arial"/>
          <w:sz w:val="24"/>
          <w:szCs w:val="24"/>
        </w:rPr>
        <w:t>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(по инициативе Заявителя);</w:t>
      </w:r>
    </w:p>
    <w:p w:rsidR="00E435E3" w:rsidRPr="00450051" w:rsidRDefault="008F48EC"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7) </w:t>
      </w:r>
      <w:r w:rsidR="00E435E3" w:rsidRPr="00450051">
        <w:rPr>
          <w:rFonts w:ascii="Arial" w:hAnsi="Arial" w:cs="Arial"/>
          <w:sz w:val="24"/>
          <w:szCs w:val="24"/>
        </w:rPr>
        <w:t>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roofErr w:type="gramEnd"/>
      <w:r w:rsidR="00E435E3" w:rsidRPr="00450051">
        <w:rPr>
          <w:rFonts w:ascii="Arial" w:hAnsi="Arial" w:cs="Arial"/>
          <w:sz w:val="24"/>
          <w:szCs w:val="24"/>
        </w:rPr>
        <w:t xml:space="preserve">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Документы, указанные в подпунктах 4, 7 настоящего пункта, запрашиваются Администрацией самостоятельно в органе, в распоряжении которого находятся соответствующие документы, в случае, если заявитель не </w:t>
      </w:r>
      <w:proofErr w:type="gramStart"/>
      <w:r w:rsidRPr="00450051">
        <w:rPr>
          <w:rFonts w:ascii="Arial" w:hAnsi="Arial" w:cs="Arial"/>
          <w:sz w:val="24"/>
          <w:szCs w:val="24"/>
        </w:rPr>
        <w:t>предоставил указанные документы</w:t>
      </w:r>
      <w:proofErr w:type="gramEnd"/>
      <w:r w:rsidRPr="00450051">
        <w:rPr>
          <w:rFonts w:ascii="Arial" w:hAnsi="Arial" w:cs="Arial"/>
          <w:sz w:val="24"/>
          <w:szCs w:val="24"/>
        </w:rPr>
        <w:t xml:space="preserve"> по собственной инициативе.</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2.6.2. </w:t>
      </w:r>
      <w:r w:rsidR="00E435E3" w:rsidRPr="00450051">
        <w:rPr>
          <w:rFonts w:ascii="Arial" w:hAnsi="Arial" w:cs="Arial"/>
          <w:sz w:val="24"/>
          <w:szCs w:val="24"/>
        </w:rPr>
        <w:t>Администрация не вправе требовать от заявителя:</w:t>
      </w:r>
    </w:p>
    <w:p w:rsidR="00E435E3" w:rsidRPr="00450051" w:rsidRDefault="008F48EC"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1) </w:t>
      </w:r>
      <w:r w:rsidR="00E435E3" w:rsidRPr="00450051">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roofErr w:type="gramEnd"/>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предоставления документов и информации, за исключением документов, включенных в определенный частью 6 </w:t>
      </w:r>
      <w:proofErr w:type="spellStart"/>
      <w:r w:rsidRPr="00450051">
        <w:rPr>
          <w:rFonts w:ascii="Arial" w:hAnsi="Arial" w:cs="Arial"/>
          <w:sz w:val="24"/>
          <w:szCs w:val="24"/>
        </w:rPr>
        <w:t>ст.7</w:t>
      </w:r>
      <w:proofErr w:type="spellEnd"/>
      <w:r w:rsidRPr="00450051">
        <w:rPr>
          <w:rFonts w:ascii="Arial" w:hAnsi="Arial" w:cs="Arial"/>
          <w:sz w:val="24"/>
          <w:szCs w:val="24"/>
        </w:rPr>
        <w:t xml:space="preserve"> Федерального закона от 27.10.2010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435E3" w:rsidRPr="00450051" w:rsidRDefault="008F48EC"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3) </w:t>
      </w:r>
      <w:r w:rsidR="00E435E3" w:rsidRPr="00450051">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госорганы, </w:t>
      </w:r>
      <w:proofErr w:type="spellStart"/>
      <w:r w:rsidR="00E435E3" w:rsidRPr="00450051">
        <w:rPr>
          <w:rFonts w:ascii="Arial" w:hAnsi="Arial" w:cs="Arial"/>
          <w:sz w:val="24"/>
          <w:szCs w:val="24"/>
        </w:rPr>
        <w:t>ОМС</w:t>
      </w:r>
      <w:proofErr w:type="spellEnd"/>
      <w:r w:rsidR="00E435E3" w:rsidRPr="00450051">
        <w:rPr>
          <w:rFonts w:ascii="Arial" w:hAnsi="Arial" w:cs="Arial"/>
          <w:sz w:val="24"/>
          <w:szCs w:val="24"/>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"Об организации предоставления государственных и муниципальных услуг";</w:t>
      </w:r>
      <w:proofErr w:type="gramEnd"/>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а) </w:t>
      </w:r>
      <w:r w:rsidR="00E435E3" w:rsidRPr="00450051">
        <w:rPr>
          <w:rFonts w:ascii="Arial" w:hAnsi="Arial" w:cs="Arial"/>
          <w:sz w:val="24"/>
          <w:szCs w:val="24"/>
        </w:rPr>
        <w:t xml:space="preserve">изменение требований </w:t>
      </w:r>
      <w:proofErr w:type="spellStart"/>
      <w:r w:rsidR="00E435E3" w:rsidRPr="00450051">
        <w:rPr>
          <w:rFonts w:ascii="Arial" w:hAnsi="Arial" w:cs="Arial"/>
          <w:sz w:val="24"/>
          <w:szCs w:val="24"/>
        </w:rPr>
        <w:t>НПА</w:t>
      </w:r>
      <w:proofErr w:type="spellEnd"/>
      <w:r w:rsidR="00E435E3" w:rsidRPr="00450051">
        <w:rPr>
          <w:rFonts w:ascii="Arial" w:hAnsi="Arial" w:cs="Arial"/>
          <w:sz w:val="24"/>
          <w:szCs w:val="24"/>
        </w:rPr>
        <w:t>, касающихся предоставления муниципальной услуги, после первоначальной подачи заявления о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б) </w:t>
      </w:r>
      <w:r w:rsidR="00E435E3" w:rsidRPr="00450051">
        <w:rPr>
          <w:rFonts w:ascii="Arial" w:hAnsi="Arial" w:cs="Arial"/>
          <w:sz w:val="24"/>
          <w:szCs w:val="24"/>
        </w:rPr>
        <w:t>наличие ошибок в заявлении о предоставлении муниципальной услуги и документах, поданных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в) </w:t>
      </w:r>
      <w:r w:rsidR="00E435E3" w:rsidRPr="00450051">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г) </w:t>
      </w:r>
      <w:r w:rsidR="00E435E3" w:rsidRPr="00450051">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2.7. </w:t>
      </w:r>
      <w:r w:rsidR="00E435E3" w:rsidRPr="00450051">
        <w:rPr>
          <w:rFonts w:ascii="Arial" w:hAnsi="Arial" w:cs="Arial"/>
          <w:sz w:val="24"/>
          <w:szCs w:val="24"/>
        </w:rPr>
        <w:t>Основание для отказа в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2.7.1. </w:t>
      </w:r>
      <w:r w:rsidR="00E435E3" w:rsidRPr="00450051">
        <w:rPr>
          <w:rFonts w:ascii="Arial" w:hAnsi="Arial" w:cs="Arial"/>
          <w:sz w:val="24"/>
          <w:szCs w:val="24"/>
        </w:rPr>
        <w:t>Перечень оснований для отказа в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непредставление документов, предусмотренных пунктом 2.6.1. настоящего Регламента;</w:t>
      </w:r>
    </w:p>
    <w:p w:rsidR="00E435E3" w:rsidRPr="00450051" w:rsidRDefault="00E435E3"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1.1)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2.6.1.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450051">
        <w:rPr>
          <w:rFonts w:ascii="Arial" w:hAnsi="Arial" w:cs="Arial"/>
          <w:sz w:val="24"/>
          <w:szCs w:val="24"/>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E435E3" w:rsidRPr="00450051" w:rsidRDefault="008F48EC"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3) </w:t>
      </w:r>
      <w:r w:rsidR="00E435E3" w:rsidRPr="00450051">
        <w:rPr>
          <w:rFonts w:ascii="Arial" w:hAnsi="Arial" w:cs="Arial"/>
          <w:sz w:val="24"/>
          <w:szCs w:val="24"/>
        </w:rPr>
        <w:t xml:space="preserve">не истек пятилетний срок, в течение которого граждане не могут быть приняты на учет в качестве нуждающихся в жилых помещениях в соответствии с </w:t>
      </w:r>
      <w:hyperlink r:id="rId23" w:history="1">
        <w:r w:rsidR="00E435E3" w:rsidRPr="00450051">
          <w:rPr>
            <w:rStyle w:val="af"/>
            <w:rFonts w:ascii="Arial" w:hAnsi="Arial" w:cs="Arial"/>
            <w:sz w:val="24"/>
            <w:szCs w:val="24"/>
          </w:rPr>
          <w:t>пунктом 1 статьи 4</w:t>
        </w:r>
      </w:hyperlink>
      <w:r w:rsidR="00E435E3" w:rsidRPr="00450051">
        <w:rPr>
          <w:rFonts w:ascii="Arial" w:hAnsi="Arial" w:cs="Arial"/>
          <w:sz w:val="24"/>
          <w:szCs w:val="24"/>
        </w:rPr>
        <w:t xml:space="preserve"> Закона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w:t>
      </w:r>
      <w:proofErr w:type="gramEnd"/>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2.8. </w:t>
      </w:r>
      <w:r w:rsidR="00E435E3" w:rsidRPr="00450051">
        <w:rPr>
          <w:rFonts w:ascii="Arial" w:hAnsi="Arial" w:cs="Arial"/>
          <w:sz w:val="24"/>
          <w:szCs w:val="24"/>
        </w:rPr>
        <w:t>Информация о платности (бесплатности)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Данная муниципальная услуга предоставляется бесплатно.</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2.9. </w:t>
      </w:r>
      <w:r w:rsidR="00E435E3" w:rsidRPr="00450051">
        <w:rPr>
          <w:rFonts w:ascii="Arial" w:hAnsi="Arial" w:cs="Arial"/>
          <w:sz w:val="24"/>
          <w:szCs w:val="24"/>
        </w:rPr>
        <w:t>Сроки выполнения отдельных административных действий</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15 минут.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Срок регистрации заявления заявителя о предоставлении муниципальной услуги - 1 рабочий день.</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 </w:t>
      </w:r>
      <w:r w:rsidR="00E435E3" w:rsidRPr="00450051">
        <w:rPr>
          <w:rFonts w:ascii="Arial" w:hAnsi="Arial" w:cs="Arial"/>
          <w:sz w:val="24"/>
          <w:szCs w:val="24"/>
        </w:rPr>
        <w:t>Требования к местам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2.10.1. </w:t>
      </w:r>
      <w:r w:rsidR="00E435E3" w:rsidRPr="00450051">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2.10.2. </w:t>
      </w:r>
      <w:r w:rsidR="00E435E3" w:rsidRPr="00450051">
        <w:rPr>
          <w:rFonts w:ascii="Arial" w:hAnsi="Arial" w:cs="Arial"/>
          <w:sz w:val="24"/>
          <w:szCs w:val="24"/>
        </w:rPr>
        <w:t>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w:t>
      </w:r>
      <w:r w:rsidRPr="00450051">
        <w:rPr>
          <w:rFonts w:ascii="Arial" w:hAnsi="Arial" w:cs="Arial"/>
          <w:sz w:val="24"/>
          <w:szCs w:val="24"/>
        </w:rPr>
        <w:t xml:space="preserve"> телефонных номерах специалиста</w:t>
      </w:r>
      <w:r w:rsidR="00E435E3" w:rsidRPr="00450051">
        <w:rPr>
          <w:rFonts w:ascii="Arial" w:hAnsi="Arial" w:cs="Arial"/>
          <w:sz w:val="24"/>
          <w:szCs w:val="24"/>
        </w:rPr>
        <w:t>, предоставляющих муниципальную услугу;</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2.10.3. </w:t>
      </w:r>
      <w:r w:rsidR="00E435E3" w:rsidRPr="00450051">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2.10.4. </w:t>
      </w:r>
      <w:r w:rsidR="00E435E3" w:rsidRPr="00450051">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информационными стендами, на которых размещается визуальная и текстовая информация;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стульями и столами для оформления документов.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К информационным стендам должна быть обеспечена возможность свободного доступа граждан.</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 информационных стендах, а также на сайте размещается следующая обязательная информация: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номера телефонов, электронной почты органов, предоставляющих муниципальную услугу;</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сведения о графике (режиме) работы Администрации;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графики личного приема граждан уполномоченными должностными лицами;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настоящий Регламент;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образцы заполнения заявлений и перечень документов, необходимых для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2.10.5. </w:t>
      </w:r>
      <w:r w:rsidR="00E435E3" w:rsidRPr="00450051">
        <w:rPr>
          <w:rFonts w:ascii="Arial" w:hAnsi="Arial" w:cs="Arial"/>
          <w:sz w:val="24"/>
          <w:szCs w:val="24"/>
        </w:rPr>
        <w:t>Место для приема Заявителей должно быть оборудовано стулом, иметь место для написания и размещения документов, заявлений</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Для инвалидов предоставляется: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а) </w:t>
      </w:r>
      <w:r w:rsidR="00E435E3" w:rsidRPr="00450051">
        <w:rPr>
          <w:rFonts w:ascii="Arial" w:hAnsi="Arial" w:cs="Arial"/>
          <w:sz w:val="24"/>
          <w:szCs w:val="24"/>
        </w:rPr>
        <w:t>возможность самостоятельного передвижения по территории, на которой расположено здание предоставления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б) </w:t>
      </w:r>
      <w:r w:rsidR="00E435E3" w:rsidRPr="00450051">
        <w:rPr>
          <w:rFonts w:ascii="Arial" w:hAnsi="Arial" w:cs="Arial"/>
          <w:sz w:val="24"/>
          <w:szCs w:val="24"/>
        </w:rPr>
        <w:t xml:space="preserve">доступ в здание, в котором располагается Администрация, оборудован пандусом, обеспечивающим возможность передвижения </w:t>
      </w:r>
      <w:proofErr w:type="spellStart"/>
      <w:r w:rsidR="00E435E3" w:rsidRPr="00450051">
        <w:rPr>
          <w:rFonts w:ascii="Arial" w:hAnsi="Arial" w:cs="Arial"/>
          <w:sz w:val="24"/>
          <w:szCs w:val="24"/>
        </w:rPr>
        <w:t>маломобильных</w:t>
      </w:r>
      <w:proofErr w:type="spellEnd"/>
      <w:r w:rsidR="00E435E3" w:rsidRPr="00450051">
        <w:rPr>
          <w:rFonts w:ascii="Arial" w:hAnsi="Arial" w:cs="Arial"/>
          <w:sz w:val="24"/>
          <w:szCs w:val="24"/>
        </w:rPr>
        <w:t xml:space="preserve"> групп населения, и кнопкой вызова уполномоченного;</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в) </w:t>
      </w:r>
      <w:r w:rsidR="00E435E3" w:rsidRPr="00450051">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здания администрации;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г) </w:t>
      </w:r>
      <w:r w:rsidR="00E435E3" w:rsidRPr="00450051">
        <w:rPr>
          <w:rFonts w:ascii="Arial" w:hAnsi="Arial" w:cs="Arial"/>
          <w:sz w:val="24"/>
          <w:szCs w:val="24"/>
        </w:rPr>
        <w:t xml:space="preserve">допуск </w:t>
      </w:r>
      <w:proofErr w:type="spellStart"/>
      <w:r w:rsidR="00E435E3" w:rsidRPr="00450051">
        <w:rPr>
          <w:rFonts w:ascii="Arial" w:hAnsi="Arial" w:cs="Arial"/>
          <w:sz w:val="24"/>
          <w:szCs w:val="24"/>
        </w:rPr>
        <w:t>сурдопереводчика</w:t>
      </w:r>
      <w:proofErr w:type="spellEnd"/>
      <w:r w:rsidR="00E435E3" w:rsidRPr="00450051">
        <w:rPr>
          <w:rFonts w:ascii="Arial" w:hAnsi="Arial" w:cs="Arial"/>
          <w:sz w:val="24"/>
          <w:szCs w:val="24"/>
        </w:rPr>
        <w:t xml:space="preserve"> и </w:t>
      </w:r>
      <w:proofErr w:type="spellStart"/>
      <w:r w:rsidR="00E435E3" w:rsidRPr="00450051">
        <w:rPr>
          <w:rFonts w:ascii="Arial" w:hAnsi="Arial" w:cs="Arial"/>
          <w:sz w:val="24"/>
          <w:szCs w:val="24"/>
        </w:rPr>
        <w:t>тифлосурдопереводчика</w:t>
      </w:r>
      <w:proofErr w:type="spellEnd"/>
      <w:r w:rsidR="00E435E3" w:rsidRPr="00450051">
        <w:rPr>
          <w:rFonts w:ascii="Arial" w:hAnsi="Arial" w:cs="Arial"/>
          <w:sz w:val="24"/>
          <w:szCs w:val="24"/>
        </w:rPr>
        <w:t>;</w:t>
      </w:r>
    </w:p>
    <w:p w:rsidR="00E435E3" w:rsidRPr="00450051" w:rsidRDefault="008F48EC" w:rsidP="00E435E3">
      <w:pPr>
        <w:spacing w:after="0" w:line="240" w:lineRule="auto"/>
        <w:ind w:firstLine="709"/>
        <w:jc w:val="both"/>
        <w:rPr>
          <w:rFonts w:ascii="Arial" w:hAnsi="Arial" w:cs="Arial"/>
          <w:sz w:val="24"/>
          <w:szCs w:val="24"/>
        </w:rPr>
      </w:pPr>
      <w:proofErr w:type="spellStart"/>
      <w:r w:rsidRPr="00450051">
        <w:rPr>
          <w:rFonts w:ascii="Arial" w:hAnsi="Arial" w:cs="Arial"/>
          <w:sz w:val="24"/>
          <w:szCs w:val="24"/>
        </w:rPr>
        <w:t>д</w:t>
      </w:r>
      <w:proofErr w:type="spellEnd"/>
      <w:r w:rsidRPr="00450051">
        <w:rPr>
          <w:rFonts w:ascii="Arial" w:hAnsi="Arial" w:cs="Arial"/>
          <w:sz w:val="24"/>
          <w:szCs w:val="24"/>
        </w:rPr>
        <w:t xml:space="preserve">) </w:t>
      </w:r>
      <w:r w:rsidR="00E435E3" w:rsidRPr="00450051">
        <w:rPr>
          <w:rFonts w:ascii="Arial" w:hAnsi="Arial" w:cs="Arial"/>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е) </w:t>
      </w:r>
      <w:r w:rsidR="00E435E3" w:rsidRPr="00450051">
        <w:rPr>
          <w:rFonts w:ascii="Arial" w:hAnsi="Arial" w:cs="Arial"/>
          <w:sz w:val="24"/>
          <w:szCs w:val="24"/>
        </w:rPr>
        <w:t>оказание специалистами, оказывающими услуги, необходимой помощи для получения в доступной для них форме информации о правилах предоставления услуги, об оформлении необходимых для получения услуги документов, о совершении ими других необходимых действий, помощи в преодолении барьеров, мешающих получению ими услуг наравне с другими лицами.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ж) </w:t>
      </w:r>
      <w:r w:rsidR="00E435E3" w:rsidRPr="00450051">
        <w:rPr>
          <w:rFonts w:ascii="Arial" w:hAnsi="Arial" w:cs="Arial"/>
          <w:sz w:val="24"/>
          <w:szCs w:val="24"/>
        </w:rPr>
        <w:t>На территории, прилегающей к зданию, в котором размещается Администрация, выделяется не менее 10 процентов мест (но не менее одного места) для парковки специальных автотранспортных средств инвалидов.</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2.11. </w:t>
      </w:r>
      <w:r w:rsidR="00E435E3" w:rsidRPr="00450051">
        <w:rPr>
          <w:rFonts w:ascii="Arial" w:hAnsi="Arial" w:cs="Arial"/>
          <w:sz w:val="24"/>
          <w:szCs w:val="24"/>
        </w:rPr>
        <w:t>Показатели доступности и качества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Возможность получения информации о ходе предоставления муниципальной услуги.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Короткое время ожидания в очереди;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Высокая культура обслуживания;</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Соблюдение сроков предоставления муниципальной услуги;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Отсутствие жалоб со стороны заявителей на нарушение требований настоящего Регламента;</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Исключение необоснованных отказов в предоставлении муниципальной услуги.</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4162" w:rsidP="00E44162">
      <w:pPr>
        <w:spacing w:after="0" w:line="240" w:lineRule="auto"/>
        <w:ind w:firstLine="709"/>
        <w:jc w:val="center"/>
        <w:rPr>
          <w:rFonts w:ascii="Arial" w:hAnsi="Arial" w:cs="Arial"/>
          <w:b/>
          <w:sz w:val="24"/>
          <w:szCs w:val="24"/>
        </w:rPr>
      </w:pPr>
      <w:proofErr w:type="spellStart"/>
      <w:r w:rsidRPr="00450051">
        <w:rPr>
          <w:rFonts w:ascii="Arial" w:hAnsi="Arial" w:cs="Arial"/>
          <w:b/>
          <w:sz w:val="24"/>
          <w:szCs w:val="24"/>
        </w:rPr>
        <w:t>III</w:t>
      </w:r>
      <w:proofErr w:type="spellEnd"/>
      <w:r w:rsidRPr="00450051">
        <w:rPr>
          <w:rFonts w:ascii="Arial" w:hAnsi="Arial" w:cs="Arial"/>
          <w:b/>
          <w:sz w:val="24"/>
          <w:szCs w:val="24"/>
        </w:rPr>
        <w:t xml:space="preserve">. </w:t>
      </w:r>
      <w:r w:rsidR="00E435E3" w:rsidRPr="00450051">
        <w:rPr>
          <w:rFonts w:ascii="Arial" w:hAnsi="Arial" w:cs="Arial"/>
          <w:b/>
          <w:sz w:val="24"/>
          <w:szCs w:val="24"/>
        </w:rPr>
        <w:t xml:space="preserve">СОСТАВ, ПОСЛЕДОВАТЕЛЬНОСТЬ И СРОКИ ВЫПОЛНЕНИЯ АДМИНИСТРАТИВНЫХ ПРОЦЕДУР, ТРЕБОВАНИЕ К ПОРЯДКУ ИХ </w:t>
      </w:r>
      <w:r w:rsidR="00E435E3" w:rsidRPr="00450051">
        <w:rPr>
          <w:rFonts w:ascii="Arial" w:hAnsi="Arial" w:cs="Arial"/>
          <w:b/>
          <w:sz w:val="24"/>
          <w:szCs w:val="24"/>
        </w:rPr>
        <w:lastRenderedPageBreak/>
        <w:t>ВЫПОЛНЕНИЯ, В ТОМ ЧИСЛЕ ОСОБЕННОСТИ ВЫПОЛНЕНИЯ АДМИНИСТРАТИВНЫХ ПРОЦЕДУР В ЭЛЕКТРОННОЙ ФОРМЕ</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3.1. </w:t>
      </w:r>
      <w:r w:rsidR="00E435E3" w:rsidRPr="00450051">
        <w:rPr>
          <w:rFonts w:ascii="Arial" w:hAnsi="Arial" w:cs="Arial"/>
          <w:sz w:val="24"/>
          <w:szCs w:val="24"/>
        </w:rPr>
        <w:t>Последовательность и сроки выполнения административных процедур</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3.1.1. </w:t>
      </w:r>
      <w:r w:rsidR="00E435E3" w:rsidRPr="00450051">
        <w:rPr>
          <w:rFonts w:ascii="Arial" w:hAnsi="Arial" w:cs="Arial"/>
          <w:sz w:val="24"/>
          <w:szCs w:val="24"/>
        </w:rPr>
        <w:t xml:space="preserve">Последовательность административных процедур исполнения муниципальной услуги представлена на блок-схеме согласно приложению </w:t>
      </w:r>
      <w:r w:rsidR="008F48EC" w:rsidRPr="00450051">
        <w:rPr>
          <w:rFonts w:ascii="Arial" w:hAnsi="Arial" w:cs="Arial"/>
          <w:sz w:val="24"/>
          <w:szCs w:val="24"/>
        </w:rPr>
        <w:t>№</w:t>
      </w:r>
      <w:r w:rsidRPr="00450051">
        <w:rPr>
          <w:rFonts w:ascii="Arial" w:hAnsi="Arial" w:cs="Arial"/>
          <w:sz w:val="24"/>
          <w:szCs w:val="24"/>
        </w:rPr>
        <w:t xml:space="preserve"> </w:t>
      </w:r>
      <w:r w:rsidR="00E435E3" w:rsidRPr="00450051">
        <w:rPr>
          <w:rFonts w:ascii="Arial" w:hAnsi="Arial" w:cs="Arial"/>
          <w:sz w:val="24"/>
          <w:szCs w:val="24"/>
        </w:rPr>
        <w:t>3 к настоящему Регламенту и включает в себя следующие административные процедуры:</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прием заявления и документов;</w:t>
      </w:r>
    </w:p>
    <w:p w:rsidR="00E435E3" w:rsidRPr="00450051" w:rsidRDefault="00E44162"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2) </w:t>
      </w:r>
      <w:r w:rsidR="00E435E3" w:rsidRPr="00450051">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roofErr w:type="gramEnd"/>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выдача результата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Технологическая схема предоставления муниципальной услуги приведена в приложении </w:t>
      </w:r>
      <w:r w:rsidR="008F48EC" w:rsidRPr="00450051">
        <w:rPr>
          <w:rFonts w:ascii="Arial" w:hAnsi="Arial" w:cs="Arial"/>
          <w:sz w:val="24"/>
          <w:szCs w:val="24"/>
        </w:rPr>
        <w:t>№</w:t>
      </w:r>
      <w:r w:rsidR="00E44162" w:rsidRPr="00450051">
        <w:rPr>
          <w:rFonts w:ascii="Arial" w:hAnsi="Arial" w:cs="Arial"/>
          <w:sz w:val="24"/>
          <w:szCs w:val="24"/>
        </w:rPr>
        <w:t xml:space="preserve"> </w:t>
      </w:r>
      <w:r w:rsidRPr="00450051">
        <w:rPr>
          <w:rFonts w:ascii="Arial" w:hAnsi="Arial" w:cs="Arial"/>
          <w:sz w:val="24"/>
          <w:szCs w:val="24"/>
        </w:rPr>
        <w:t>4 к настоящему Регламенту.</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 </w:t>
      </w:r>
      <w:r w:rsidR="00E435E3" w:rsidRPr="00450051">
        <w:rPr>
          <w:rFonts w:ascii="Arial" w:hAnsi="Arial" w:cs="Arial"/>
          <w:sz w:val="24"/>
          <w:szCs w:val="24"/>
        </w:rPr>
        <w:t>Прием и регистрация документов заявителя</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3.2.1. </w:t>
      </w:r>
      <w:r w:rsidR="00E435E3" w:rsidRPr="00450051">
        <w:rPr>
          <w:rFonts w:ascii="Arial" w:hAnsi="Arial" w:cs="Arial"/>
          <w:sz w:val="24"/>
          <w:szCs w:val="24"/>
        </w:rPr>
        <w:t>Основанием для начала административной процедуры является представление Заявителем заявления с приложенными документами.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3.2.2. </w:t>
      </w:r>
      <w:r w:rsidR="00E435E3" w:rsidRPr="00450051">
        <w:rPr>
          <w:rFonts w:ascii="Arial" w:hAnsi="Arial" w:cs="Arial"/>
          <w:sz w:val="24"/>
          <w:szCs w:val="24"/>
        </w:rPr>
        <w:t>Принятие граждан на учет в качестве нуждающихся в жилых помещениях осуществляется органом местного самоуправления (далее - орган, осуществляющий принятие на учет).</w:t>
      </w:r>
    </w:p>
    <w:p w:rsidR="00E44162"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3.2.3. </w:t>
      </w:r>
      <w:r w:rsidR="00E435E3" w:rsidRPr="00450051">
        <w:rPr>
          <w:rFonts w:ascii="Arial" w:hAnsi="Arial" w:cs="Arial"/>
          <w:sz w:val="24"/>
          <w:szCs w:val="24"/>
        </w:rPr>
        <w:t>Принятие граждан на учет осуществляется на основании заявлений (далее - заявления о принятии на учет), поданных гражданами по месту своего жительства в орган, о</w:t>
      </w:r>
      <w:r w:rsidRPr="00450051">
        <w:rPr>
          <w:rFonts w:ascii="Arial" w:hAnsi="Arial" w:cs="Arial"/>
          <w:sz w:val="24"/>
          <w:szCs w:val="24"/>
        </w:rPr>
        <w:t>существляющий принятие на учет.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Заявление о принятии на учет подается по форме, установленной приложением </w:t>
      </w:r>
      <w:r w:rsidR="008F48EC" w:rsidRPr="00450051">
        <w:rPr>
          <w:rFonts w:ascii="Arial" w:hAnsi="Arial" w:cs="Arial"/>
          <w:sz w:val="24"/>
          <w:szCs w:val="24"/>
        </w:rPr>
        <w:t>№</w:t>
      </w:r>
      <w:r w:rsidRPr="00450051">
        <w:rPr>
          <w:rFonts w:ascii="Arial" w:hAnsi="Arial" w:cs="Arial"/>
          <w:sz w:val="24"/>
          <w:szCs w:val="24"/>
        </w:rPr>
        <w:t xml:space="preserve"> 1 к настоящему Регламенту.</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3.2.4. </w:t>
      </w:r>
      <w:r w:rsidR="00E435E3" w:rsidRPr="00450051">
        <w:rPr>
          <w:rFonts w:ascii="Arial" w:hAnsi="Arial" w:cs="Arial"/>
          <w:sz w:val="24"/>
          <w:szCs w:val="24"/>
        </w:rPr>
        <w:t xml:space="preserve">Специалист </w:t>
      </w:r>
      <w:r w:rsidRPr="00450051">
        <w:rPr>
          <w:rFonts w:ascii="Arial" w:hAnsi="Arial" w:cs="Arial"/>
          <w:sz w:val="24"/>
          <w:szCs w:val="24"/>
        </w:rPr>
        <w:t>администрации</w:t>
      </w:r>
      <w:r w:rsidR="00E435E3" w:rsidRPr="00450051">
        <w:rPr>
          <w:rFonts w:ascii="Arial" w:hAnsi="Arial" w:cs="Arial"/>
          <w:sz w:val="24"/>
          <w:szCs w:val="24"/>
        </w:rPr>
        <w:t>, ос</w:t>
      </w:r>
      <w:r w:rsidRPr="00450051">
        <w:rPr>
          <w:rFonts w:ascii="Arial" w:hAnsi="Arial" w:cs="Arial"/>
          <w:sz w:val="24"/>
          <w:szCs w:val="24"/>
        </w:rPr>
        <w:t>уществляющего принятие на учет</w:t>
      </w:r>
      <w:r w:rsidR="00E435E3" w:rsidRPr="00450051">
        <w:rPr>
          <w:rFonts w:ascii="Arial" w:hAnsi="Arial" w:cs="Arial"/>
          <w:sz w:val="24"/>
          <w:szCs w:val="24"/>
        </w:rPr>
        <w:t>, ответственный за подготовку ответа Заявителю (далее - специалист),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Заявление гражданина регистрируется в книге регистрации заявлений граждан, нуждающихся в жилом помещении.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3.2.5. </w:t>
      </w:r>
      <w:r w:rsidR="00E435E3" w:rsidRPr="00450051">
        <w:rPr>
          <w:rFonts w:ascii="Arial" w:hAnsi="Arial" w:cs="Arial"/>
          <w:sz w:val="24"/>
          <w:szCs w:val="24"/>
        </w:rPr>
        <w:t xml:space="preserve">Днем регистрации заявления о принятии на учет в Книге регистрации </w:t>
      </w:r>
      <w:proofErr w:type="gramStart"/>
      <w:r w:rsidR="00E435E3" w:rsidRPr="00450051">
        <w:rPr>
          <w:rFonts w:ascii="Arial" w:hAnsi="Arial" w:cs="Arial"/>
          <w:sz w:val="24"/>
          <w:szCs w:val="24"/>
        </w:rPr>
        <w:t>заявлений граждан, нуждающихся в жилом помещении считается</w:t>
      </w:r>
      <w:proofErr w:type="gramEnd"/>
      <w:r w:rsidR="00E435E3" w:rsidRPr="00450051">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при подаче заявления в орган,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rsidR="00E44162"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3.2.6. </w:t>
      </w:r>
      <w:proofErr w:type="gramStart"/>
      <w:r w:rsidR="00E435E3" w:rsidRPr="00450051">
        <w:rPr>
          <w:rFonts w:ascii="Arial" w:hAnsi="Arial" w:cs="Arial"/>
          <w:sz w:val="24"/>
          <w:szCs w:val="24"/>
        </w:rPr>
        <w:t xml:space="preserve">Заявителю, подавшему заявление о принятии на учет, выдается расписка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 по установленной форме согласно приложению </w:t>
      </w:r>
      <w:r w:rsidR="008F48EC" w:rsidRPr="00450051">
        <w:rPr>
          <w:rFonts w:ascii="Arial" w:hAnsi="Arial" w:cs="Arial"/>
          <w:sz w:val="24"/>
          <w:szCs w:val="24"/>
        </w:rPr>
        <w:t>№</w:t>
      </w:r>
      <w:r w:rsidRPr="00450051">
        <w:rPr>
          <w:rFonts w:ascii="Arial" w:hAnsi="Arial" w:cs="Arial"/>
          <w:sz w:val="24"/>
          <w:szCs w:val="24"/>
        </w:rPr>
        <w:t xml:space="preserve"> </w:t>
      </w:r>
      <w:r w:rsidR="00E435E3" w:rsidRPr="00450051">
        <w:rPr>
          <w:rFonts w:ascii="Arial" w:hAnsi="Arial" w:cs="Arial"/>
          <w:sz w:val="24"/>
          <w:szCs w:val="24"/>
        </w:rPr>
        <w:t xml:space="preserve">2 к настоящему Регламенту, второй экземпляр расписки прилагается к представленным документам. </w:t>
      </w:r>
      <w:proofErr w:type="gramEnd"/>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3.2.7. </w:t>
      </w:r>
      <w:r w:rsidR="00E435E3" w:rsidRPr="00450051">
        <w:rPr>
          <w:rFonts w:ascii="Arial" w:hAnsi="Arial" w:cs="Arial"/>
          <w:sz w:val="24"/>
          <w:szCs w:val="24"/>
        </w:rPr>
        <w:t>В случае наличия сомнений в достоверности представленных Заявителем документов специалист проводит дополнительную проверку указанных документов путем направления запросов в соответствующие органы и организации.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3.2.8. </w:t>
      </w:r>
      <w:r w:rsidR="00E435E3" w:rsidRPr="00450051">
        <w:rPr>
          <w:rFonts w:ascii="Arial" w:hAnsi="Arial" w:cs="Arial"/>
          <w:sz w:val="24"/>
          <w:szCs w:val="24"/>
        </w:rPr>
        <w:t>Заявление и прилагаемые к нему документы передаются для рассмотрения жилищной комиссии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3.2.9. </w:t>
      </w:r>
      <w:r w:rsidR="00E435E3" w:rsidRPr="00450051">
        <w:rPr>
          <w:rFonts w:ascii="Arial" w:hAnsi="Arial" w:cs="Arial"/>
          <w:sz w:val="24"/>
          <w:szCs w:val="24"/>
        </w:rPr>
        <w:t>Максимальный срок административной процедуры - 1 рабочий день.</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3.2.10. </w:t>
      </w:r>
      <w:r w:rsidR="00E435E3" w:rsidRPr="00450051">
        <w:rPr>
          <w:rFonts w:ascii="Arial" w:hAnsi="Arial" w:cs="Arial"/>
          <w:sz w:val="24"/>
          <w:szCs w:val="24"/>
        </w:rPr>
        <w:t>Результатом выполнения административной процедуры является регистрация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 </w:t>
      </w:r>
      <w:proofErr w:type="gramStart"/>
      <w:r w:rsidR="00E435E3" w:rsidRPr="00450051">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roofErr w:type="gramEnd"/>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3.3.1. </w:t>
      </w:r>
      <w:r w:rsidR="00E435E3" w:rsidRPr="00450051">
        <w:rPr>
          <w:rFonts w:ascii="Arial" w:hAnsi="Arial" w:cs="Arial"/>
          <w:sz w:val="24"/>
          <w:szCs w:val="24"/>
        </w:rPr>
        <w:t>Основанием для начала административной процедуры является регистрация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3.3.2. </w:t>
      </w:r>
      <w:r w:rsidR="00E435E3" w:rsidRPr="00450051">
        <w:rPr>
          <w:rFonts w:ascii="Arial" w:hAnsi="Arial" w:cs="Arial"/>
          <w:sz w:val="24"/>
          <w:szCs w:val="24"/>
        </w:rPr>
        <w:t>Заседания жилищной комиссии проводятся не реже одного раза в месяц. Решения комиссии носят рекомендательный характер и оформляются протоколом. Протокол заседания комиссии подписывается председателем комиссии либо председательствующим на заседании комиссии его заместителем, а также членами комиссии и секретарем комиссии.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3.3.3. </w:t>
      </w:r>
      <w:r w:rsidR="00E435E3" w:rsidRPr="00450051">
        <w:rPr>
          <w:rFonts w:ascii="Arial" w:hAnsi="Arial" w:cs="Arial"/>
          <w:sz w:val="24"/>
          <w:szCs w:val="24"/>
        </w:rPr>
        <w:t>Решение о постановке на учет оформляется путем издания постановления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3.3.4. </w:t>
      </w:r>
      <w:proofErr w:type="gramStart"/>
      <w:r w:rsidR="00E435E3" w:rsidRPr="00450051">
        <w:rPr>
          <w:rFonts w:ascii="Arial" w:hAnsi="Arial" w:cs="Arial"/>
          <w:sz w:val="24"/>
          <w:szCs w:val="24"/>
        </w:rPr>
        <w:t xml:space="preserve">В случае принятия жилищной комиссией решения об отказе в постановке на учет гражданина специалист в течение 3 рабочих дней со дня принятия жилищной комиссией решения выдает или направляет Заявителю соответствующее письменное уведомление с указанием мотивированных причин отказа со ссылкой на нарушения, предусмотренные </w:t>
      </w:r>
      <w:hyperlink r:id="rId24" w:history="1">
        <w:r w:rsidR="00E435E3" w:rsidRPr="00450051">
          <w:rPr>
            <w:rStyle w:val="af"/>
            <w:rFonts w:ascii="Arial" w:hAnsi="Arial" w:cs="Arial"/>
            <w:sz w:val="24"/>
            <w:szCs w:val="24"/>
          </w:rPr>
          <w:t>пунктом 1 статьи 11</w:t>
        </w:r>
      </w:hyperlink>
      <w:r w:rsidR="00E435E3" w:rsidRPr="00450051">
        <w:rPr>
          <w:rFonts w:ascii="Arial" w:hAnsi="Arial" w:cs="Arial"/>
          <w:sz w:val="24"/>
          <w:szCs w:val="24"/>
        </w:rPr>
        <w:t xml:space="preserve"> Закона Красноярского края от 23.05.2006 </w:t>
      </w:r>
      <w:r w:rsidR="008F48EC" w:rsidRPr="00450051">
        <w:rPr>
          <w:rFonts w:ascii="Arial" w:hAnsi="Arial" w:cs="Arial"/>
          <w:sz w:val="24"/>
          <w:szCs w:val="24"/>
        </w:rPr>
        <w:t>№</w:t>
      </w:r>
      <w:r w:rsidR="00E435E3" w:rsidRPr="00450051">
        <w:rPr>
          <w:rFonts w:ascii="Arial" w:hAnsi="Arial" w:cs="Arial"/>
          <w:sz w:val="24"/>
          <w:szCs w:val="24"/>
        </w:rPr>
        <w:t xml:space="preserve"> 18-4751.</w:t>
      </w:r>
      <w:proofErr w:type="gramEnd"/>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3.3.5. </w:t>
      </w:r>
      <w:r w:rsidR="00E435E3" w:rsidRPr="00450051">
        <w:rPr>
          <w:rFonts w:ascii="Arial" w:hAnsi="Arial" w:cs="Arial"/>
          <w:sz w:val="24"/>
          <w:szCs w:val="24"/>
        </w:rPr>
        <w:t>Специалист готовит проект постановления Администрации о принятии на учет в качестве нуждающегося в жилом помещении и письменное уведомление о постановке Заявителя на учет в качестве нуждающегося в жилом помещении.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3.3.6. </w:t>
      </w:r>
      <w:r w:rsidR="00E435E3" w:rsidRPr="00450051">
        <w:rPr>
          <w:rFonts w:ascii="Arial" w:hAnsi="Arial" w:cs="Arial"/>
          <w:sz w:val="24"/>
          <w:szCs w:val="24"/>
        </w:rPr>
        <w:t>Максимальный срок административной процедуры составляет 30 рабочих дней со дня регистрации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3.3.7. </w:t>
      </w:r>
      <w:r w:rsidR="00E435E3" w:rsidRPr="00450051">
        <w:rPr>
          <w:rFonts w:ascii="Arial" w:hAnsi="Arial" w:cs="Arial"/>
          <w:sz w:val="24"/>
          <w:szCs w:val="24"/>
        </w:rPr>
        <w:t xml:space="preserve">Результатом административной процедуры является издание постановления Администрации о постановке Заявителя на учет в качестве нуждающегося в жилом помещении или направление Заявителю письменного уведомления </w:t>
      </w:r>
      <w:proofErr w:type="gramStart"/>
      <w:r w:rsidR="00E435E3" w:rsidRPr="00450051">
        <w:rPr>
          <w:rFonts w:ascii="Arial" w:hAnsi="Arial" w:cs="Arial"/>
          <w:sz w:val="24"/>
          <w:szCs w:val="24"/>
        </w:rPr>
        <w:t>об отказе в постановке на учет в качестве нуждающегося в жилом помещении</w:t>
      </w:r>
      <w:proofErr w:type="gramEnd"/>
      <w:r w:rsidR="00E435E3" w:rsidRPr="00450051">
        <w:rPr>
          <w:rFonts w:ascii="Arial" w:hAnsi="Arial" w:cs="Arial"/>
          <w:sz w:val="24"/>
          <w:szCs w:val="24"/>
        </w:rPr>
        <w:t xml:space="preserve"> с указанием мотивированных причин отказа.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3.3.8. Орган, о</w:t>
      </w:r>
      <w:r w:rsidR="008C196A" w:rsidRPr="00450051">
        <w:rPr>
          <w:rFonts w:ascii="Arial" w:hAnsi="Arial" w:cs="Arial"/>
          <w:sz w:val="24"/>
          <w:szCs w:val="24"/>
        </w:rPr>
        <w:t>существляющий принятие на учет</w:t>
      </w:r>
      <w:r w:rsidRPr="00450051">
        <w:rPr>
          <w:rFonts w:ascii="Arial" w:hAnsi="Arial" w:cs="Arial"/>
          <w:sz w:val="24"/>
          <w:szCs w:val="24"/>
        </w:rPr>
        <w:t>,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учета граждан, нуждающихся в жилых помещениях.</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3.3.9. </w:t>
      </w:r>
      <w:r w:rsidR="00E435E3" w:rsidRPr="00450051">
        <w:rPr>
          <w:rFonts w:ascii="Arial" w:hAnsi="Arial" w:cs="Arial"/>
          <w:sz w:val="24"/>
          <w:szCs w:val="24"/>
        </w:rPr>
        <w:t>Результатом административной процедуры является выдача или направление Заявителю одного экземпляра уведомления о постановке Заявителя на учет в качестве нуждающегося в жилом помещении.</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8C196A" w:rsidP="008C196A">
      <w:pPr>
        <w:spacing w:after="0" w:line="240" w:lineRule="auto"/>
        <w:ind w:firstLine="709"/>
        <w:jc w:val="center"/>
        <w:rPr>
          <w:rFonts w:ascii="Arial" w:hAnsi="Arial" w:cs="Arial"/>
          <w:b/>
          <w:sz w:val="24"/>
          <w:szCs w:val="24"/>
        </w:rPr>
      </w:pPr>
      <w:proofErr w:type="spellStart"/>
      <w:r w:rsidRPr="00450051">
        <w:rPr>
          <w:rFonts w:ascii="Arial" w:hAnsi="Arial" w:cs="Arial"/>
          <w:b/>
          <w:sz w:val="24"/>
          <w:szCs w:val="24"/>
        </w:rPr>
        <w:t>IV</w:t>
      </w:r>
      <w:proofErr w:type="spellEnd"/>
      <w:r w:rsidRPr="00450051">
        <w:rPr>
          <w:rFonts w:ascii="Arial" w:hAnsi="Arial" w:cs="Arial"/>
          <w:b/>
          <w:sz w:val="24"/>
          <w:szCs w:val="24"/>
        </w:rPr>
        <w:t xml:space="preserve">. </w:t>
      </w:r>
      <w:r w:rsidR="00E435E3" w:rsidRPr="00450051">
        <w:rPr>
          <w:rFonts w:ascii="Arial" w:hAnsi="Arial" w:cs="Arial"/>
          <w:b/>
          <w:sz w:val="24"/>
          <w:szCs w:val="24"/>
        </w:rPr>
        <w:t xml:space="preserve">ПОРЯДОК И ФОРМЫ </w:t>
      </w:r>
      <w:proofErr w:type="gramStart"/>
      <w:r w:rsidR="00E435E3" w:rsidRPr="00450051">
        <w:rPr>
          <w:rFonts w:ascii="Arial" w:hAnsi="Arial" w:cs="Arial"/>
          <w:b/>
          <w:sz w:val="24"/>
          <w:szCs w:val="24"/>
        </w:rPr>
        <w:t>КОНТРОЛЯ ЗА</w:t>
      </w:r>
      <w:proofErr w:type="gramEnd"/>
      <w:r w:rsidR="00E435E3" w:rsidRPr="00450051">
        <w:rPr>
          <w:rFonts w:ascii="Arial" w:hAnsi="Arial" w:cs="Arial"/>
          <w:b/>
          <w:sz w:val="24"/>
          <w:szCs w:val="24"/>
        </w:rPr>
        <w:t xml:space="preserve"> ИСПОЛНЕНИЕМ АДМИНИСТРАТИВНОГО РЕГЛАМЕНТА</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4.1. </w:t>
      </w:r>
      <w:proofErr w:type="gramStart"/>
      <w:r w:rsidR="00E435E3" w:rsidRPr="00450051">
        <w:rPr>
          <w:rFonts w:ascii="Arial" w:hAnsi="Arial" w:cs="Arial"/>
          <w:sz w:val="24"/>
          <w:szCs w:val="24"/>
        </w:rPr>
        <w:t>Контроль за</w:t>
      </w:r>
      <w:proofErr w:type="gramEnd"/>
      <w:r w:rsidR="00E435E3" w:rsidRPr="00450051">
        <w:rPr>
          <w:rFonts w:ascii="Arial" w:hAnsi="Arial" w:cs="Arial"/>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4.2. </w:t>
      </w:r>
      <w:r w:rsidR="00E435E3" w:rsidRPr="00450051">
        <w:rPr>
          <w:rFonts w:ascii="Arial" w:hAnsi="Arial" w:cs="Arial"/>
          <w:sz w:val="24"/>
          <w:szCs w:val="24"/>
        </w:rPr>
        <w:t>Текущий контроль качества предоставления муниципальной услуги, соблюдением положений настоящего Регламента и иных нормативно правовых актов, устанавливающих требования к предоставлению муниципальной услуги (далее - Текущий контроль), осуществляется должностными лицами, ответственными за организацию работы по предоставлению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Текущий </w:t>
      </w:r>
      <w:proofErr w:type="gramStart"/>
      <w:r w:rsidRPr="00450051">
        <w:rPr>
          <w:rFonts w:ascii="Arial" w:hAnsi="Arial" w:cs="Arial"/>
          <w:sz w:val="24"/>
          <w:szCs w:val="24"/>
        </w:rPr>
        <w:t>контроль за</w:t>
      </w:r>
      <w:proofErr w:type="gramEnd"/>
      <w:r w:rsidRPr="00450051">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настоящего Регламента осуществляется главой администрации в отношении работников, участвующих в предоставлении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4.3. </w:t>
      </w:r>
      <w:r w:rsidR="00E435E3" w:rsidRPr="00450051">
        <w:rPr>
          <w:rFonts w:ascii="Arial" w:hAnsi="Arial" w:cs="Arial"/>
          <w:sz w:val="24"/>
          <w:szCs w:val="24"/>
        </w:rPr>
        <w:t>В случае выявления нарушений прав физических лиц действиями (бездействием) должностных лиц,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4.4. </w:t>
      </w:r>
      <w:r w:rsidR="00E435E3" w:rsidRPr="00450051">
        <w:rPr>
          <w:rFonts w:ascii="Arial" w:hAnsi="Arial" w:cs="Arial"/>
          <w:sz w:val="24"/>
          <w:szCs w:val="24"/>
        </w:rPr>
        <w:t>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4.5. </w:t>
      </w:r>
      <w:r w:rsidR="00E435E3" w:rsidRPr="00450051">
        <w:rPr>
          <w:rFonts w:ascii="Arial" w:hAnsi="Arial" w:cs="Arial"/>
          <w:sz w:val="24"/>
          <w:szCs w:val="24"/>
        </w:rPr>
        <w:t>Срок проведения проверки не более 30 рабочих дней. Срок оформления акта проверки 3 рабочих дня со дня завершения. Акт проверки подписывается должностным лицом, проводившим проверку.</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4.6. </w:t>
      </w:r>
      <w:r w:rsidR="00E435E3" w:rsidRPr="00450051">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8C196A" w:rsidP="008C196A">
      <w:pPr>
        <w:spacing w:after="0" w:line="240" w:lineRule="auto"/>
        <w:ind w:firstLine="709"/>
        <w:jc w:val="center"/>
        <w:rPr>
          <w:rFonts w:ascii="Arial" w:hAnsi="Arial" w:cs="Arial"/>
          <w:b/>
          <w:sz w:val="24"/>
          <w:szCs w:val="24"/>
        </w:rPr>
      </w:pPr>
      <w:r w:rsidRPr="00450051">
        <w:rPr>
          <w:rFonts w:ascii="Arial" w:hAnsi="Arial" w:cs="Arial"/>
          <w:b/>
          <w:sz w:val="24"/>
          <w:szCs w:val="24"/>
        </w:rPr>
        <w:t xml:space="preserve">V. </w:t>
      </w:r>
      <w:r w:rsidR="00E435E3" w:rsidRPr="00450051">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 </w:t>
      </w:r>
      <w:r w:rsidR="00E435E3" w:rsidRPr="00450051">
        <w:rPr>
          <w:rFonts w:ascii="Arial" w:hAnsi="Arial" w:cs="Arial"/>
          <w:sz w:val="24"/>
          <w:szCs w:val="24"/>
        </w:rPr>
        <w:t>Заявитель имеет право на обжалование решений и действий (бездействия) Администрации, должностных лиц Администрации либо муниципальных служащих в досудебном (внесудебном) порядке.</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Администрации.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в порядке подчиненности на решение и действие (бездействие) на имя главы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5.2. </w:t>
      </w:r>
      <w:r w:rsidR="00E435E3" w:rsidRPr="00450051">
        <w:rPr>
          <w:rFonts w:ascii="Arial" w:hAnsi="Arial" w:cs="Arial"/>
          <w:sz w:val="24"/>
          <w:szCs w:val="24"/>
        </w:rPr>
        <w:t>Основанием для начала процедуры досудебного (внесудебного) обжалования является поступление жалобы.</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подается в письменной форме на бумажном носителе, в электронной форме.</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5.3. </w:t>
      </w:r>
      <w:r w:rsidR="00E435E3" w:rsidRPr="00450051">
        <w:rPr>
          <w:rFonts w:ascii="Arial" w:hAnsi="Arial" w:cs="Arial"/>
          <w:sz w:val="24"/>
          <w:szCs w:val="24"/>
        </w:rPr>
        <w:t>Предметом досудебного (внесудебного) обжалования является: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нарушение срока регистрации заявления Заявителя о предоставлении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нарушение срока предоставления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35E3" w:rsidRPr="00450051" w:rsidRDefault="008C196A"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5) </w:t>
      </w:r>
      <w:r w:rsidR="00E435E3" w:rsidRPr="00450051">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6) </w:t>
      </w:r>
      <w:r w:rsidR="00E435E3" w:rsidRPr="00450051">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E3" w:rsidRPr="00450051" w:rsidRDefault="008C196A"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7) </w:t>
      </w:r>
      <w:r w:rsidR="00E435E3" w:rsidRPr="00450051">
        <w:rPr>
          <w:rFonts w:ascii="Arial" w:hAnsi="Arial" w:cs="Arial"/>
          <w:sz w:val="24"/>
          <w:szCs w:val="24"/>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sidR="00E435E3" w:rsidRPr="00450051">
        <w:rPr>
          <w:rFonts w:ascii="Arial" w:hAnsi="Arial" w:cs="Arial"/>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5.4. </w:t>
      </w:r>
      <w:r w:rsidR="00E435E3" w:rsidRPr="00450051">
        <w:rPr>
          <w:rFonts w:ascii="Arial" w:hAnsi="Arial" w:cs="Arial"/>
          <w:sz w:val="24"/>
          <w:szCs w:val="24"/>
        </w:rPr>
        <w:t>Содержание жалобы включает:</w:t>
      </w:r>
    </w:p>
    <w:p w:rsidR="00E435E3" w:rsidRPr="00450051" w:rsidRDefault="008C196A"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1) </w:t>
      </w:r>
      <w:r w:rsidR="00E435E3" w:rsidRPr="00450051">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E435E3" w:rsidRPr="00450051" w:rsidRDefault="008C196A"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2) </w:t>
      </w:r>
      <w:r w:rsidR="00E435E3" w:rsidRPr="00450051">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5.5. </w:t>
      </w:r>
      <w:r w:rsidR="00E435E3" w:rsidRPr="00450051">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5.6. </w:t>
      </w:r>
      <w:r w:rsidR="00E435E3" w:rsidRPr="00450051">
        <w:rPr>
          <w:rFonts w:ascii="Arial" w:hAnsi="Arial" w:cs="Arial"/>
          <w:sz w:val="24"/>
          <w:szCs w:val="24"/>
        </w:rPr>
        <w:t xml:space="preserve">Глава администрации проводит личный прием Заявителей в установленные для приема дни и время в порядке, установленном </w:t>
      </w:r>
      <w:hyperlink r:id="rId25" w:history="1">
        <w:r w:rsidR="00E435E3" w:rsidRPr="00450051">
          <w:rPr>
            <w:rStyle w:val="af"/>
            <w:rFonts w:ascii="Arial" w:hAnsi="Arial" w:cs="Arial"/>
            <w:sz w:val="24"/>
            <w:szCs w:val="24"/>
          </w:rPr>
          <w:t>статьей 13</w:t>
        </w:r>
      </w:hyperlink>
      <w:r w:rsidR="00E435E3" w:rsidRPr="00450051">
        <w:rPr>
          <w:rFonts w:ascii="Arial" w:hAnsi="Arial" w:cs="Arial"/>
          <w:sz w:val="24"/>
          <w:szCs w:val="24"/>
        </w:rPr>
        <w:t xml:space="preserve"> Федерального закона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Российской Федерации".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5.7. </w:t>
      </w:r>
      <w:r w:rsidR="00E435E3" w:rsidRPr="00450051">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5.8. </w:t>
      </w:r>
      <w:r w:rsidR="00E435E3" w:rsidRPr="00450051">
        <w:rPr>
          <w:rFonts w:ascii="Arial" w:hAnsi="Arial" w:cs="Arial"/>
          <w:sz w:val="24"/>
          <w:szCs w:val="24"/>
        </w:rPr>
        <w:t xml:space="preserve">Ответ на жалобу Заявителя не дается в случаях, установленных </w:t>
      </w:r>
      <w:hyperlink r:id="rId26" w:history="1">
        <w:r w:rsidR="00E435E3" w:rsidRPr="00450051">
          <w:rPr>
            <w:rStyle w:val="af"/>
            <w:rFonts w:ascii="Arial" w:hAnsi="Arial" w:cs="Arial"/>
            <w:sz w:val="24"/>
            <w:szCs w:val="24"/>
          </w:rPr>
          <w:t>Федеральным законом</w:t>
        </w:r>
      </w:hyperlink>
      <w:r w:rsidR="00E435E3" w:rsidRPr="00450051">
        <w:rPr>
          <w:rFonts w:ascii="Arial" w:hAnsi="Arial" w:cs="Arial"/>
          <w:sz w:val="24"/>
          <w:szCs w:val="24"/>
        </w:rPr>
        <w:t xml:space="preserve">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РФ".</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5.9. </w:t>
      </w:r>
      <w:r w:rsidR="00E435E3" w:rsidRPr="00450051">
        <w:rPr>
          <w:rFonts w:ascii="Arial" w:hAnsi="Arial" w:cs="Arial"/>
          <w:sz w:val="24"/>
          <w:szCs w:val="24"/>
        </w:rPr>
        <w:t>По результатам рассмотрения жалобы принимается одно из следующих решений:</w:t>
      </w:r>
    </w:p>
    <w:p w:rsidR="00E435E3" w:rsidRPr="00450051" w:rsidRDefault="008C196A" w:rsidP="00E435E3">
      <w:pPr>
        <w:spacing w:after="0" w:line="240" w:lineRule="auto"/>
        <w:ind w:firstLine="709"/>
        <w:jc w:val="both"/>
        <w:rPr>
          <w:rFonts w:ascii="Arial" w:hAnsi="Arial" w:cs="Arial"/>
          <w:sz w:val="24"/>
          <w:szCs w:val="24"/>
        </w:rPr>
      </w:pPr>
      <w:proofErr w:type="gramStart"/>
      <w:r w:rsidRPr="00450051">
        <w:rPr>
          <w:rFonts w:ascii="Arial" w:hAnsi="Arial" w:cs="Arial"/>
          <w:sz w:val="24"/>
          <w:szCs w:val="24"/>
        </w:rPr>
        <w:t xml:space="preserve">1) </w:t>
      </w:r>
      <w:r w:rsidR="00E435E3" w:rsidRPr="00450051">
        <w:rPr>
          <w:rFonts w:ascii="Arial" w:hAnsi="Arial" w:cs="Arial"/>
          <w:sz w:val="24"/>
          <w:szCs w:val="24"/>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сельсовета, а также в иных формах;</w:t>
      </w:r>
      <w:proofErr w:type="gramEnd"/>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в удовлетворении жалобы отказывается.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5.10. </w:t>
      </w:r>
      <w:r w:rsidR="00E435E3" w:rsidRPr="0045005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5.11. </w:t>
      </w:r>
      <w:proofErr w:type="gramStart"/>
      <w:r w:rsidR="00E435E3" w:rsidRPr="00450051">
        <w:rPr>
          <w:rFonts w:ascii="Arial" w:hAnsi="Arial" w:cs="Arial"/>
          <w:sz w:val="24"/>
          <w:szCs w:val="24"/>
        </w:rPr>
        <w:t xml:space="preserve">В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предусмотренной </w:t>
      </w:r>
      <w:hyperlink r:id="rId27" w:history="1">
        <w:r w:rsidR="00E435E3" w:rsidRPr="00450051">
          <w:rPr>
            <w:rStyle w:val="af"/>
            <w:rFonts w:ascii="Arial" w:hAnsi="Arial" w:cs="Arial"/>
            <w:sz w:val="24"/>
            <w:szCs w:val="24"/>
          </w:rPr>
          <w:t>частью 1.1 ст. 16</w:t>
        </w:r>
      </w:hyperlink>
      <w:r w:rsidR="00E435E3" w:rsidRPr="00450051">
        <w:rPr>
          <w:rFonts w:ascii="Arial" w:hAnsi="Arial" w:cs="Arial"/>
          <w:sz w:val="24"/>
          <w:szCs w:val="24"/>
        </w:rPr>
        <w:t xml:space="preserve"> Федерального закона от 27.07.2010 </w:t>
      </w:r>
      <w:r w:rsidR="008F48EC" w:rsidRPr="00450051">
        <w:rPr>
          <w:rFonts w:ascii="Arial" w:hAnsi="Arial" w:cs="Arial"/>
          <w:sz w:val="24"/>
          <w:szCs w:val="24"/>
        </w:rPr>
        <w:t>№</w:t>
      </w:r>
      <w:r w:rsidR="00E435E3" w:rsidRPr="00450051">
        <w:rPr>
          <w:rFonts w:ascii="Arial" w:hAnsi="Arial" w:cs="Arial"/>
          <w:sz w:val="24"/>
          <w:szCs w:val="24"/>
        </w:rPr>
        <w:t> 210-ФЗ "Об организации предоставление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proofErr w:type="gramEnd"/>
      <w:r w:rsidR="00E435E3" w:rsidRPr="00450051">
        <w:rPr>
          <w:rFonts w:ascii="Arial" w:hAnsi="Arial" w:cs="Arial"/>
          <w:sz w:val="24"/>
          <w:szCs w:val="24"/>
        </w:rPr>
        <w:t xml:space="preserve"> дальнейших </w:t>
      </w:r>
      <w:proofErr w:type="gramStart"/>
      <w:r w:rsidR="00E435E3" w:rsidRPr="00450051">
        <w:rPr>
          <w:rFonts w:ascii="Arial" w:hAnsi="Arial" w:cs="Arial"/>
          <w:sz w:val="24"/>
          <w:szCs w:val="24"/>
        </w:rPr>
        <w:t>действиях</w:t>
      </w:r>
      <w:proofErr w:type="gramEnd"/>
      <w:r w:rsidR="00E435E3" w:rsidRPr="00450051">
        <w:rPr>
          <w:rFonts w:ascii="Arial" w:hAnsi="Arial" w:cs="Arial"/>
          <w:sz w:val="24"/>
          <w:szCs w:val="24"/>
        </w:rPr>
        <w:t>, которые необходимо совершить заявителю в целях получения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5.12. </w:t>
      </w:r>
      <w:r w:rsidR="00E435E3" w:rsidRPr="00450051">
        <w:rPr>
          <w:rFonts w:ascii="Arial" w:hAnsi="Arial" w:cs="Arial"/>
          <w:sz w:val="24"/>
          <w:szCs w:val="24"/>
        </w:rPr>
        <w:t>В случае признания жалобы, не подлежащей удовлетворению в ответе заявителю, указанном в пункте 5.9., даются аргументированные разъяснения о причинах принятого решения, а также информация о порядке обжалования принятого решения.</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lastRenderedPageBreak/>
        <w:t>Приложение 1</w:t>
      </w:r>
    </w:p>
    <w:p w:rsidR="008C196A" w:rsidRPr="00450051" w:rsidRDefault="008C196A" w:rsidP="008C196A">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sz w:val="24"/>
          <w:szCs w:val="24"/>
        </w:rPr>
        <w:t>к административному</w:t>
      </w:r>
    </w:p>
    <w:p w:rsidR="008C196A" w:rsidRPr="00450051" w:rsidRDefault="008C196A" w:rsidP="008C196A">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sz w:val="24"/>
          <w:szCs w:val="24"/>
        </w:rPr>
        <w:t xml:space="preserve"> регламенту предоставления муниципальной</w:t>
      </w:r>
      <w:r w:rsidR="00697AB6" w:rsidRPr="00450051">
        <w:rPr>
          <w:rFonts w:ascii="Arial" w:hAnsi="Arial" w:cs="Arial"/>
          <w:sz w:val="24"/>
          <w:szCs w:val="24"/>
        </w:rPr>
        <w:t xml:space="preserve"> </w:t>
      </w:r>
      <w:r w:rsidRPr="00450051">
        <w:rPr>
          <w:rFonts w:ascii="Arial" w:hAnsi="Arial" w:cs="Arial"/>
          <w:sz w:val="24"/>
          <w:szCs w:val="24"/>
        </w:rPr>
        <w:t xml:space="preserve"> услуги «</w:t>
      </w:r>
      <w:r w:rsidRPr="00450051">
        <w:rPr>
          <w:rFonts w:ascii="Arial" w:hAnsi="Arial" w:cs="Arial"/>
          <w:bCs/>
          <w:sz w:val="24"/>
          <w:szCs w:val="24"/>
        </w:rPr>
        <w:t>Приём заявлений граждан на постановку их на учёт в качестве нуждающихся в улучшении</w:t>
      </w:r>
    </w:p>
    <w:p w:rsidR="008C196A" w:rsidRPr="00450051" w:rsidRDefault="008C196A" w:rsidP="008C196A">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bCs/>
          <w:sz w:val="24"/>
          <w:szCs w:val="24"/>
        </w:rPr>
        <w:t xml:space="preserve"> жилищных условий</w:t>
      </w:r>
      <w:r w:rsidRPr="00450051">
        <w:rPr>
          <w:rFonts w:ascii="Arial" w:hAnsi="Arial" w:cs="Arial"/>
          <w:sz w:val="24"/>
          <w:szCs w:val="24"/>
        </w:rPr>
        <w:t>»</w:t>
      </w:r>
    </w:p>
    <w:p w:rsidR="00E435E3" w:rsidRPr="00450051" w:rsidRDefault="00E435E3" w:rsidP="008C196A">
      <w:pPr>
        <w:spacing w:after="0" w:line="240" w:lineRule="auto"/>
        <w:ind w:left="5103"/>
        <w:rPr>
          <w:rFonts w:ascii="Arial" w:hAnsi="Arial" w:cs="Arial"/>
          <w:sz w:val="24"/>
          <w:szCs w:val="24"/>
        </w:rPr>
      </w:pP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 xml:space="preserve">В администрацию </w:t>
      </w:r>
      <w:proofErr w:type="spellStart"/>
      <w:r w:rsidRPr="00450051">
        <w:rPr>
          <w:rFonts w:ascii="Arial" w:hAnsi="Arial" w:cs="Arial"/>
          <w:sz w:val="24"/>
          <w:szCs w:val="24"/>
        </w:rPr>
        <w:t>Городищенского</w:t>
      </w:r>
      <w:proofErr w:type="spellEnd"/>
      <w:r w:rsidRPr="00450051">
        <w:rPr>
          <w:rFonts w:ascii="Arial" w:hAnsi="Arial" w:cs="Arial"/>
          <w:sz w:val="24"/>
          <w:szCs w:val="24"/>
        </w:rPr>
        <w:t xml:space="preserve"> сельсовета</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от _________________________________________</w:t>
      </w:r>
      <w:r w:rsidR="008C196A" w:rsidRPr="00450051">
        <w:rPr>
          <w:rFonts w:ascii="Arial" w:hAnsi="Arial" w:cs="Arial"/>
          <w:sz w:val="24"/>
          <w:szCs w:val="24"/>
        </w:rPr>
        <w:t>__________________________________________________________________________________</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(фамилия, имя, отчество заявителя) проживающего по адресу:</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________________________________________________</w:t>
      </w:r>
      <w:r w:rsidR="008C196A" w:rsidRPr="00450051">
        <w:rPr>
          <w:rFonts w:ascii="Arial" w:hAnsi="Arial" w:cs="Arial"/>
          <w:sz w:val="24"/>
          <w:szCs w:val="24"/>
        </w:rPr>
        <w:t>__________________________________________________________________________</w:t>
      </w:r>
    </w:p>
    <w:p w:rsidR="00E435E3" w:rsidRPr="00450051" w:rsidRDefault="00E435E3" w:rsidP="00E435E3">
      <w:pPr>
        <w:rPr>
          <w:rFonts w:ascii="Arial" w:hAnsi="Arial" w:cs="Arial"/>
          <w:sz w:val="24"/>
          <w:szCs w:val="24"/>
        </w:rPr>
      </w:pPr>
    </w:p>
    <w:p w:rsidR="008C196A" w:rsidRPr="00450051" w:rsidRDefault="008C196A" w:rsidP="008C196A">
      <w:pPr>
        <w:pStyle w:val="ConsPlusNonformat"/>
        <w:ind w:firstLine="709"/>
        <w:jc w:val="center"/>
        <w:rPr>
          <w:rFonts w:ascii="Arial" w:hAnsi="Arial" w:cs="Arial"/>
          <w:b/>
          <w:sz w:val="24"/>
          <w:szCs w:val="24"/>
        </w:rPr>
      </w:pPr>
      <w:r w:rsidRPr="00450051">
        <w:rPr>
          <w:rFonts w:ascii="Arial" w:hAnsi="Arial" w:cs="Arial"/>
          <w:b/>
          <w:sz w:val="24"/>
          <w:szCs w:val="24"/>
        </w:rPr>
        <w:t>ЗАЯВЛЕНИЕ</w:t>
      </w:r>
    </w:p>
    <w:p w:rsidR="008C196A" w:rsidRPr="00450051" w:rsidRDefault="008C196A" w:rsidP="008C196A">
      <w:pPr>
        <w:pStyle w:val="ConsPlusNonformat"/>
        <w:ind w:firstLine="709"/>
        <w:jc w:val="center"/>
        <w:rPr>
          <w:rFonts w:ascii="Arial" w:hAnsi="Arial" w:cs="Arial"/>
          <w:sz w:val="24"/>
          <w:szCs w:val="24"/>
        </w:rPr>
      </w:pPr>
      <w:proofErr w:type="gramStart"/>
      <w:r w:rsidRPr="00450051">
        <w:rPr>
          <w:rFonts w:ascii="Arial" w:hAnsi="Arial" w:cs="Arial"/>
          <w:b/>
          <w:sz w:val="24"/>
          <w:szCs w:val="24"/>
        </w:rPr>
        <w:t>О ПРИНЯТИИ НА УЧЕТ В КАЧЕСТВЕ НУЖДАЮЩЕГОСЯ В ЖИЛОМ ПОМЕЩЕНИИ ПО ДОГОВОРУ</w:t>
      </w:r>
      <w:proofErr w:type="gramEnd"/>
      <w:r w:rsidRPr="00450051">
        <w:rPr>
          <w:rFonts w:ascii="Arial" w:hAnsi="Arial" w:cs="Arial"/>
          <w:b/>
          <w:sz w:val="24"/>
          <w:szCs w:val="24"/>
        </w:rPr>
        <w:t xml:space="preserve"> СОЦИАЛЬНОГО НАЙМА</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bookmarkStart w:id="0" w:name="Par15"/>
      <w:bookmarkEnd w:id="0"/>
      <w:r w:rsidRPr="00450051">
        <w:rPr>
          <w:rFonts w:ascii="Arial" w:hAnsi="Arial" w:cs="Arial"/>
          <w:sz w:val="24"/>
          <w:szCs w:val="24"/>
        </w:rPr>
        <w:t xml:space="preserve">1. Прошу принять меня </w:t>
      </w:r>
      <w:proofErr w:type="gramStart"/>
      <w:r w:rsidRPr="00450051">
        <w:rPr>
          <w:rFonts w:ascii="Arial" w:hAnsi="Arial" w:cs="Arial"/>
          <w:sz w:val="24"/>
          <w:szCs w:val="24"/>
        </w:rPr>
        <w:t>на учет в качестве нуждающегося в жилом помещении по договору социального найма по основанию</w:t>
      </w:r>
      <w:proofErr w:type="gramEnd"/>
      <w:r w:rsidRPr="00450051">
        <w:rPr>
          <w:rFonts w:ascii="Arial" w:hAnsi="Arial" w:cs="Arial"/>
          <w:sz w:val="24"/>
          <w:szCs w:val="24"/>
        </w:rPr>
        <w:t xml:space="preserve"> (основаниям):</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отсутствие жилого помещения по договору социального найма и (или) на праве собственности;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обеспеченность общей площадью жилого помещения на одного члена семьи ниже учетной нормы;</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проживание в помещении, не отвечающем установленным для жилых помещений требованиям;</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5) иное 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Члены семьи (с указанием фамилии, имени, отчества, даты рождения и отношения к заявителю):</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и т.д.</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С заявлением представляю следующие документы:</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и т.д.</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 xml:space="preserve">4. </w:t>
      </w:r>
      <w:proofErr w:type="gramStart"/>
      <w:r w:rsidRPr="00450051">
        <w:rPr>
          <w:rFonts w:ascii="Arial" w:hAnsi="Arial" w:cs="Arial"/>
          <w:sz w:val="24"/>
          <w:szCs w:val="24"/>
        </w:rPr>
        <w:t>Согласны</w:t>
      </w:r>
      <w:proofErr w:type="gramEnd"/>
      <w:r w:rsidRPr="00450051">
        <w:rPr>
          <w:rFonts w:ascii="Arial" w:hAnsi="Arial" w:cs="Arial"/>
          <w:sz w:val="24"/>
          <w:szCs w:val="24"/>
        </w:rPr>
        <w:t xml:space="preserve"> на проверку органом, осуществляющим принятие на учет, представленных нами сведений.</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 xml:space="preserve">5. Согласны на предоставление жилого помещения по договору социального </w:t>
      </w:r>
      <w:r w:rsidRPr="00450051">
        <w:rPr>
          <w:rFonts w:ascii="Arial" w:hAnsi="Arial" w:cs="Arial"/>
          <w:sz w:val="24"/>
          <w:szCs w:val="24"/>
        </w:rPr>
        <w:lastRenderedPageBreak/>
        <w:t>найма с учетом площади занимаемых нами на праве собственности жилых помещений.</w:t>
      </w:r>
    </w:p>
    <w:p w:rsidR="008C196A" w:rsidRPr="00450051" w:rsidRDefault="008C196A" w:rsidP="008C196A">
      <w:pPr>
        <w:pStyle w:val="ConsPlusNonformat"/>
        <w:ind w:firstLine="709"/>
        <w:jc w:val="both"/>
        <w:rPr>
          <w:rFonts w:ascii="Arial" w:hAnsi="Arial" w:cs="Arial"/>
          <w:sz w:val="24"/>
          <w:szCs w:val="24"/>
        </w:rPr>
      </w:pPr>
      <w:bookmarkStart w:id="1" w:name="Par43"/>
      <w:bookmarkEnd w:id="1"/>
      <w:r w:rsidRPr="00450051">
        <w:rPr>
          <w:rFonts w:ascii="Arial" w:hAnsi="Arial" w:cs="Arial"/>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7. Обязуемся:</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697AB6">
      <w:pPr>
        <w:pStyle w:val="ConsPlusNonformat"/>
        <w:ind w:firstLine="709"/>
        <w:rPr>
          <w:rFonts w:ascii="Arial" w:hAnsi="Arial" w:cs="Arial"/>
          <w:sz w:val="24"/>
          <w:szCs w:val="24"/>
        </w:rPr>
      </w:pPr>
      <w:r w:rsidRPr="00450051">
        <w:rPr>
          <w:rFonts w:ascii="Arial" w:hAnsi="Arial" w:cs="Arial"/>
          <w:sz w:val="24"/>
          <w:szCs w:val="24"/>
        </w:rPr>
        <w:t>" __ "____________________ 20__ г.</w:t>
      </w:r>
    </w:p>
    <w:p w:rsidR="008C196A" w:rsidRPr="00450051" w:rsidRDefault="008C196A" w:rsidP="00697AB6">
      <w:pPr>
        <w:pStyle w:val="ConsPlusNonformat"/>
        <w:ind w:firstLine="709"/>
        <w:rPr>
          <w:rFonts w:ascii="Arial" w:hAnsi="Arial" w:cs="Arial"/>
          <w:sz w:val="24"/>
          <w:szCs w:val="24"/>
        </w:rPr>
      </w:pPr>
      <w:r w:rsidRPr="00450051">
        <w:rPr>
          <w:rFonts w:ascii="Arial" w:hAnsi="Arial" w:cs="Arial"/>
          <w:sz w:val="24"/>
          <w:szCs w:val="24"/>
        </w:rPr>
        <w:t xml:space="preserve"> (дата подачи заявления)</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Подписи заявителя и совершеннолетних членов его семьи: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Примечание.</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8C196A" w:rsidRPr="00450051" w:rsidRDefault="008C196A" w:rsidP="008C196A">
      <w:pPr>
        <w:autoSpaceDE w:val="0"/>
        <w:autoSpaceDN w:val="0"/>
        <w:adjustRightInd w:val="0"/>
        <w:spacing w:after="0" w:line="240" w:lineRule="auto"/>
        <w:ind w:firstLine="709"/>
        <w:jc w:val="both"/>
        <w:outlineLvl w:val="1"/>
        <w:rPr>
          <w:rFonts w:ascii="Arial" w:hAnsi="Arial" w:cs="Arial"/>
          <w:sz w:val="24"/>
          <w:szCs w:val="24"/>
        </w:rPr>
      </w:pPr>
    </w:p>
    <w:p w:rsidR="008C196A" w:rsidRPr="00450051" w:rsidRDefault="008C196A" w:rsidP="008C196A">
      <w:pPr>
        <w:spacing w:after="0" w:line="240" w:lineRule="auto"/>
        <w:ind w:firstLine="709"/>
        <w:jc w:val="both"/>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697AB6">
      <w:pPr>
        <w:spacing w:after="0" w:line="240" w:lineRule="auto"/>
        <w:ind w:left="5670"/>
        <w:rPr>
          <w:rFonts w:ascii="Arial" w:hAnsi="Arial" w:cs="Arial"/>
          <w:sz w:val="24"/>
          <w:szCs w:val="24"/>
        </w:rPr>
      </w:pPr>
      <w:r w:rsidRPr="00450051">
        <w:rPr>
          <w:rFonts w:ascii="Arial" w:hAnsi="Arial" w:cs="Arial"/>
          <w:sz w:val="24"/>
          <w:szCs w:val="24"/>
        </w:rPr>
        <w:t>Приложение 2</w:t>
      </w:r>
    </w:p>
    <w:p w:rsidR="00697AB6" w:rsidRPr="00450051" w:rsidRDefault="00697AB6" w:rsidP="00697AB6">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697AB6" w:rsidRPr="00450051" w:rsidRDefault="00697AB6"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 xml:space="preserve"> регламенту предоставления муниципальной  услуги «</w:t>
      </w:r>
      <w:r w:rsidRPr="00450051">
        <w:rPr>
          <w:rFonts w:ascii="Arial" w:hAnsi="Arial" w:cs="Arial"/>
          <w:bCs/>
          <w:sz w:val="24"/>
          <w:szCs w:val="24"/>
        </w:rPr>
        <w:t xml:space="preserve">Приём заявлений граждан на постановку их на учёт в качестве </w:t>
      </w:r>
      <w:r w:rsidRPr="00450051">
        <w:rPr>
          <w:rFonts w:ascii="Arial" w:hAnsi="Arial" w:cs="Arial"/>
          <w:bCs/>
          <w:sz w:val="24"/>
          <w:szCs w:val="24"/>
        </w:rPr>
        <w:lastRenderedPageBreak/>
        <w:t>нуждающихся в улучшении</w:t>
      </w:r>
      <w:r w:rsidR="00D3789C" w:rsidRPr="00450051">
        <w:rPr>
          <w:rFonts w:ascii="Arial" w:hAnsi="Arial" w:cs="Arial"/>
          <w:sz w:val="24"/>
          <w:szCs w:val="24"/>
        </w:rPr>
        <w:t xml:space="preserve"> </w:t>
      </w:r>
      <w:r w:rsidRPr="00450051">
        <w:rPr>
          <w:rFonts w:ascii="Arial" w:hAnsi="Arial" w:cs="Arial"/>
          <w:bCs/>
          <w:sz w:val="24"/>
          <w:szCs w:val="24"/>
        </w:rPr>
        <w:t xml:space="preserve"> жилищных условий</w:t>
      </w:r>
      <w:r w:rsidRPr="00450051">
        <w:rPr>
          <w:rFonts w:ascii="Arial" w:hAnsi="Arial" w:cs="Arial"/>
          <w:sz w:val="24"/>
          <w:szCs w:val="24"/>
        </w:rPr>
        <w:t>»</w:t>
      </w:r>
    </w:p>
    <w:p w:rsidR="00E435E3" w:rsidRPr="00450051" w:rsidRDefault="00E435E3" w:rsidP="00D3789C">
      <w:pPr>
        <w:spacing w:after="0" w:line="240" w:lineRule="auto"/>
        <w:rPr>
          <w:rFonts w:ascii="Arial" w:hAnsi="Arial" w:cs="Arial"/>
          <w:sz w:val="24"/>
          <w:szCs w:val="24"/>
        </w:rPr>
      </w:pPr>
    </w:p>
    <w:p w:rsidR="00E435E3" w:rsidRPr="00450051" w:rsidRDefault="00E435E3" w:rsidP="00D3789C">
      <w:pPr>
        <w:pStyle w:val="3"/>
        <w:spacing w:before="0" w:after="0"/>
        <w:jc w:val="center"/>
        <w:rPr>
          <w:sz w:val="24"/>
          <w:szCs w:val="24"/>
        </w:rPr>
      </w:pPr>
      <w:r w:rsidRPr="00450051">
        <w:rPr>
          <w:sz w:val="24"/>
          <w:szCs w:val="24"/>
        </w:rPr>
        <w:t>РАСПИСКА</w:t>
      </w:r>
    </w:p>
    <w:p w:rsidR="00E435E3" w:rsidRPr="00450051" w:rsidRDefault="00E435E3" w:rsidP="00D3789C">
      <w:pPr>
        <w:pStyle w:val="3"/>
        <w:spacing w:before="0" w:after="0"/>
        <w:jc w:val="center"/>
        <w:rPr>
          <w:sz w:val="24"/>
          <w:szCs w:val="24"/>
        </w:rPr>
      </w:pPr>
      <w:proofErr w:type="gramStart"/>
      <w:r w:rsidRPr="00450051">
        <w:rPr>
          <w:sz w:val="24"/>
          <w:szCs w:val="24"/>
        </w:rPr>
        <w:t>в приеме документов для принятия на учет граждан в качестве нуждающихся в жилых помещениях</w:t>
      </w:r>
      <w:proofErr w:type="gramEnd"/>
      <w:r w:rsidRPr="00450051">
        <w:rPr>
          <w:sz w:val="24"/>
          <w:szCs w:val="24"/>
        </w:rPr>
        <w:t>, предоставляемых по договорам социального найма</w:t>
      </w:r>
    </w:p>
    <w:p w:rsidR="00E435E3" w:rsidRPr="00450051" w:rsidRDefault="00E435E3" w:rsidP="00D3789C">
      <w:pPr>
        <w:spacing w:after="0" w:line="240" w:lineRule="auto"/>
        <w:rPr>
          <w:rFonts w:ascii="Arial" w:hAnsi="Arial" w:cs="Arial"/>
          <w:sz w:val="24"/>
          <w:szCs w:val="24"/>
        </w:rPr>
      </w:pP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от гражданина ________________________________________,</w:t>
      </w:r>
    </w:p>
    <w:p w:rsidR="00E435E3" w:rsidRPr="00450051" w:rsidRDefault="00D3789C" w:rsidP="00D3789C">
      <w:pPr>
        <w:spacing w:after="0" w:line="240" w:lineRule="auto"/>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(фамилия, имя, отчество)</w:t>
      </w:r>
    </w:p>
    <w:p w:rsidR="00D3789C" w:rsidRPr="00450051" w:rsidRDefault="00D3789C" w:rsidP="00D3789C">
      <w:pPr>
        <w:spacing w:after="0" w:line="240" w:lineRule="auto"/>
        <w:rPr>
          <w:rFonts w:ascii="Arial" w:hAnsi="Arial" w:cs="Arial"/>
          <w:sz w:val="24"/>
          <w:szCs w:val="24"/>
        </w:rPr>
      </w:pPr>
    </w:p>
    <w:p w:rsidR="00E435E3" w:rsidRPr="00450051" w:rsidRDefault="00E435E3" w:rsidP="00D3789C">
      <w:pPr>
        <w:spacing w:after="0" w:line="240" w:lineRule="auto"/>
        <w:rPr>
          <w:rFonts w:ascii="Arial" w:hAnsi="Arial" w:cs="Arial"/>
          <w:sz w:val="24"/>
          <w:szCs w:val="24"/>
        </w:rPr>
      </w:pPr>
      <w:proofErr w:type="gramStart"/>
      <w:r w:rsidRPr="00450051">
        <w:rPr>
          <w:rFonts w:ascii="Arial" w:hAnsi="Arial" w:cs="Arial"/>
          <w:sz w:val="24"/>
          <w:szCs w:val="24"/>
        </w:rPr>
        <w:t>зарегистрированного</w:t>
      </w:r>
      <w:proofErr w:type="gramEnd"/>
      <w:r w:rsidRPr="00450051">
        <w:rPr>
          <w:rFonts w:ascii="Arial" w:hAnsi="Arial" w:cs="Arial"/>
          <w:sz w:val="24"/>
          <w:szCs w:val="24"/>
        </w:rPr>
        <w:t xml:space="preserve"> по адресу:</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___________________________________________________,</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Перечень принятых документов:</w:t>
      </w:r>
    </w:p>
    <w:p w:rsidR="00E435E3" w:rsidRPr="00450051" w:rsidRDefault="00E435E3" w:rsidP="00D3789C">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6774"/>
        <w:gridCol w:w="1134"/>
        <w:gridCol w:w="982"/>
      </w:tblGrid>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8F48EC" w:rsidP="00D3789C">
            <w:pPr>
              <w:spacing w:after="0" w:line="240" w:lineRule="auto"/>
              <w:rPr>
                <w:rFonts w:ascii="Arial" w:hAnsi="Arial" w:cs="Arial"/>
                <w:sz w:val="24"/>
                <w:szCs w:val="24"/>
              </w:rPr>
            </w:pPr>
            <w:r w:rsidRPr="00450051">
              <w:rPr>
                <w:rFonts w:ascii="Arial" w:hAnsi="Arial" w:cs="Arial"/>
                <w:sz w:val="24"/>
                <w:szCs w:val="24"/>
              </w:rPr>
              <w:t>№</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Кол-во листов</w:t>
            </w:r>
          </w:p>
        </w:tc>
        <w:tc>
          <w:tcPr>
            <w:tcW w:w="982" w:type="dxa"/>
            <w:tcBorders>
              <w:top w:val="single" w:sz="4" w:space="0" w:color="auto"/>
              <w:left w:val="single" w:sz="4" w:space="0" w:color="auto"/>
              <w:bottom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Примечание</w:t>
            </w: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1</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Заполненное заявление о предоставлении услуги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2</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Копии паспортов заявителя членов его семьи- всех страниц с отметками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3</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Копии документов о родстве (свидетельство о заключении брака, свидетельство о рождении детей и т.п.)</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4</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Выписка из домовой книги (финансово-лицевой счет)</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5</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Копия договора социального найма (документ, подтверждающий право собственности)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6</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 xml:space="preserve">Решение органа местного самоуправления о признании гражданина </w:t>
            </w:r>
            <w:proofErr w:type="gramStart"/>
            <w:r w:rsidRPr="00450051">
              <w:rPr>
                <w:rFonts w:ascii="Arial" w:hAnsi="Arial" w:cs="Arial"/>
                <w:sz w:val="24"/>
                <w:szCs w:val="24"/>
              </w:rPr>
              <w:t>малоимущим</w:t>
            </w:r>
            <w:proofErr w:type="gramEnd"/>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7</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Справки (выданные органами, осуществляющими государственную регистрацию права на недвижимое имущество) о наличии (отсутствии) зарегистрированного недвижимого имущества</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8</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Копия документа, дающего право на реализацию мер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9</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Иные документы (в отдельных случаях), подтверждающие право заявителя на предоставление жилого помещения вне очереди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bl>
    <w:p w:rsidR="00D3789C" w:rsidRPr="00450051" w:rsidRDefault="00D3789C" w:rsidP="00E435E3">
      <w:pPr>
        <w:rPr>
          <w:rFonts w:ascii="Arial" w:hAnsi="Arial" w:cs="Arial"/>
          <w:sz w:val="24"/>
          <w:szCs w:val="24"/>
        </w:rPr>
      </w:pPr>
    </w:p>
    <w:p w:rsidR="00E435E3" w:rsidRPr="00450051" w:rsidRDefault="00E435E3" w:rsidP="00E435E3">
      <w:pPr>
        <w:rPr>
          <w:rFonts w:ascii="Arial" w:hAnsi="Arial" w:cs="Arial"/>
          <w:sz w:val="24"/>
          <w:szCs w:val="24"/>
        </w:rPr>
      </w:pPr>
      <w:r w:rsidRPr="00450051">
        <w:rPr>
          <w:rFonts w:ascii="Arial" w:hAnsi="Arial" w:cs="Arial"/>
          <w:sz w:val="24"/>
          <w:szCs w:val="24"/>
        </w:rPr>
        <w:t>Дата принятия документов ___________</w:t>
      </w:r>
    </w:p>
    <w:p w:rsidR="00E435E3" w:rsidRPr="00450051" w:rsidRDefault="00E435E3" w:rsidP="00E435E3">
      <w:pPr>
        <w:rPr>
          <w:rFonts w:ascii="Arial" w:hAnsi="Arial" w:cs="Arial"/>
          <w:sz w:val="24"/>
          <w:szCs w:val="24"/>
        </w:rPr>
      </w:pPr>
      <w:r w:rsidRPr="00450051">
        <w:rPr>
          <w:rFonts w:ascii="Arial" w:hAnsi="Arial" w:cs="Arial"/>
          <w:sz w:val="24"/>
          <w:szCs w:val="24"/>
        </w:rPr>
        <w:t>Порядковый номер, под которым зарегистрировано заявление гражданина в книге регистрации заявлений граждан, нуждающихся в жилом помещении ______</w:t>
      </w:r>
    </w:p>
    <w:p w:rsidR="00E435E3" w:rsidRPr="00450051" w:rsidRDefault="00E435E3" w:rsidP="00E435E3">
      <w:pPr>
        <w:rPr>
          <w:rFonts w:ascii="Arial" w:hAnsi="Arial" w:cs="Arial"/>
          <w:sz w:val="24"/>
          <w:szCs w:val="24"/>
        </w:rPr>
      </w:pPr>
      <w:r w:rsidRPr="00450051">
        <w:rPr>
          <w:rFonts w:ascii="Arial" w:hAnsi="Arial" w:cs="Arial"/>
          <w:sz w:val="24"/>
          <w:szCs w:val="24"/>
        </w:rPr>
        <w:t xml:space="preserve">Дата, время, место рассмотрения документов - администрация </w:t>
      </w:r>
      <w:proofErr w:type="spellStart"/>
      <w:r w:rsidRPr="00450051">
        <w:rPr>
          <w:rFonts w:ascii="Arial" w:hAnsi="Arial" w:cs="Arial"/>
          <w:sz w:val="24"/>
          <w:szCs w:val="24"/>
        </w:rPr>
        <w:t>Устьянского</w:t>
      </w:r>
      <w:proofErr w:type="spellEnd"/>
      <w:r w:rsidRPr="00450051">
        <w:rPr>
          <w:rFonts w:ascii="Arial" w:hAnsi="Arial" w:cs="Arial"/>
          <w:sz w:val="24"/>
          <w:szCs w:val="24"/>
        </w:rPr>
        <w:t xml:space="preserve"> сельсовета</w:t>
      </w:r>
    </w:p>
    <w:p w:rsidR="00E435E3" w:rsidRPr="00450051" w:rsidRDefault="00E435E3" w:rsidP="00E435E3">
      <w:pPr>
        <w:rPr>
          <w:rFonts w:ascii="Arial" w:hAnsi="Arial" w:cs="Arial"/>
          <w:sz w:val="24"/>
          <w:szCs w:val="24"/>
        </w:rPr>
      </w:pPr>
      <w:r w:rsidRPr="00450051">
        <w:rPr>
          <w:rFonts w:ascii="Arial" w:hAnsi="Arial" w:cs="Arial"/>
          <w:sz w:val="24"/>
          <w:szCs w:val="24"/>
        </w:rPr>
        <w:t>Принял: ______________ __________ документов на ____________ листах</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Документы сдал __________________________________________________</w:t>
      </w:r>
    </w:p>
    <w:p w:rsidR="00E435E3" w:rsidRPr="00450051" w:rsidRDefault="00D3789C" w:rsidP="00D3789C">
      <w:pPr>
        <w:spacing w:after="0" w:line="240" w:lineRule="auto"/>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(фамилия, инициалы заявителя, подпись, дата)</w:t>
      </w:r>
    </w:p>
    <w:p w:rsidR="00E435E3" w:rsidRPr="00450051" w:rsidRDefault="00E435E3" w:rsidP="00E435E3">
      <w:pPr>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D3789C" w:rsidRPr="00450051" w:rsidRDefault="00E435E3" w:rsidP="00D3789C">
      <w:pPr>
        <w:spacing w:after="0" w:line="240" w:lineRule="auto"/>
        <w:ind w:left="5670"/>
        <w:rPr>
          <w:rFonts w:ascii="Arial" w:hAnsi="Arial" w:cs="Arial"/>
          <w:sz w:val="24"/>
          <w:szCs w:val="24"/>
        </w:rPr>
      </w:pPr>
      <w:r w:rsidRPr="00450051">
        <w:rPr>
          <w:rFonts w:ascii="Arial" w:hAnsi="Arial" w:cs="Arial"/>
          <w:sz w:val="24"/>
          <w:szCs w:val="24"/>
        </w:rPr>
        <w:t xml:space="preserve">Приложение 3 </w:t>
      </w:r>
      <w:proofErr w:type="gramStart"/>
      <w:r w:rsidRPr="00450051">
        <w:rPr>
          <w:rFonts w:ascii="Arial" w:hAnsi="Arial" w:cs="Arial"/>
          <w:sz w:val="24"/>
          <w:szCs w:val="24"/>
        </w:rPr>
        <w:t>к</w:t>
      </w:r>
      <w:proofErr w:type="gramEnd"/>
      <w:r w:rsidRPr="00450051">
        <w:rPr>
          <w:rFonts w:ascii="Arial" w:hAnsi="Arial" w:cs="Arial"/>
          <w:sz w:val="24"/>
          <w:szCs w:val="24"/>
        </w:rPr>
        <w:t xml:space="preserve"> </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 xml:space="preserve"> регламенту предоставления муниципальной  услуги «</w:t>
      </w:r>
      <w:r w:rsidRPr="00450051">
        <w:rPr>
          <w:rFonts w:ascii="Arial" w:hAnsi="Arial" w:cs="Arial"/>
          <w:bCs/>
          <w:sz w:val="24"/>
          <w:szCs w:val="24"/>
        </w:rPr>
        <w:t>Приём заявлений граждан на постановку их на учёт в качестве нуждающихся в улучшении</w:t>
      </w:r>
      <w:r w:rsidRPr="00450051">
        <w:rPr>
          <w:rFonts w:ascii="Arial" w:hAnsi="Arial" w:cs="Arial"/>
          <w:sz w:val="24"/>
          <w:szCs w:val="24"/>
        </w:rPr>
        <w:t xml:space="preserve"> </w:t>
      </w:r>
      <w:r w:rsidRPr="00450051">
        <w:rPr>
          <w:rFonts w:ascii="Arial" w:hAnsi="Arial" w:cs="Arial"/>
          <w:bCs/>
          <w:sz w:val="24"/>
          <w:szCs w:val="24"/>
        </w:rPr>
        <w:t xml:space="preserve"> жилищных условий</w:t>
      </w:r>
      <w:r w:rsidRPr="00450051">
        <w:rPr>
          <w:rFonts w:ascii="Arial" w:hAnsi="Arial" w:cs="Arial"/>
          <w:sz w:val="24"/>
          <w:szCs w:val="24"/>
        </w:rPr>
        <w:t>»</w:t>
      </w:r>
    </w:p>
    <w:p w:rsidR="00E435E3" w:rsidRPr="00450051" w:rsidRDefault="00E435E3" w:rsidP="00E435E3">
      <w:pPr>
        <w:rPr>
          <w:rFonts w:ascii="Arial" w:hAnsi="Arial" w:cs="Arial"/>
          <w:sz w:val="24"/>
          <w:szCs w:val="24"/>
        </w:rPr>
      </w:pPr>
    </w:p>
    <w:p w:rsidR="00E435E3" w:rsidRPr="00450051" w:rsidRDefault="00E435E3" w:rsidP="00D3789C">
      <w:pPr>
        <w:pStyle w:val="3"/>
        <w:jc w:val="center"/>
        <w:rPr>
          <w:sz w:val="24"/>
          <w:szCs w:val="24"/>
        </w:rPr>
      </w:pPr>
      <w:r w:rsidRPr="00450051">
        <w:rPr>
          <w:sz w:val="24"/>
          <w:szCs w:val="24"/>
        </w:rPr>
        <w:t>БЛОК-СХЕМА</w:t>
      </w:r>
    </w:p>
    <w:p w:rsidR="00996632" w:rsidRPr="00450051" w:rsidRDefault="00996632" w:rsidP="00996632">
      <w:pPr>
        <w:rPr>
          <w:rFonts w:ascii="Arial" w:hAnsi="Arial" w:cs="Arial"/>
          <w:sz w:val="24"/>
          <w:szCs w:val="24"/>
        </w:rPr>
      </w:pPr>
    </w:p>
    <w:tbl>
      <w:tblPr>
        <w:tblStyle w:val="ac"/>
        <w:tblW w:w="0" w:type="auto"/>
        <w:jc w:val="center"/>
        <w:tblLook w:val="04A0"/>
      </w:tblPr>
      <w:tblGrid>
        <w:gridCol w:w="7338"/>
      </w:tblGrid>
      <w:tr w:rsidR="00996632" w:rsidRPr="00450051" w:rsidTr="00492102">
        <w:trPr>
          <w:jc w:val="center"/>
        </w:trPr>
        <w:tc>
          <w:tcPr>
            <w:tcW w:w="7338" w:type="dxa"/>
          </w:tcPr>
          <w:p w:rsidR="00996632" w:rsidRPr="00450051" w:rsidRDefault="00996632" w:rsidP="00996632">
            <w:pPr>
              <w:rPr>
                <w:rFonts w:ascii="Arial" w:hAnsi="Arial" w:cs="Arial"/>
                <w:sz w:val="24"/>
                <w:szCs w:val="24"/>
              </w:rPr>
            </w:pPr>
            <w:r w:rsidRPr="00450051">
              <w:rPr>
                <w:rFonts w:ascii="Arial" w:hAnsi="Arial" w:cs="Arial"/>
                <w:sz w:val="24"/>
                <w:szCs w:val="24"/>
              </w:rPr>
              <w:t>Прием, регистрация заявления и прилагаемых документов, проверка предоставленного пакета документов, выдача расписки в получении документов</w:t>
            </w:r>
          </w:p>
        </w:tc>
      </w:tr>
    </w:tbl>
    <w:p w:rsidR="00996632" w:rsidRPr="00450051" w:rsidRDefault="00996632" w:rsidP="00996632">
      <w:pPr>
        <w:rPr>
          <w:rFonts w:ascii="Arial" w:hAnsi="Arial" w:cs="Arial"/>
          <w:sz w:val="24"/>
          <w:szCs w:val="24"/>
        </w:rPr>
      </w:pPr>
    </w:p>
    <w:tbl>
      <w:tblPr>
        <w:tblStyle w:val="ac"/>
        <w:tblW w:w="0" w:type="auto"/>
        <w:jc w:val="center"/>
        <w:tblInd w:w="1320" w:type="dxa"/>
        <w:tblLook w:val="04A0"/>
      </w:tblPr>
      <w:tblGrid>
        <w:gridCol w:w="7449"/>
      </w:tblGrid>
      <w:tr w:rsidR="00492102" w:rsidRPr="00450051" w:rsidTr="00492102">
        <w:trPr>
          <w:jc w:val="center"/>
        </w:trPr>
        <w:tc>
          <w:tcPr>
            <w:tcW w:w="7449" w:type="dxa"/>
          </w:tcPr>
          <w:p w:rsidR="00492102" w:rsidRPr="00450051" w:rsidRDefault="00492102" w:rsidP="00492102">
            <w:pPr>
              <w:jc w:val="center"/>
              <w:rPr>
                <w:rFonts w:ascii="Arial" w:hAnsi="Arial" w:cs="Arial"/>
                <w:sz w:val="24"/>
                <w:szCs w:val="24"/>
              </w:rPr>
            </w:pPr>
            <w:r w:rsidRPr="00450051">
              <w:rPr>
                <w:rFonts w:ascii="Arial" w:hAnsi="Arial" w:cs="Arial"/>
                <w:sz w:val="24"/>
                <w:szCs w:val="24"/>
              </w:rPr>
              <w:t xml:space="preserve">Рассмотрение представленных документов  жилищной комиссией администрации </w:t>
            </w:r>
            <w:proofErr w:type="spellStart"/>
            <w:r w:rsidRPr="00450051">
              <w:rPr>
                <w:rFonts w:ascii="Arial" w:hAnsi="Arial" w:cs="Arial"/>
                <w:sz w:val="24"/>
                <w:szCs w:val="24"/>
              </w:rPr>
              <w:t>Городищенского</w:t>
            </w:r>
            <w:proofErr w:type="spellEnd"/>
            <w:r w:rsidRPr="00450051">
              <w:rPr>
                <w:rFonts w:ascii="Arial" w:hAnsi="Arial" w:cs="Arial"/>
                <w:sz w:val="24"/>
                <w:szCs w:val="24"/>
              </w:rPr>
              <w:t xml:space="preserve"> сельсовета</w:t>
            </w:r>
          </w:p>
        </w:tc>
      </w:tr>
    </w:tbl>
    <w:p w:rsidR="00996632" w:rsidRPr="00450051" w:rsidRDefault="00996632" w:rsidP="00996632">
      <w:pPr>
        <w:rPr>
          <w:rFonts w:ascii="Arial" w:hAnsi="Arial" w:cs="Arial"/>
          <w:sz w:val="24"/>
          <w:szCs w:val="24"/>
        </w:rPr>
      </w:pPr>
    </w:p>
    <w:p w:rsidR="00996632" w:rsidRPr="00450051" w:rsidRDefault="002D293B" w:rsidP="00996632">
      <w:pPr>
        <w:rPr>
          <w:rFonts w:ascii="Arial" w:hAnsi="Arial" w:cs="Arial"/>
          <w:sz w:val="24"/>
          <w:szCs w:val="24"/>
        </w:rPr>
      </w:pPr>
      <w:r w:rsidRPr="00450051">
        <w:rPr>
          <w:rFonts w:ascii="Arial" w:hAnsi="Arial" w:cs="Arial"/>
          <w:noProof/>
          <w:sz w:val="24"/>
          <w:szCs w:val="24"/>
        </w:rPr>
        <w:pict>
          <v:rect id="_x0000_s1027" style="position:absolute;margin-left:292.85pt;margin-top:8.05pt;width:149.4pt;height:90.7pt;z-index:251659264">
            <v:textbox>
              <w:txbxContent>
                <w:p w:rsidR="002F166E" w:rsidRPr="002F166E" w:rsidRDefault="002F166E" w:rsidP="002F166E">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Pr>
                      <w:rFonts w:ascii="Times New Roman" w:hAnsi="Times New Roman" w:cs="Times New Roman"/>
                      <w:sz w:val="24"/>
                      <w:szCs w:val="24"/>
                    </w:rPr>
                    <w:t xml:space="preserve">б отказе </w:t>
                  </w:r>
                  <w:r w:rsidRPr="002F166E">
                    <w:rPr>
                      <w:rFonts w:ascii="Times New Roman" w:hAnsi="Times New Roman" w:cs="Times New Roman"/>
                      <w:sz w:val="24"/>
                      <w:szCs w:val="24"/>
                    </w:rPr>
                    <w:t xml:space="preserve">  постановке заявителя на учет в качестве </w:t>
                  </w:r>
                  <w:proofErr w:type="spellStart"/>
                  <w:r w:rsidRPr="002F166E">
                    <w:rPr>
                      <w:rFonts w:ascii="Times New Roman" w:hAnsi="Times New Roman" w:cs="Times New Roman"/>
                      <w:sz w:val="24"/>
                      <w:szCs w:val="24"/>
                    </w:rPr>
                    <w:t>нуждающего</w:t>
                  </w:r>
                  <w:proofErr w:type="spellEnd"/>
                  <w:r w:rsidRPr="002F166E">
                    <w:rPr>
                      <w:rFonts w:ascii="Times New Roman" w:hAnsi="Times New Roman" w:cs="Times New Roman"/>
                      <w:sz w:val="24"/>
                      <w:szCs w:val="24"/>
                    </w:rPr>
                    <w:t xml:space="preserve"> в жилом помещении</w:t>
                  </w:r>
                </w:p>
                <w:p w:rsidR="002F166E" w:rsidRDefault="002F166E"/>
              </w:txbxContent>
            </v:textbox>
          </v:rect>
        </w:pict>
      </w:r>
      <w:r w:rsidRPr="00450051">
        <w:rPr>
          <w:rFonts w:ascii="Arial" w:hAnsi="Arial" w:cs="Arial"/>
          <w:noProof/>
          <w:sz w:val="24"/>
          <w:szCs w:val="24"/>
        </w:rPr>
        <w:pict>
          <v:rect id="_x0000_s1026" style="position:absolute;margin-left:68.6pt;margin-top:8pt;width:149.25pt;height:90.75pt;z-index:251658240">
            <v:textbox>
              <w:txbxContent>
                <w:p w:rsidR="002F166E" w:rsidRPr="002F166E" w:rsidRDefault="002F166E" w:rsidP="002F166E">
                  <w:pPr>
                    <w:jc w:val="center"/>
                    <w:rPr>
                      <w:rFonts w:ascii="Times New Roman" w:hAnsi="Times New Roman" w:cs="Times New Roman"/>
                      <w:sz w:val="24"/>
                      <w:szCs w:val="24"/>
                    </w:rPr>
                  </w:pPr>
                  <w:r w:rsidRPr="002F166E">
                    <w:rPr>
                      <w:rFonts w:ascii="Times New Roman" w:hAnsi="Times New Roman" w:cs="Times New Roman"/>
                      <w:sz w:val="24"/>
                      <w:szCs w:val="24"/>
                    </w:rPr>
                    <w:t xml:space="preserve">принятия решения о  постановке заявителя на учет в качестве </w:t>
                  </w:r>
                  <w:proofErr w:type="spellStart"/>
                  <w:r w:rsidRPr="002F166E">
                    <w:rPr>
                      <w:rFonts w:ascii="Times New Roman" w:hAnsi="Times New Roman" w:cs="Times New Roman"/>
                      <w:sz w:val="24"/>
                      <w:szCs w:val="24"/>
                    </w:rPr>
                    <w:t>нуждающего</w:t>
                  </w:r>
                  <w:proofErr w:type="spellEnd"/>
                  <w:r w:rsidRPr="002F166E">
                    <w:rPr>
                      <w:rFonts w:ascii="Times New Roman" w:hAnsi="Times New Roman" w:cs="Times New Roman"/>
                      <w:sz w:val="24"/>
                      <w:szCs w:val="24"/>
                    </w:rPr>
                    <w:t xml:space="preserve"> в жилом помещении</w:t>
                  </w:r>
                </w:p>
              </w:txbxContent>
            </v:textbox>
          </v:rect>
        </w:pict>
      </w:r>
    </w:p>
    <w:p w:rsidR="00996632" w:rsidRPr="00450051" w:rsidRDefault="00996632"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D293B" w:rsidP="00996632">
      <w:pPr>
        <w:rPr>
          <w:rFonts w:ascii="Arial" w:hAnsi="Arial" w:cs="Arial"/>
          <w:sz w:val="24"/>
          <w:szCs w:val="24"/>
        </w:rPr>
      </w:pPr>
      <w:r w:rsidRPr="00450051">
        <w:rPr>
          <w:rFonts w:ascii="Arial" w:hAnsi="Arial" w:cs="Arial"/>
          <w:noProof/>
          <w:sz w:val="24"/>
          <w:szCs w:val="24"/>
        </w:rPr>
        <w:pict>
          <v:rect id="_x0000_s1029" style="position:absolute;margin-left:292.85pt;margin-top:15.1pt;width:149.4pt;height:113.4pt;z-index:251661312">
            <v:textbox>
              <w:txbxContent>
                <w:p w:rsidR="00170C9E" w:rsidRPr="00170C9E" w:rsidRDefault="00170C9E" w:rsidP="00170C9E">
                  <w:pPr>
                    <w:jc w:val="center"/>
                    <w:rPr>
                      <w:rFonts w:ascii="Times New Roman" w:hAnsi="Times New Roman" w:cs="Times New Roman"/>
                      <w:sz w:val="24"/>
                      <w:szCs w:val="24"/>
                    </w:rPr>
                  </w:pPr>
                  <w:r w:rsidRPr="00170C9E">
                    <w:rPr>
                      <w:rFonts w:ascii="Times New Roman" w:hAnsi="Times New Roman" w:cs="Times New Roman"/>
                      <w:sz w:val="24"/>
                      <w:szCs w:val="24"/>
                    </w:rPr>
                    <w:t xml:space="preserve">Выдача заявителю  уведомления </w:t>
                  </w:r>
                  <w:proofErr w:type="gramStart"/>
                  <w:r w:rsidRPr="00170C9E">
                    <w:rPr>
                      <w:rFonts w:ascii="Times New Roman" w:hAnsi="Times New Roman" w:cs="Times New Roman"/>
                      <w:sz w:val="24"/>
                      <w:szCs w:val="24"/>
                    </w:rPr>
                    <w:t>об отказе в  постановке на учет в качестве нуждающегося  в жилом помещении</w:t>
                  </w:r>
                  <w:proofErr w:type="gramEnd"/>
                </w:p>
                <w:p w:rsidR="00170C9E" w:rsidRDefault="00170C9E"/>
              </w:txbxContent>
            </v:textbox>
          </v:rect>
        </w:pict>
      </w:r>
      <w:r w:rsidRPr="00450051">
        <w:rPr>
          <w:rFonts w:ascii="Arial" w:hAnsi="Arial" w:cs="Arial"/>
          <w:noProof/>
          <w:sz w:val="24"/>
          <w:szCs w:val="24"/>
        </w:rPr>
        <w:pict>
          <v:rect id="_x0000_s1028" style="position:absolute;margin-left:68.6pt;margin-top:15.1pt;width:149.4pt;height:113.4pt;z-index:251660288">
            <v:textbox>
              <w:txbxContent>
                <w:p w:rsidR="00281D2B" w:rsidRPr="00170C9E" w:rsidRDefault="00281D2B" w:rsidP="00170C9E">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на учет в качестве нуждающегося  в жилом помещении</w:t>
                  </w:r>
                </w:p>
              </w:txbxContent>
            </v:textbox>
          </v:rect>
        </w:pict>
      </w: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D3789C" w:rsidRPr="00450051" w:rsidRDefault="00E435E3" w:rsidP="00D3789C">
      <w:pPr>
        <w:spacing w:after="0" w:line="240" w:lineRule="auto"/>
        <w:ind w:left="5670"/>
        <w:rPr>
          <w:rFonts w:ascii="Arial" w:hAnsi="Arial" w:cs="Arial"/>
          <w:sz w:val="24"/>
          <w:szCs w:val="24"/>
        </w:rPr>
      </w:pPr>
      <w:r w:rsidRPr="00450051">
        <w:rPr>
          <w:rFonts w:ascii="Arial" w:hAnsi="Arial" w:cs="Arial"/>
          <w:sz w:val="24"/>
          <w:szCs w:val="24"/>
        </w:rPr>
        <w:t xml:space="preserve">Приложение 4 </w:t>
      </w:r>
      <w:proofErr w:type="gramStart"/>
      <w:r w:rsidRPr="00450051">
        <w:rPr>
          <w:rFonts w:ascii="Arial" w:hAnsi="Arial" w:cs="Arial"/>
          <w:sz w:val="24"/>
          <w:szCs w:val="24"/>
        </w:rPr>
        <w:t>к</w:t>
      </w:r>
      <w:proofErr w:type="gramEnd"/>
      <w:r w:rsidRPr="00450051">
        <w:rPr>
          <w:rFonts w:ascii="Arial" w:hAnsi="Arial" w:cs="Arial"/>
          <w:sz w:val="24"/>
          <w:szCs w:val="24"/>
        </w:rPr>
        <w:t xml:space="preserve"> </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 xml:space="preserve"> регламенту предоставления муниципальной  услуги «</w:t>
      </w:r>
      <w:r w:rsidRPr="00450051">
        <w:rPr>
          <w:rFonts w:ascii="Arial" w:hAnsi="Arial" w:cs="Arial"/>
          <w:bCs/>
          <w:sz w:val="24"/>
          <w:szCs w:val="24"/>
        </w:rPr>
        <w:t>Приём заявлений граждан на постановку их на учёт в качестве нуждающихся в улучшении</w:t>
      </w:r>
      <w:r w:rsidRPr="00450051">
        <w:rPr>
          <w:rFonts w:ascii="Arial" w:hAnsi="Arial" w:cs="Arial"/>
          <w:sz w:val="24"/>
          <w:szCs w:val="24"/>
        </w:rPr>
        <w:t xml:space="preserve"> </w:t>
      </w:r>
      <w:r w:rsidRPr="00450051">
        <w:rPr>
          <w:rFonts w:ascii="Arial" w:hAnsi="Arial" w:cs="Arial"/>
          <w:bCs/>
          <w:sz w:val="24"/>
          <w:szCs w:val="24"/>
        </w:rPr>
        <w:t xml:space="preserve"> жилищных условий</w:t>
      </w:r>
      <w:r w:rsidRPr="00450051">
        <w:rPr>
          <w:rFonts w:ascii="Arial" w:hAnsi="Arial" w:cs="Arial"/>
          <w:sz w:val="24"/>
          <w:szCs w:val="24"/>
        </w:rPr>
        <w:t>»</w:t>
      </w:r>
    </w:p>
    <w:p w:rsidR="00E435E3" w:rsidRPr="00450051" w:rsidRDefault="00E435E3" w:rsidP="00E435E3">
      <w:pPr>
        <w:rPr>
          <w:rFonts w:ascii="Arial" w:hAnsi="Arial" w:cs="Arial"/>
          <w:sz w:val="24"/>
          <w:szCs w:val="24"/>
        </w:rPr>
      </w:pPr>
    </w:p>
    <w:p w:rsidR="00E435E3" w:rsidRPr="00450051" w:rsidRDefault="00E435E3" w:rsidP="00E435E3">
      <w:pPr>
        <w:pStyle w:val="3"/>
        <w:rPr>
          <w:sz w:val="24"/>
          <w:szCs w:val="24"/>
        </w:rPr>
      </w:pPr>
      <w:r w:rsidRPr="00450051">
        <w:rPr>
          <w:sz w:val="24"/>
          <w:szCs w:val="24"/>
        </w:rPr>
        <w:t>Типовая форма технологической схемы предоставления муниципальной услуги</w:t>
      </w:r>
    </w:p>
    <w:p w:rsidR="00E435E3" w:rsidRPr="00450051" w:rsidRDefault="00E435E3" w:rsidP="00E435E3">
      <w:pPr>
        <w:rPr>
          <w:rFonts w:ascii="Arial" w:hAnsi="Arial" w:cs="Arial"/>
          <w:sz w:val="24"/>
          <w:szCs w:val="24"/>
        </w:rPr>
      </w:pPr>
      <w:r w:rsidRPr="00450051">
        <w:rPr>
          <w:rFonts w:ascii="Arial" w:hAnsi="Arial" w:cs="Arial"/>
          <w:sz w:val="24"/>
          <w:szCs w:val="24"/>
        </w:rPr>
        <w:t>Раздел 1. Общие сведения о муниципальной услуге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4522"/>
        <w:gridCol w:w="4505"/>
      </w:tblGrid>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8F48EC" w:rsidP="003C3054">
            <w:pPr>
              <w:rPr>
                <w:rFonts w:ascii="Arial" w:hAnsi="Arial" w:cs="Arial"/>
                <w:sz w:val="24"/>
                <w:szCs w:val="24"/>
              </w:rPr>
            </w:pPr>
            <w:r w:rsidRPr="00450051">
              <w:rPr>
                <w:rFonts w:ascii="Arial" w:hAnsi="Arial" w:cs="Arial"/>
                <w:sz w:val="24"/>
                <w:szCs w:val="24"/>
              </w:rPr>
              <w:t>№</w:t>
            </w:r>
            <w:r w:rsidR="00E435E3" w:rsidRPr="00450051">
              <w:rPr>
                <w:rFonts w:ascii="Arial" w:hAnsi="Arial" w:cs="Arial"/>
                <w:sz w:val="24"/>
                <w:szCs w:val="24"/>
              </w:rPr>
              <w:t xml:space="preserve"> </w:t>
            </w:r>
            <w:proofErr w:type="spellStart"/>
            <w:proofErr w:type="gramStart"/>
            <w:r w:rsidR="00E435E3" w:rsidRPr="00450051">
              <w:rPr>
                <w:rFonts w:ascii="Arial" w:hAnsi="Arial" w:cs="Arial"/>
                <w:sz w:val="24"/>
                <w:szCs w:val="24"/>
              </w:rPr>
              <w:t>п</w:t>
            </w:r>
            <w:proofErr w:type="spellEnd"/>
            <w:proofErr w:type="gramEnd"/>
            <w:r w:rsidR="00E435E3" w:rsidRPr="00450051">
              <w:rPr>
                <w:rFonts w:ascii="Arial" w:hAnsi="Arial" w:cs="Arial"/>
                <w:sz w:val="24"/>
                <w:szCs w:val="24"/>
              </w:rPr>
              <w:t>/</w:t>
            </w:r>
            <w:proofErr w:type="spellStart"/>
            <w:r w:rsidR="00E435E3" w:rsidRPr="00450051">
              <w:rPr>
                <w:rFonts w:ascii="Arial" w:hAnsi="Arial" w:cs="Arial"/>
                <w:sz w:val="24"/>
                <w:szCs w:val="24"/>
              </w:rPr>
              <w:t>п</w:t>
            </w:r>
            <w:proofErr w:type="spellEnd"/>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Параметр</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Значение параметра/состояние</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1</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Наименование органа, предоставляющего муниципальную услугу</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Администрация </w:t>
            </w:r>
            <w:proofErr w:type="spellStart"/>
            <w:r w:rsidRPr="00450051">
              <w:rPr>
                <w:rFonts w:ascii="Arial" w:hAnsi="Arial" w:cs="Arial"/>
                <w:sz w:val="24"/>
                <w:szCs w:val="24"/>
              </w:rPr>
              <w:t>Городищенского</w:t>
            </w:r>
            <w:proofErr w:type="spellEnd"/>
            <w:r w:rsidRPr="00450051">
              <w:rPr>
                <w:rFonts w:ascii="Arial" w:hAnsi="Arial" w:cs="Arial"/>
                <w:sz w:val="24"/>
                <w:szCs w:val="24"/>
              </w:rPr>
              <w:t xml:space="preserve"> сельсовета Енисейского района Красноярского края</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2</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Номер услуги в федеральном реестре государственных и муниципальных услуг</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3</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Полное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4</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Краткое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5</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Административный регламент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Постановление администрации </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6</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Перечень </w:t>
            </w:r>
            <w:proofErr w:type="spellStart"/>
            <w:r w:rsidRPr="00450051">
              <w:rPr>
                <w:rFonts w:ascii="Arial" w:hAnsi="Arial" w:cs="Arial"/>
                <w:sz w:val="24"/>
                <w:szCs w:val="24"/>
              </w:rPr>
              <w:t>подуслуг</w:t>
            </w:r>
            <w:proofErr w:type="spellEnd"/>
          </w:p>
        </w:tc>
        <w:tc>
          <w:tcPr>
            <w:tcW w:w="4505" w:type="dxa"/>
            <w:tcBorders>
              <w:top w:val="single" w:sz="4" w:space="0" w:color="auto"/>
              <w:left w:val="single" w:sz="4" w:space="0" w:color="auto"/>
              <w:bottom w:val="single" w:sz="4" w:space="0" w:color="auto"/>
            </w:tcBorders>
          </w:tcPr>
          <w:p w:rsidR="00E435E3" w:rsidRPr="00450051" w:rsidRDefault="00E435E3" w:rsidP="003C3054">
            <w:pPr>
              <w:pStyle w:val="af0"/>
              <w:rPr>
                <w:rFonts w:ascii="Arial" w:hAnsi="Arial" w:cs="Arial"/>
              </w:rPr>
            </w:pP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7</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Способы оценки качества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Официальный сайт </w:t>
            </w:r>
            <w:r w:rsidR="00D3789C" w:rsidRPr="00450051">
              <w:rPr>
                <w:rFonts w:ascii="Arial" w:hAnsi="Arial" w:cs="Arial"/>
                <w:sz w:val="24"/>
                <w:szCs w:val="24"/>
              </w:rPr>
              <w:t xml:space="preserve">Администрации </w:t>
            </w:r>
            <w:proofErr w:type="spellStart"/>
            <w:r w:rsidR="00D3789C" w:rsidRPr="00450051">
              <w:rPr>
                <w:rFonts w:ascii="Arial" w:hAnsi="Arial" w:cs="Arial"/>
                <w:sz w:val="24"/>
                <w:szCs w:val="24"/>
              </w:rPr>
              <w:t>Городищенского</w:t>
            </w:r>
            <w:proofErr w:type="spellEnd"/>
            <w:r w:rsidR="00D3789C" w:rsidRPr="00450051">
              <w:rPr>
                <w:rFonts w:ascii="Arial" w:hAnsi="Arial" w:cs="Arial"/>
                <w:sz w:val="24"/>
                <w:szCs w:val="24"/>
              </w:rPr>
              <w:t xml:space="preserve"> сельсовета</w:t>
            </w:r>
          </w:p>
          <w:p w:rsidR="00E435E3" w:rsidRPr="00450051" w:rsidRDefault="00E435E3" w:rsidP="003C3054">
            <w:pPr>
              <w:rPr>
                <w:rFonts w:ascii="Arial" w:hAnsi="Arial" w:cs="Arial"/>
                <w:sz w:val="24"/>
                <w:szCs w:val="24"/>
              </w:rPr>
            </w:pPr>
          </w:p>
        </w:tc>
      </w:tr>
    </w:tbl>
    <w:p w:rsidR="00E435E3" w:rsidRPr="00450051" w:rsidRDefault="00E435E3" w:rsidP="00E435E3">
      <w:pPr>
        <w:rPr>
          <w:rFonts w:ascii="Arial" w:hAnsi="Arial" w:cs="Arial"/>
          <w:sz w:val="24"/>
          <w:szCs w:val="24"/>
        </w:rPr>
      </w:pPr>
    </w:p>
    <w:p w:rsidR="00191934" w:rsidRPr="00450051" w:rsidRDefault="00191934" w:rsidP="00191934">
      <w:pPr>
        <w:pStyle w:val="ConsPlusTitle"/>
        <w:ind w:firstLine="709"/>
        <w:jc w:val="both"/>
        <w:outlineLvl w:val="0"/>
        <w:rPr>
          <w:rFonts w:ascii="Arial" w:hAnsi="Arial" w:cs="Arial"/>
          <w:sz w:val="24"/>
          <w:szCs w:val="24"/>
        </w:rPr>
      </w:pPr>
    </w:p>
    <w:p w:rsidR="00191934" w:rsidRPr="00450051" w:rsidRDefault="00191934" w:rsidP="00E435E3">
      <w:pPr>
        <w:autoSpaceDE w:val="0"/>
        <w:autoSpaceDN w:val="0"/>
        <w:adjustRightInd w:val="0"/>
        <w:spacing w:after="0" w:line="240" w:lineRule="auto"/>
        <w:ind w:firstLine="709"/>
        <w:jc w:val="both"/>
        <w:rPr>
          <w:rFonts w:ascii="Arial" w:hAnsi="Arial" w:cs="Arial"/>
          <w:sz w:val="24"/>
          <w:szCs w:val="24"/>
        </w:rPr>
      </w:pPr>
    </w:p>
    <w:sectPr w:rsidR="00191934" w:rsidRPr="00450051" w:rsidSect="00F21CEE">
      <w:pgSz w:w="11906" w:h="16838"/>
      <w:pgMar w:top="1134" w:right="849"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characterSpacingControl w:val="doNotCompress"/>
  <w:compat>
    <w:useFELayout/>
  </w:compat>
  <w:rsids>
    <w:rsidRoot w:val="00543D80"/>
    <w:rsid w:val="00007A6D"/>
    <w:rsid w:val="0001275C"/>
    <w:rsid w:val="000354D1"/>
    <w:rsid w:val="0006090C"/>
    <w:rsid w:val="0007770E"/>
    <w:rsid w:val="00080B0B"/>
    <w:rsid w:val="000C1BFB"/>
    <w:rsid w:val="000C31A6"/>
    <w:rsid w:val="000C5791"/>
    <w:rsid w:val="000E01BE"/>
    <w:rsid w:val="000E41E5"/>
    <w:rsid w:val="000E4A52"/>
    <w:rsid w:val="000F27A4"/>
    <w:rsid w:val="001105FD"/>
    <w:rsid w:val="0013214A"/>
    <w:rsid w:val="001333F2"/>
    <w:rsid w:val="00170C9E"/>
    <w:rsid w:val="00191934"/>
    <w:rsid w:val="001A1D79"/>
    <w:rsid w:val="001A30EC"/>
    <w:rsid w:val="001B5BC5"/>
    <w:rsid w:val="001D250F"/>
    <w:rsid w:val="001E5373"/>
    <w:rsid w:val="00217773"/>
    <w:rsid w:val="002302CD"/>
    <w:rsid w:val="002437D6"/>
    <w:rsid w:val="00246151"/>
    <w:rsid w:val="00256902"/>
    <w:rsid w:val="0027532A"/>
    <w:rsid w:val="00281D2B"/>
    <w:rsid w:val="00292263"/>
    <w:rsid w:val="002D293B"/>
    <w:rsid w:val="002F166E"/>
    <w:rsid w:val="002F7F7F"/>
    <w:rsid w:val="00316A5A"/>
    <w:rsid w:val="003550DB"/>
    <w:rsid w:val="003700C6"/>
    <w:rsid w:val="003B69D8"/>
    <w:rsid w:val="003F4B3F"/>
    <w:rsid w:val="00401D35"/>
    <w:rsid w:val="00410124"/>
    <w:rsid w:val="00426444"/>
    <w:rsid w:val="00437E12"/>
    <w:rsid w:val="00441489"/>
    <w:rsid w:val="00450051"/>
    <w:rsid w:val="00463219"/>
    <w:rsid w:val="00485097"/>
    <w:rsid w:val="00492102"/>
    <w:rsid w:val="004D47EB"/>
    <w:rsid w:val="005239BE"/>
    <w:rsid w:val="00543D80"/>
    <w:rsid w:val="005C07E5"/>
    <w:rsid w:val="005F5936"/>
    <w:rsid w:val="006222B5"/>
    <w:rsid w:val="00642CAF"/>
    <w:rsid w:val="006535B2"/>
    <w:rsid w:val="00685C52"/>
    <w:rsid w:val="00696AC4"/>
    <w:rsid w:val="00697AB6"/>
    <w:rsid w:val="006B31EA"/>
    <w:rsid w:val="006D050A"/>
    <w:rsid w:val="006E4CDE"/>
    <w:rsid w:val="00704212"/>
    <w:rsid w:val="007105DC"/>
    <w:rsid w:val="007C3D25"/>
    <w:rsid w:val="007C4B1B"/>
    <w:rsid w:val="007E098D"/>
    <w:rsid w:val="00804EE9"/>
    <w:rsid w:val="00812A7F"/>
    <w:rsid w:val="0081701F"/>
    <w:rsid w:val="00820474"/>
    <w:rsid w:val="00861968"/>
    <w:rsid w:val="008C196A"/>
    <w:rsid w:val="008E397C"/>
    <w:rsid w:val="008F2F4C"/>
    <w:rsid w:val="008F48EC"/>
    <w:rsid w:val="009116C6"/>
    <w:rsid w:val="00924486"/>
    <w:rsid w:val="009409FA"/>
    <w:rsid w:val="0094332E"/>
    <w:rsid w:val="009867BD"/>
    <w:rsid w:val="00992745"/>
    <w:rsid w:val="00996632"/>
    <w:rsid w:val="009B1E03"/>
    <w:rsid w:val="009C7413"/>
    <w:rsid w:val="009D3476"/>
    <w:rsid w:val="009E1C42"/>
    <w:rsid w:val="009E37B6"/>
    <w:rsid w:val="009F4BEA"/>
    <w:rsid w:val="00A012E6"/>
    <w:rsid w:val="00A4195E"/>
    <w:rsid w:val="00A560A9"/>
    <w:rsid w:val="00A70FB0"/>
    <w:rsid w:val="00A962D6"/>
    <w:rsid w:val="00AA5A87"/>
    <w:rsid w:val="00AB3B2A"/>
    <w:rsid w:val="00AC356A"/>
    <w:rsid w:val="00AC4D94"/>
    <w:rsid w:val="00AF6F5F"/>
    <w:rsid w:val="00B01C34"/>
    <w:rsid w:val="00B268FB"/>
    <w:rsid w:val="00B34E35"/>
    <w:rsid w:val="00B473DD"/>
    <w:rsid w:val="00B53203"/>
    <w:rsid w:val="00B77360"/>
    <w:rsid w:val="00B84EAE"/>
    <w:rsid w:val="00BC382E"/>
    <w:rsid w:val="00BE7F3D"/>
    <w:rsid w:val="00BF272C"/>
    <w:rsid w:val="00BF7E3F"/>
    <w:rsid w:val="00C02C31"/>
    <w:rsid w:val="00C37698"/>
    <w:rsid w:val="00C45E6F"/>
    <w:rsid w:val="00C81BE4"/>
    <w:rsid w:val="00C972D1"/>
    <w:rsid w:val="00C9746A"/>
    <w:rsid w:val="00CD7CAE"/>
    <w:rsid w:val="00D3789C"/>
    <w:rsid w:val="00D37B9D"/>
    <w:rsid w:val="00D57D67"/>
    <w:rsid w:val="00D930A0"/>
    <w:rsid w:val="00DC0CEF"/>
    <w:rsid w:val="00E01C42"/>
    <w:rsid w:val="00E17F47"/>
    <w:rsid w:val="00E22C62"/>
    <w:rsid w:val="00E22FAF"/>
    <w:rsid w:val="00E435E3"/>
    <w:rsid w:val="00E44162"/>
    <w:rsid w:val="00E52260"/>
    <w:rsid w:val="00E568ED"/>
    <w:rsid w:val="00E72E84"/>
    <w:rsid w:val="00E93949"/>
    <w:rsid w:val="00EC626C"/>
    <w:rsid w:val="00EE38FC"/>
    <w:rsid w:val="00EE5869"/>
    <w:rsid w:val="00EF1DAA"/>
    <w:rsid w:val="00EF73D5"/>
    <w:rsid w:val="00F013C5"/>
    <w:rsid w:val="00F21186"/>
    <w:rsid w:val="00F21CEE"/>
    <w:rsid w:val="00F377D5"/>
    <w:rsid w:val="00F517DE"/>
    <w:rsid w:val="00F84631"/>
    <w:rsid w:val="00F95BAB"/>
    <w:rsid w:val="00FA7327"/>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7DE"/>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03000&amp;sub=0" TargetMode="External"/><Relationship Id="rId13" Type="http://schemas.openxmlformats.org/officeDocument/2006/relationships/hyperlink" Target="http://municipal.garant.ru/document?id=12077515&amp;sub=0" TargetMode="External"/><Relationship Id="rId18" Type="http://schemas.openxmlformats.org/officeDocument/2006/relationships/hyperlink" Target="http://municipal.garant.ru/document?id=12047822&amp;sub=0" TargetMode="External"/><Relationship Id="rId26" Type="http://schemas.openxmlformats.org/officeDocument/2006/relationships/hyperlink" Target="http://municipal.garant.ru/document?id=12046661&amp;sub=0" TargetMode="External"/><Relationship Id="rId3" Type="http://schemas.openxmlformats.org/officeDocument/2006/relationships/styles" Target="styles.xml"/><Relationship Id="rId21" Type="http://schemas.openxmlformats.org/officeDocument/2006/relationships/hyperlink" Target="http://municipal.garant.ru/document?id=18473253&amp;sub=2" TargetMode="External"/><Relationship Id="rId7" Type="http://schemas.openxmlformats.org/officeDocument/2006/relationships/hyperlink" Target="http://municipal.garant.ru/document?id=12038291&amp;sub=0" TargetMode="External"/><Relationship Id="rId12" Type="http://schemas.openxmlformats.org/officeDocument/2006/relationships/hyperlink" Target="http://municipal.garant.ru/document?id=94874&amp;sub=0" TargetMode="External"/><Relationship Id="rId17" Type="http://schemas.openxmlformats.org/officeDocument/2006/relationships/hyperlink" Target="http://municipal.garant.ru/document?id=12044695&amp;sub=0" TargetMode="External"/><Relationship Id="rId25" Type="http://schemas.openxmlformats.org/officeDocument/2006/relationships/hyperlink" Target="http://municipal.garant.ru/document?id=12046661&amp;sub=13" TargetMode="External"/><Relationship Id="rId2" Type="http://schemas.openxmlformats.org/officeDocument/2006/relationships/numbering" Target="numbering.xml"/><Relationship Id="rId16" Type="http://schemas.openxmlformats.org/officeDocument/2006/relationships/hyperlink" Target="http://municipal.garant.ru/document?id=12038123&amp;sub=0" TargetMode="External"/><Relationship Id="rId20" Type="http://schemas.openxmlformats.org/officeDocument/2006/relationships/hyperlink" Target="http://municipal.garant.ru/document?id=18473253&amp;sub=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unicipal.garant.ru/document?id=12038291&amp;sub=0" TargetMode="External"/><Relationship Id="rId11" Type="http://schemas.openxmlformats.org/officeDocument/2006/relationships/hyperlink" Target="http://municipal.garant.ru/document?id=12048567&amp;sub=0" TargetMode="External"/><Relationship Id="rId24" Type="http://schemas.openxmlformats.org/officeDocument/2006/relationships/hyperlink" Target="http://municipal.garant.ru/document?id=18473253&amp;sub=11" TargetMode="External"/><Relationship Id="rId5" Type="http://schemas.openxmlformats.org/officeDocument/2006/relationships/webSettings" Target="webSettings.xml"/><Relationship Id="rId15" Type="http://schemas.openxmlformats.org/officeDocument/2006/relationships/hyperlink" Target="http://municipal.garant.ru/document?id=10003548&amp;sub=0" TargetMode="External"/><Relationship Id="rId23" Type="http://schemas.openxmlformats.org/officeDocument/2006/relationships/hyperlink" Target="http://municipal.garant.ru/document?id=18473253&amp;sub=4" TargetMode="External"/><Relationship Id="rId28" Type="http://schemas.openxmlformats.org/officeDocument/2006/relationships/fontTable" Target="fontTable.xml"/><Relationship Id="rId10" Type="http://schemas.openxmlformats.org/officeDocument/2006/relationships/hyperlink" Target="http://municipal.garant.ru/document?id=12046661&amp;sub=0" TargetMode="External"/><Relationship Id="rId19" Type="http://schemas.openxmlformats.org/officeDocument/2006/relationships/hyperlink" Target="http://municipal.garant.ru/document?id=18473253&amp;sub=0"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unicipal.garant.ru/document?id=86367&amp;sub=0" TargetMode="External"/><Relationship Id="rId14" Type="http://schemas.openxmlformats.org/officeDocument/2006/relationships/hyperlink" Target="http://municipal.garant.ru/document?id=71892478&amp;sub=0" TargetMode="External"/><Relationship Id="rId22" Type="http://schemas.openxmlformats.org/officeDocument/2006/relationships/hyperlink" Target="http://municipal.garant.ru/document?id=12038291&amp;sub=4903" TargetMode="External"/><Relationship Id="rId27" Type="http://schemas.openxmlformats.org/officeDocument/2006/relationships/hyperlink" Target="http://municipal.garant.ru/document?id=12077515&amp;sub=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F3959-0AD2-4152-8E4A-84F69941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6074</Words>
  <Characters>34626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Городище</cp:lastModifiedBy>
  <cp:revision>11</cp:revision>
  <cp:lastPrinted>2021-03-23T13:02:00Z</cp:lastPrinted>
  <dcterms:created xsi:type="dcterms:W3CDTF">2021-03-23T08:08:00Z</dcterms:created>
  <dcterms:modified xsi:type="dcterms:W3CDTF">2021-04-02T10:03:00Z</dcterms:modified>
</cp:coreProperties>
</file>