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3ED" w:rsidRPr="00FB46B0" w:rsidRDefault="00127A47" w:rsidP="00127A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6B0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127A47" w:rsidRPr="00FB46B0" w:rsidRDefault="00127A47" w:rsidP="008E31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46B0">
        <w:rPr>
          <w:rFonts w:ascii="Times New Roman" w:hAnsi="Times New Roman" w:cs="Times New Roman"/>
          <w:sz w:val="28"/>
          <w:szCs w:val="28"/>
        </w:rPr>
        <w:t xml:space="preserve">О проведении ежегодной актуализации </w:t>
      </w:r>
      <w:r w:rsidR="002C319B">
        <w:rPr>
          <w:rFonts w:ascii="Times New Roman" w:hAnsi="Times New Roman" w:cs="Times New Roman"/>
          <w:sz w:val="28"/>
          <w:szCs w:val="28"/>
        </w:rPr>
        <w:t>«</w:t>
      </w:r>
      <w:r w:rsidRPr="00FB46B0">
        <w:rPr>
          <w:rFonts w:ascii="Times New Roman" w:hAnsi="Times New Roman" w:cs="Times New Roman"/>
          <w:sz w:val="28"/>
          <w:szCs w:val="28"/>
        </w:rPr>
        <w:t>Схемы теплоснабжения с</w:t>
      </w:r>
      <w:proofErr w:type="gramStart"/>
      <w:r w:rsidRPr="00FB46B0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FB46B0">
        <w:rPr>
          <w:rFonts w:ascii="Times New Roman" w:hAnsi="Times New Roman" w:cs="Times New Roman"/>
          <w:sz w:val="28"/>
          <w:szCs w:val="28"/>
        </w:rPr>
        <w:t>ородище Енисейского района Красноярского края на период 2013-2028</w:t>
      </w:r>
      <w:r w:rsidR="002C319B">
        <w:rPr>
          <w:rFonts w:ascii="Times New Roman" w:hAnsi="Times New Roman" w:cs="Times New Roman"/>
          <w:sz w:val="28"/>
          <w:szCs w:val="28"/>
        </w:rPr>
        <w:t>»</w:t>
      </w:r>
      <w:r w:rsidRPr="00FB46B0">
        <w:rPr>
          <w:rFonts w:ascii="Times New Roman" w:hAnsi="Times New Roman" w:cs="Times New Roman"/>
          <w:sz w:val="28"/>
          <w:szCs w:val="28"/>
        </w:rPr>
        <w:t xml:space="preserve"> </w:t>
      </w:r>
      <w:r w:rsidR="002C319B">
        <w:rPr>
          <w:rFonts w:ascii="Times New Roman" w:hAnsi="Times New Roman" w:cs="Times New Roman"/>
          <w:sz w:val="28"/>
          <w:szCs w:val="28"/>
        </w:rPr>
        <w:t xml:space="preserve"> на 2019 год</w:t>
      </w:r>
    </w:p>
    <w:p w:rsidR="00127A47" w:rsidRDefault="00127A47" w:rsidP="008E31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7A47" w:rsidRDefault="00560A62" w:rsidP="008E3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Января 2019 года</w:t>
      </w:r>
    </w:p>
    <w:p w:rsidR="00560A62" w:rsidRPr="00FB46B0" w:rsidRDefault="00560A62" w:rsidP="008E3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A47" w:rsidRDefault="00C33258" w:rsidP="008E31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27A47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27.07.2010 № 190 ФЗ «О теплоснабжении», постановлением Правительства РФ 22.02.2012 № 154 «О требованиях к схемам теплоснабжения, порядку из разработки и утверждения»,</w:t>
      </w:r>
      <w:r w:rsidRPr="00C332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Городищенского сельсовета, </w:t>
      </w:r>
      <w:r w:rsidR="00127A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A47">
        <w:rPr>
          <w:rFonts w:ascii="Times New Roman" w:hAnsi="Times New Roman" w:cs="Times New Roman"/>
          <w:sz w:val="28"/>
          <w:szCs w:val="28"/>
        </w:rPr>
        <w:t>уведомляет о проведении ежегодной актуализации Схемы теплоснабжения с</w:t>
      </w:r>
      <w:proofErr w:type="gramStart"/>
      <w:r w:rsidR="00127A47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127A47">
        <w:rPr>
          <w:rFonts w:ascii="Times New Roman" w:hAnsi="Times New Roman" w:cs="Times New Roman"/>
          <w:sz w:val="28"/>
          <w:szCs w:val="28"/>
        </w:rPr>
        <w:t>ородище Енисейского района Красноярского края на период 2013-2028 год.</w:t>
      </w:r>
    </w:p>
    <w:p w:rsidR="00127A47" w:rsidRDefault="00127A47" w:rsidP="008E31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и замечания от теплоснабжающих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организаций  и иных лиц по актуализации Схемы теплоснабжения с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ородище Енисейского района Красноярского края на период 2013-2028 год принимаются в срок </w:t>
      </w:r>
      <w:r w:rsidRPr="00E72BD4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FB46B0" w:rsidRPr="00E72BD4">
        <w:rPr>
          <w:rFonts w:ascii="Times New Roman" w:hAnsi="Times New Roman" w:cs="Times New Roman"/>
          <w:b/>
          <w:sz w:val="28"/>
          <w:szCs w:val="28"/>
        </w:rPr>
        <w:t>1</w:t>
      </w:r>
      <w:r w:rsidRPr="00E72B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46B0" w:rsidRPr="00E72BD4">
        <w:rPr>
          <w:rFonts w:ascii="Times New Roman" w:hAnsi="Times New Roman" w:cs="Times New Roman"/>
          <w:b/>
          <w:sz w:val="28"/>
          <w:szCs w:val="28"/>
        </w:rPr>
        <w:t>марта</w:t>
      </w:r>
      <w:r w:rsidRPr="00E72BD4">
        <w:rPr>
          <w:rFonts w:ascii="Times New Roman" w:hAnsi="Times New Roman" w:cs="Times New Roman"/>
          <w:b/>
          <w:sz w:val="28"/>
          <w:szCs w:val="28"/>
        </w:rPr>
        <w:t xml:space="preserve"> 2019 года</w:t>
      </w:r>
      <w:r>
        <w:rPr>
          <w:rFonts w:ascii="Times New Roman" w:hAnsi="Times New Roman" w:cs="Times New Roman"/>
          <w:sz w:val="28"/>
          <w:szCs w:val="28"/>
        </w:rPr>
        <w:t xml:space="preserve"> по адресу: 663158,Красноярский край, Енисейский район, с.Гор</w:t>
      </w:r>
      <w:r w:rsidR="00FB46B0">
        <w:rPr>
          <w:rFonts w:ascii="Times New Roman" w:hAnsi="Times New Roman" w:cs="Times New Roman"/>
          <w:sz w:val="28"/>
          <w:szCs w:val="28"/>
        </w:rPr>
        <w:t>одище, ул. Школьная, д.3 пом.1</w:t>
      </w:r>
      <w:r>
        <w:rPr>
          <w:rFonts w:ascii="Times New Roman" w:hAnsi="Times New Roman" w:cs="Times New Roman"/>
          <w:sz w:val="28"/>
          <w:szCs w:val="28"/>
        </w:rPr>
        <w:t xml:space="preserve">, в рабочие дни с 09.00до 17.00 часов, </w:t>
      </w:r>
      <w:r w:rsidR="00C33258">
        <w:rPr>
          <w:rFonts w:ascii="Times New Roman" w:hAnsi="Times New Roman" w:cs="Times New Roman"/>
          <w:sz w:val="28"/>
          <w:szCs w:val="28"/>
        </w:rPr>
        <w:t>а также в адрес электронно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="00C33258">
        <w:rPr>
          <w:rFonts w:ascii="Times New Roman" w:hAnsi="Times New Roman" w:cs="Times New Roman"/>
          <w:sz w:val="28"/>
          <w:szCs w:val="28"/>
        </w:rPr>
        <w:t>почты: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hyperlink r:id="rId5" w:history="1">
        <w:r w:rsidR="00C33258" w:rsidRPr="003F7D73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gorodadm400@mail.ru</w:t>
        </w:r>
      </w:hyperlink>
      <w:r w:rsidR="00C332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C33258" w:rsidRPr="00C33258">
        <w:rPr>
          <w:rFonts w:ascii="Times New Roman" w:hAnsi="Times New Roman" w:cs="Times New Roman"/>
          <w:sz w:val="28"/>
          <w:szCs w:val="28"/>
          <w:shd w:val="clear" w:color="auto" w:fill="FFFFFF"/>
        </w:rPr>
        <w:t>с пометкой «</w:t>
      </w:r>
      <w:r w:rsidR="00C33258" w:rsidRPr="00560A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 вопросу актуализации Схемы теплоснабжения»</w:t>
      </w:r>
      <w:r w:rsidR="00C3325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33258" w:rsidRPr="00C33258" w:rsidRDefault="00C33258" w:rsidP="00C332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Тел. 8(391)95-76-2-16</w:t>
      </w:r>
    </w:p>
    <w:p w:rsidR="00127A47" w:rsidRDefault="00127A47" w:rsidP="00C332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2D07" w:rsidRDefault="00C92D07" w:rsidP="00C332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2D07" w:rsidRDefault="00C92D07" w:rsidP="00C332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2D07" w:rsidRDefault="00C92D07" w:rsidP="00C332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2D07" w:rsidRDefault="00C92D07" w:rsidP="00C332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2D07" w:rsidRDefault="00C92D07" w:rsidP="00C332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2D07" w:rsidRDefault="00C92D07" w:rsidP="00C332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2D07" w:rsidRDefault="00C92D07" w:rsidP="00C332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2D07" w:rsidRDefault="00C92D07" w:rsidP="00C332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2D07" w:rsidRDefault="00C92D07" w:rsidP="00C332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2D07" w:rsidRDefault="00C92D07" w:rsidP="00C332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31BB" w:rsidRDefault="008E31BB" w:rsidP="00C332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31BB" w:rsidRDefault="008E31BB" w:rsidP="00C3325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E31BB" w:rsidSect="00216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6C63"/>
    <w:multiLevelType w:val="hybridMultilevel"/>
    <w:tmpl w:val="7758C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7A47"/>
    <w:rsid w:val="000C5CD0"/>
    <w:rsid w:val="00127A47"/>
    <w:rsid w:val="001F5B36"/>
    <w:rsid w:val="002163ED"/>
    <w:rsid w:val="00217FE5"/>
    <w:rsid w:val="002C319B"/>
    <w:rsid w:val="00560A62"/>
    <w:rsid w:val="005B5082"/>
    <w:rsid w:val="00690F6D"/>
    <w:rsid w:val="008E31BB"/>
    <w:rsid w:val="00961A5D"/>
    <w:rsid w:val="009621F2"/>
    <w:rsid w:val="00995301"/>
    <w:rsid w:val="00BB2522"/>
    <w:rsid w:val="00C1104F"/>
    <w:rsid w:val="00C33258"/>
    <w:rsid w:val="00C81A18"/>
    <w:rsid w:val="00C92D07"/>
    <w:rsid w:val="00D21DD8"/>
    <w:rsid w:val="00E72BD4"/>
    <w:rsid w:val="00EF1D1E"/>
    <w:rsid w:val="00FB4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25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110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rodadm40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Городище</dc:creator>
  <cp:lastModifiedBy>Городище</cp:lastModifiedBy>
  <cp:revision>4</cp:revision>
  <dcterms:created xsi:type="dcterms:W3CDTF">2019-01-09T06:12:00Z</dcterms:created>
  <dcterms:modified xsi:type="dcterms:W3CDTF">2019-01-09T06:14:00Z</dcterms:modified>
</cp:coreProperties>
</file>