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C56A773" wp14:editId="3362BC59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ГОРОДИЩЕНСКОГО СЕЛЬСОВЕТА 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ЕНИСЕЙСКОГО РАЙОНА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КРАСНОЯРСКОГО КРАЯ</w:t>
      </w:r>
    </w:p>
    <w:p w:rsidR="00A22E2A" w:rsidRPr="002475C8" w:rsidRDefault="00A22E2A" w:rsidP="00A22E2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E2A" w:rsidRPr="002475C8" w:rsidRDefault="00A22E2A" w:rsidP="00A22E2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2E2A" w:rsidRPr="002475C8" w:rsidTr="001611A4">
        <w:tc>
          <w:tcPr>
            <w:tcW w:w="3190" w:type="dxa"/>
          </w:tcPr>
          <w:p w:rsidR="00A22E2A" w:rsidRPr="002475C8" w:rsidRDefault="00A22E2A" w:rsidP="0016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190" w:type="dxa"/>
          </w:tcPr>
          <w:p w:rsidR="00A22E2A" w:rsidRPr="002475C8" w:rsidRDefault="00A22E2A" w:rsidP="0016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C8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A22E2A" w:rsidRPr="002475C8" w:rsidRDefault="00A22E2A" w:rsidP="00A22E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24EC6" w:rsidRDefault="00824EC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056" w:rsidRPr="000463C7" w:rsidRDefault="0021154A" w:rsidP="00C8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3C7">
        <w:rPr>
          <w:rFonts w:ascii="Times New Roman" w:hAnsi="Times New Roman" w:cs="Times New Roman"/>
          <w:b/>
          <w:bCs/>
          <w:sz w:val="28"/>
          <w:szCs w:val="28"/>
        </w:rPr>
        <w:t>О присвоении статуса единой теплоснабжающей организации</w:t>
      </w:r>
      <w:r w:rsidRPr="000463C7">
        <w:rPr>
          <w:rFonts w:ascii="Arial" w:hAnsi="Arial" w:cs="Arial"/>
          <w:b/>
          <w:bCs/>
          <w:sz w:val="28"/>
          <w:szCs w:val="28"/>
        </w:rPr>
        <w:t xml:space="preserve"> </w:t>
      </w:r>
      <w:r w:rsidR="00F93D75" w:rsidRPr="000463C7">
        <w:rPr>
          <w:rFonts w:ascii="Times New Roman" w:hAnsi="Times New Roman" w:cs="Times New Roman"/>
          <w:b/>
          <w:sz w:val="28"/>
          <w:szCs w:val="28"/>
        </w:rPr>
        <w:t>н</w:t>
      </w:r>
      <w:r w:rsidR="00C83056" w:rsidRPr="000463C7">
        <w:rPr>
          <w:rFonts w:ascii="Times New Roman" w:hAnsi="Times New Roman" w:cs="Times New Roman"/>
          <w:b/>
          <w:sz w:val="28"/>
          <w:szCs w:val="28"/>
        </w:rPr>
        <w:t xml:space="preserve">а территории муниципального образования </w:t>
      </w:r>
      <w:r w:rsidR="00A22E2A" w:rsidRPr="000463C7">
        <w:rPr>
          <w:rFonts w:ascii="Times New Roman" w:hAnsi="Times New Roman" w:cs="Times New Roman"/>
          <w:b/>
          <w:sz w:val="28"/>
          <w:szCs w:val="28"/>
        </w:rPr>
        <w:t xml:space="preserve">Городищенский </w:t>
      </w:r>
      <w:r w:rsidR="00C83056" w:rsidRPr="000463C7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C83056" w:rsidRPr="000463C7" w:rsidRDefault="00C8305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585" w:rsidRPr="000463C7" w:rsidRDefault="00C83056" w:rsidP="00E40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3C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</w:t>
      </w:r>
      <w:r w:rsidR="00F93D75" w:rsidRPr="000463C7">
        <w:rPr>
          <w:rFonts w:ascii="Times New Roman" w:hAnsi="Times New Roman" w:cs="Times New Roman"/>
          <w:sz w:val="28"/>
          <w:szCs w:val="28"/>
        </w:rPr>
        <w:t>а</w:t>
      </w:r>
      <w:r w:rsidRPr="000463C7">
        <w:rPr>
          <w:rFonts w:ascii="Times New Roman" w:hAnsi="Times New Roman" w:cs="Times New Roman"/>
          <w:sz w:val="28"/>
          <w:szCs w:val="28"/>
        </w:rPr>
        <w:t xml:space="preserve"> РФ от 08.08.2012 № 808 «Об организации теплоснабжения в Российской Федерации и о внесении изменений в некоторые акты Правительства Российской Федерации, Федеральным законом от 06.10.2003 № 131 «</w:t>
      </w:r>
      <w:r w:rsidR="00FF5438" w:rsidRPr="000463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463C7">
        <w:rPr>
          <w:rFonts w:ascii="Times New Roman" w:hAnsi="Times New Roman" w:cs="Times New Roman"/>
          <w:sz w:val="28"/>
          <w:szCs w:val="28"/>
        </w:rPr>
        <w:t>», на основании заявки Общества с</w:t>
      </w:r>
      <w:r w:rsidR="007F1585" w:rsidRPr="000463C7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Pr="000463C7">
        <w:rPr>
          <w:rFonts w:ascii="Times New Roman" w:hAnsi="Times New Roman" w:cs="Times New Roman"/>
          <w:sz w:val="28"/>
          <w:szCs w:val="28"/>
        </w:rPr>
        <w:t>«Енисейская теплоснабжающая организация» (далее</w:t>
      </w:r>
      <w:r w:rsidR="006A78CE" w:rsidRPr="000463C7">
        <w:rPr>
          <w:rFonts w:ascii="Times New Roman" w:hAnsi="Times New Roman" w:cs="Times New Roman"/>
          <w:sz w:val="28"/>
          <w:szCs w:val="28"/>
        </w:rPr>
        <w:t xml:space="preserve"> </w:t>
      </w:r>
      <w:r w:rsidRPr="000463C7">
        <w:rPr>
          <w:rFonts w:ascii="Times New Roman" w:hAnsi="Times New Roman" w:cs="Times New Roman"/>
          <w:sz w:val="28"/>
          <w:szCs w:val="28"/>
        </w:rPr>
        <w:t>-</w:t>
      </w:r>
      <w:r w:rsidR="006A78CE" w:rsidRPr="000463C7">
        <w:rPr>
          <w:rFonts w:ascii="Times New Roman" w:hAnsi="Times New Roman" w:cs="Times New Roman"/>
          <w:sz w:val="28"/>
          <w:szCs w:val="28"/>
        </w:rPr>
        <w:t xml:space="preserve"> </w:t>
      </w:r>
      <w:r w:rsidRPr="000463C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463C7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Pr="000463C7">
        <w:rPr>
          <w:rFonts w:ascii="Times New Roman" w:hAnsi="Times New Roman" w:cs="Times New Roman"/>
          <w:sz w:val="28"/>
          <w:szCs w:val="28"/>
        </w:rPr>
        <w:t xml:space="preserve">») от </w:t>
      </w:r>
      <w:r w:rsidR="00AE1D3F" w:rsidRPr="000463C7">
        <w:rPr>
          <w:rFonts w:ascii="Times New Roman" w:hAnsi="Times New Roman" w:cs="Times New Roman"/>
          <w:sz w:val="28"/>
          <w:szCs w:val="28"/>
        </w:rPr>
        <w:t>09.09.2024 № 229/18</w:t>
      </w:r>
      <w:r w:rsidRPr="000463C7">
        <w:rPr>
          <w:rFonts w:ascii="Times New Roman" w:hAnsi="Times New Roman" w:cs="Times New Roman"/>
          <w:sz w:val="28"/>
          <w:szCs w:val="28"/>
        </w:rPr>
        <w:t xml:space="preserve">, </w:t>
      </w:r>
      <w:r w:rsidR="00F93D75" w:rsidRPr="000463C7">
        <w:rPr>
          <w:rFonts w:ascii="Times New Roman" w:hAnsi="Times New Roman" w:cs="Times New Roman"/>
          <w:sz w:val="28"/>
          <w:szCs w:val="28"/>
        </w:rPr>
        <w:t>на присвоение статуса единой</w:t>
      </w:r>
      <w:proofErr w:type="gramEnd"/>
      <w:r w:rsidR="00F93D75" w:rsidRPr="000463C7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</w:t>
      </w:r>
      <w:r w:rsidRPr="000463C7">
        <w:rPr>
          <w:rFonts w:ascii="Times New Roman" w:hAnsi="Times New Roman" w:cs="Times New Roman"/>
          <w:sz w:val="28"/>
          <w:szCs w:val="28"/>
        </w:rPr>
        <w:t xml:space="preserve">руководствуясь Уставам </w:t>
      </w:r>
      <w:r w:rsidR="00A22E2A" w:rsidRPr="000463C7">
        <w:rPr>
          <w:rFonts w:ascii="Times New Roman" w:hAnsi="Times New Roman" w:cs="Times New Roman"/>
          <w:sz w:val="28"/>
          <w:szCs w:val="28"/>
        </w:rPr>
        <w:t>Городищенского</w:t>
      </w:r>
      <w:r w:rsidRPr="000463C7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A22E2A" w:rsidRPr="000463C7">
        <w:rPr>
          <w:rFonts w:ascii="Times New Roman" w:hAnsi="Times New Roman" w:cs="Times New Roman"/>
          <w:sz w:val="28"/>
          <w:szCs w:val="28"/>
        </w:rPr>
        <w:t xml:space="preserve"> </w:t>
      </w:r>
      <w:r w:rsidR="00C472B2" w:rsidRPr="000463C7">
        <w:rPr>
          <w:rFonts w:ascii="Times New Roman" w:hAnsi="Times New Roman" w:cs="Times New Roman"/>
          <w:sz w:val="28"/>
          <w:szCs w:val="28"/>
        </w:rPr>
        <w:t>ПОСТАНОВЛЯЮ</w:t>
      </w:r>
      <w:r w:rsidR="007F1585" w:rsidRPr="000463C7">
        <w:rPr>
          <w:rFonts w:ascii="Times New Roman" w:hAnsi="Times New Roman" w:cs="Times New Roman"/>
          <w:sz w:val="28"/>
          <w:szCs w:val="28"/>
        </w:rPr>
        <w:t>:</w:t>
      </w:r>
    </w:p>
    <w:p w:rsidR="007F1585" w:rsidRPr="000463C7" w:rsidRDefault="0021154A" w:rsidP="00E4007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C7">
        <w:rPr>
          <w:rFonts w:ascii="Times New Roman" w:hAnsi="Times New Roman" w:cs="Times New Roman"/>
          <w:sz w:val="28"/>
          <w:szCs w:val="28"/>
        </w:rPr>
        <w:t xml:space="preserve">Присвоить с 10.09.2024 года статус единой теплоснабжающей организации </w:t>
      </w:r>
      <w:r w:rsidR="00804B17" w:rsidRPr="00046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4B17" w:rsidRPr="000463C7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="00804B17" w:rsidRPr="000463C7">
        <w:rPr>
          <w:rFonts w:ascii="Times New Roman" w:hAnsi="Times New Roman" w:cs="Times New Roman"/>
          <w:sz w:val="28"/>
          <w:szCs w:val="28"/>
        </w:rPr>
        <w:t xml:space="preserve">» (ИНН 2447014078, ОГРН 1232400005826) </w:t>
      </w:r>
      <w:r w:rsidR="00F93D75" w:rsidRPr="000463C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22E2A" w:rsidRPr="000463C7">
        <w:rPr>
          <w:rFonts w:ascii="Times New Roman" w:hAnsi="Times New Roman" w:cs="Times New Roman"/>
          <w:sz w:val="28"/>
          <w:szCs w:val="28"/>
        </w:rPr>
        <w:t xml:space="preserve">Городищенский </w:t>
      </w:r>
      <w:r w:rsidR="00F93D75" w:rsidRPr="000463C7">
        <w:rPr>
          <w:rFonts w:ascii="Times New Roman" w:hAnsi="Times New Roman" w:cs="Times New Roman"/>
          <w:sz w:val="28"/>
          <w:szCs w:val="28"/>
        </w:rPr>
        <w:t>сельсовет.</w:t>
      </w:r>
    </w:p>
    <w:p w:rsidR="0021154A" w:rsidRPr="000463C7" w:rsidRDefault="0021154A" w:rsidP="00E40073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C7">
        <w:rPr>
          <w:rFonts w:ascii="Times New Roman" w:hAnsi="Times New Roman" w:cs="Times New Roman"/>
          <w:sz w:val="28"/>
          <w:szCs w:val="28"/>
        </w:rPr>
        <w:t>Установить зону действия тепловых сетей и котельных ООО «</w:t>
      </w:r>
      <w:proofErr w:type="spellStart"/>
      <w:r w:rsidRPr="000463C7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Pr="000463C7">
        <w:rPr>
          <w:rFonts w:ascii="Times New Roman" w:hAnsi="Times New Roman" w:cs="Times New Roman"/>
          <w:sz w:val="28"/>
          <w:szCs w:val="28"/>
        </w:rPr>
        <w:t>» в границах муниципального образования Городищенский сельсовет согласно приложению к настоящему постановлению.</w:t>
      </w:r>
    </w:p>
    <w:p w:rsidR="006A78CE" w:rsidRPr="000463C7" w:rsidRDefault="006A78CE" w:rsidP="00E4007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3C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22E2A" w:rsidRPr="000463C7" w:rsidRDefault="00C36DFB" w:rsidP="00E40073">
      <w:pPr>
        <w:pStyle w:val="ConsPlusNormal"/>
        <w:numPr>
          <w:ilvl w:val="0"/>
          <w:numId w:val="1"/>
        </w:numPr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C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в печатном издании</w:t>
      </w:r>
      <w:r w:rsidRPr="000463C7">
        <w:rPr>
          <w:sz w:val="28"/>
          <w:szCs w:val="28"/>
        </w:rPr>
        <w:t xml:space="preserve">  </w:t>
      </w:r>
      <w:r w:rsidR="00A22E2A" w:rsidRPr="000463C7">
        <w:rPr>
          <w:rFonts w:ascii="Times New Roman" w:hAnsi="Times New Roman" w:cs="Times New Roman"/>
          <w:sz w:val="28"/>
          <w:szCs w:val="28"/>
        </w:rPr>
        <w:t>«Городищенский вестник», и размещению на официальном информационном Интернет-сайте администрации Городищенского сельсовета</w:t>
      </w:r>
      <w:r w:rsidR="0062714E" w:rsidRPr="000463C7">
        <w:rPr>
          <w:rFonts w:ascii="Times New Roman" w:hAnsi="Times New Roman" w:cs="Times New Roman"/>
          <w:sz w:val="28"/>
          <w:szCs w:val="28"/>
        </w:rPr>
        <w:t xml:space="preserve"> и </w:t>
      </w:r>
      <w:r w:rsidR="0062714E" w:rsidRPr="000463C7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правоотношения, возникшие</w:t>
      </w:r>
      <w:r w:rsidR="0062714E" w:rsidRPr="000463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2714E" w:rsidRPr="00046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62714E" w:rsidRPr="000463C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10.09.2024 года</w:t>
      </w:r>
      <w:r w:rsidR="00A22E2A" w:rsidRPr="000463C7">
        <w:rPr>
          <w:rFonts w:ascii="Times New Roman" w:hAnsi="Times New Roman" w:cs="Times New Roman"/>
          <w:sz w:val="28"/>
          <w:szCs w:val="28"/>
        </w:rPr>
        <w:t>.</w:t>
      </w:r>
    </w:p>
    <w:p w:rsidR="006A78CE" w:rsidRDefault="006A78CE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63C7" w:rsidRDefault="000463C7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63C7" w:rsidRPr="000463C7" w:rsidRDefault="000463C7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78CE" w:rsidRPr="000463C7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C7">
        <w:rPr>
          <w:rFonts w:ascii="Times New Roman" w:hAnsi="Times New Roman" w:cs="Times New Roman"/>
          <w:sz w:val="28"/>
          <w:szCs w:val="28"/>
        </w:rPr>
        <w:t>Глава сельсовета</w:t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</w:r>
      <w:r w:rsidR="00A22E2A" w:rsidRPr="000463C7">
        <w:rPr>
          <w:rFonts w:ascii="Times New Roman" w:hAnsi="Times New Roman" w:cs="Times New Roman"/>
          <w:sz w:val="28"/>
          <w:szCs w:val="28"/>
        </w:rPr>
        <w:tab/>
        <w:t>В.В. Чудогашева</w:t>
      </w:r>
    </w:p>
    <w:p w:rsidR="004047C6" w:rsidRDefault="004047C6" w:rsidP="00E400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047C6" w:rsidRDefault="004047C6" w:rsidP="00E400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047C6" w:rsidRDefault="004047C6" w:rsidP="00E400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047C6" w:rsidRDefault="004047C6" w:rsidP="00E400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047C6" w:rsidRDefault="004047C6" w:rsidP="00E400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1154A" w:rsidRDefault="0021154A" w:rsidP="00E400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15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2115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1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54A" w:rsidRDefault="0021154A" w:rsidP="00E400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1154A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Городищенского сельсовета </w:t>
      </w:r>
    </w:p>
    <w:p w:rsidR="0021154A" w:rsidRDefault="0021154A" w:rsidP="00E400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1154A">
        <w:rPr>
          <w:rFonts w:ascii="Times New Roman" w:hAnsi="Times New Roman" w:cs="Times New Roman"/>
          <w:sz w:val="24"/>
          <w:szCs w:val="24"/>
        </w:rPr>
        <w:t>от 13.09.2024 № 29-п</w:t>
      </w:r>
    </w:p>
    <w:p w:rsidR="0021154A" w:rsidRDefault="0021154A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C54D1" w:rsidRDefault="002C54D1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C54D1" w:rsidRPr="00C36DFB" w:rsidRDefault="002C54D1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1154A" w:rsidRPr="002C54D1" w:rsidRDefault="0021154A" w:rsidP="00211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54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Зона действия тепловых сетей и котельных</w:t>
      </w:r>
    </w:p>
    <w:p w:rsidR="0021154A" w:rsidRPr="002C54D1" w:rsidRDefault="0021154A" w:rsidP="00211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54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ООО «</w:t>
      </w:r>
      <w:proofErr w:type="spellStart"/>
      <w:r w:rsidRPr="002C54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Енисейтеплоком</w:t>
      </w:r>
      <w:proofErr w:type="spellEnd"/>
      <w:r w:rsidRPr="002C54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21154A" w:rsidRPr="0021154A" w:rsidRDefault="0021154A" w:rsidP="002115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21154A" w:rsidRPr="0021154A" w:rsidTr="002115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4A" w:rsidRPr="0021154A" w:rsidRDefault="0021154A" w:rsidP="00211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4A" w:rsidRPr="0021154A" w:rsidRDefault="0021154A" w:rsidP="00211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</w:tr>
      <w:tr w:rsidR="0021154A" w:rsidRPr="0021154A" w:rsidTr="002115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4A" w:rsidRPr="0021154A" w:rsidRDefault="0021154A" w:rsidP="00211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4A" w:rsidRPr="0021154A" w:rsidRDefault="0021154A" w:rsidP="00C3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1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село </w:t>
            </w:r>
            <w:r w:rsidR="00C36DFB" w:rsidRPr="00C36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Городище</w:t>
            </w:r>
          </w:p>
        </w:tc>
      </w:tr>
    </w:tbl>
    <w:p w:rsidR="0021154A" w:rsidRPr="0021154A" w:rsidRDefault="0021154A" w:rsidP="002115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21154A" w:rsidRPr="0021154A" w:rsidSect="00E400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7348"/>
    <w:multiLevelType w:val="hybridMultilevel"/>
    <w:tmpl w:val="ADE2489E"/>
    <w:lvl w:ilvl="0" w:tplc="21CAA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E"/>
    <w:rsid w:val="000463C7"/>
    <w:rsid w:val="00091A21"/>
    <w:rsid w:val="000A79EE"/>
    <w:rsid w:val="0021154A"/>
    <w:rsid w:val="00217D45"/>
    <w:rsid w:val="002C54D1"/>
    <w:rsid w:val="00300992"/>
    <w:rsid w:val="00396A0D"/>
    <w:rsid w:val="004047C6"/>
    <w:rsid w:val="00406531"/>
    <w:rsid w:val="0062714E"/>
    <w:rsid w:val="006A78CE"/>
    <w:rsid w:val="00711032"/>
    <w:rsid w:val="007A540E"/>
    <w:rsid w:val="007F1585"/>
    <w:rsid w:val="00804B17"/>
    <w:rsid w:val="00822AA4"/>
    <w:rsid w:val="00824EC6"/>
    <w:rsid w:val="00836B01"/>
    <w:rsid w:val="009009FE"/>
    <w:rsid w:val="009869FB"/>
    <w:rsid w:val="00A22E2A"/>
    <w:rsid w:val="00AE1D3F"/>
    <w:rsid w:val="00B456EF"/>
    <w:rsid w:val="00C36DFB"/>
    <w:rsid w:val="00C472B2"/>
    <w:rsid w:val="00C83056"/>
    <w:rsid w:val="00D81077"/>
    <w:rsid w:val="00E40073"/>
    <w:rsid w:val="00E939A3"/>
    <w:rsid w:val="00EF32E1"/>
    <w:rsid w:val="00F93D7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2E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2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E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2E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2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E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RePack by Diakov</cp:lastModifiedBy>
  <cp:revision>19</cp:revision>
  <cp:lastPrinted>2024-10-17T05:05:00Z</cp:lastPrinted>
  <dcterms:created xsi:type="dcterms:W3CDTF">2024-09-13T02:31:00Z</dcterms:created>
  <dcterms:modified xsi:type="dcterms:W3CDTF">2024-10-17T05:06:00Z</dcterms:modified>
</cp:coreProperties>
</file>