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E329C6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650B44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4"/>
        <w:gridCol w:w="3202"/>
        <w:gridCol w:w="3165"/>
      </w:tblGrid>
      <w:tr w:rsidR="00811A6C" w:rsidTr="00F71184">
        <w:tc>
          <w:tcPr>
            <w:tcW w:w="3285" w:type="dxa"/>
          </w:tcPr>
          <w:p w:rsidR="00811A6C" w:rsidRDefault="0082476B" w:rsidP="004F4FB7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11A6C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F4F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811A6C" w:rsidRPr="00650B44" w:rsidRDefault="00811A6C" w:rsidP="00F7118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811A6C" w:rsidRDefault="00811A6C" w:rsidP="00D4683A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2476B">
              <w:rPr>
                <w:rFonts w:ascii="Times New Roman" w:eastAsia="Times New Roman" w:hAnsi="Times New Roman" w:cs="Times New Roman"/>
                <w:sz w:val="28"/>
                <w:szCs w:val="28"/>
              </w:rPr>
              <w:t>39-п</w:t>
            </w:r>
          </w:p>
        </w:tc>
      </w:tr>
    </w:tbl>
    <w:p w:rsidR="005E62ED" w:rsidRDefault="005E62ED" w:rsidP="005E62ED">
      <w:pPr>
        <w:spacing w:after="0"/>
        <w:rPr>
          <w:rFonts w:ascii="Times New Roman" w:hAnsi="Times New Roman" w:cs="Times New Roman"/>
        </w:rPr>
      </w:pPr>
    </w:p>
    <w:p w:rsidR="00F8408B" w:rsidRPr="0000437E" w:rsidRDefault="0082476B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Постановлении администрации Городищенского сельсовета </w:t>
      </w:r>
      <w:r w:rsidR="00033B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30.01.2014 №</w:t>
      </w:r>
      <w:r w:rsidR="002A51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17-п</w:t>
      </w:r>
      <w:r w:rsidR="00DC57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D1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схем</w:t>
      </w:r>
      <w:r w:rsidR="00FD1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DC57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теплоснабжения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DC57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0437E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Городище</w:t>
      </w:r>
      <w:r w:rsidR="00DC57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2021-2022</w:t>
      </w:r>
      <w:r w:rsidR="00DC57EF" w:rsidRPr="000043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из разработки и утверждения», на основании резолюции</w:t>
      </w:r>
      <w:proofErr w:type="gramEnd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DC57E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09.04.2021 г.</w:t>
      </w:r>
      <w:r w:rsidRPr="00D4683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результатах публичных слушаний по актуализации схемы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Городищенского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Енисейского района ПОСТАНОВЛЯЮ: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E2986" w:rsidRPr="002E2986">
        <w:rPr>
          <w:rFonts w:ascii="Times New Roman" w:hAnsi="Times New Roman" w:cs="Times New Roman"/>
          <w:sz w:val="28"/>
          <w:szCs w:val="28"/>
        </w:rPr>
        <w:t xml:space="preserve">Приложение к постановлению от 18.12.2013 № 45-П «Об утверждении схемы </w:t>
      </w:r>
      <w:r w:rsidR="002E2986">
        <w:rPr>
          <w:rFonts w:ascii="Times New Roman" w:hAnsi="Times New Roman" w:cs="Times New Roman"/>
          <w:sz w:val="28"/>
          <w:szCs w:val="28"/>
        </w:rPr>
        <w:t>теплоснабжения с. Городище</w:t>
      </w:r>
      <w:r w:rsidR="002E2986" w:rsidRPr="002E2986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приложению.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Городищенского сельсовета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</w:t>
      </w:r>
      <w:bookmarkStart w:id="0" w:name="_GoBack"/>
      <w:bookmarkEnd w:id="0"/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</w:t>
      </w:r>
      <w:r w:rsidR="006611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</w:t>
      </w:r>
      <w:r w:rsidR="002E2986" w:rsidRPr="002E2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https://gorodadm.ru/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</w:t>
      </w:r>
      <w:r w:rsidR="00DC57EF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актуализированн</w:t>
      </w:r>
      <w:r w:rsidR="00DC57EF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схем</w:t>
      </w:r>
      <w:r w:rsidR="00DC57E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теплоснабжения с.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Городище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Енисейского района на 2021</w:t>
      </w:r>
      <w:r w:rsidR="002E2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-2022 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DC5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ЖКХ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исполнения настоящего постановления оставляю за собой. </w:t>
      </w:r>
    </w:p>
    <w:p w:rsidR="00F8408B" w:rsidRPr="00F8408B" w:rsidRDefault="00F8408B" w:rsidP="00F840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F840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E0330" w:rsidRDefault="003E0330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Default="00F8408B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08B" w:rsidRPr="00F8408B" w:rsidRDefault="00F8408B" w:rsidP="00F84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0330" w:rsidTr="003E0330">
        <w:tc>
          <w:tcPr>
            <w:tcW w:w="4786" w:type="dxa"/>
          </w:tcPr>
          <w:p w:rsidR="003E0330" w:rsidRDefault="003E0330" w:rsidP="003E0330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Глава сельсовета</w:t>
            </w:r>
          </w:p>
        </w:tc>
        <w:tc>
          <w:tcPr>
            <w:tcW w:w="4787" w:type="dxa"/>
          </w:tcPr>
          <w:p w:rsidR="003E0330" w:rsidRDefault="003E0330" w:rsidP="003E0330">
            <w:pPr>
              <w:suppressAutoHyphens/>
              <w:jc w:val="right"/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В.В.Чудогашева</w:t>
            </w:r>
          </w:p>
        </w:tc>
      </w:tr>
    </w:tbl>
    <w:p w:rsidR="003E0330" w:rsidRPr="003E0330" w:rsidRDefault="003E0330" w:rsidP="003E033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spacing w:val="-4"/>
          <w:sz w:val="28"/>
          <w:szCs w:val="28"/>
          <w:lang w:eastAsia="ar-SA"/>
        </w:rPr>
      </w:pPr>
    </w:p>
    <w:sectPr w:rsidR="003E0330" w:rsidRPr="003E0330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2ED"/>
    <w:rsid w:val="0000437E"/>
    <w:rsid w:val="00033B62"/>
    <w:rsid w:val="00034DB9"/>
    <w:rsid w:val="0003505D"/>
    <w:rsid w:val="0005503D"/>
    <w:rsid w:val="00094E61"/>
    <w:rsid w:val="000D4248"/>
    <w:rsid w:val="00140700"/>
    <w:rsid w:val="0014756E"/>
    <w:rsid w:val="00251092"/>
    <w:rsid w:val="002A2AD4"/>
    <w:rsid w:val="002A5199"/>
    <w:rsid w:val="002E2986"/>
    <w:rsid w:val="002E7103"/>
    <w:rsid w:val="00317B08"/>
    <w:rsid w:val="003E0330"/>
    <w:rsid w:val="00413845"/>
    <w:rsid w:val="00456D4B"/>
    <w:rsid w:val="0046250D"/>
    <w:rsid w:val="004D5E39"/>
    <w:rsid w:val="004F4FB7"/>
    <w:rsid w:val="0059700E"/>
    <w:rsid w:val="005E62ED"/>
    <w:rsid w:val="00612191"/>
    <w:rsid w:val="00616B1D"/>
    <w:rsid w:val="006611E4"/>
    <w:rsid w:val="006C7131"/>
    <w:rsid w:val="006E09D8"/>
    <w:rsid w:val="00763439"/>
    <w:rsid w:val="00792162"/>
    <w:rsid w:val="007C37AA"/>
    <w:rsid w:val="007D6596"/>
    <w:rsid w:val="0080236D"/>
    <w:rsid w:val="00811A6C"/>
    <w:rsid w:val="0082476B"/>
    <w:rsid w:val="008256F1"/>
    <w:rsid w:val="00867C23"/>
    <w:rsid w:val="00896C11"/>
    <w:rsid w:val="008D248E"/>
    <w:rsid w:val="008F2877"/>
    <w:rsid w:val="009A197F"/>
    <w:rsid w:val="009C5625"/>
    <w:rsid w:val="00A00825"/>
    <w:rsid w:val="00A20033"/>
    <w:rsid w:val="00A876F5"/>
    <w:rsid w:val="00AA6993"/>
    <w:rsid w:val="00B30465"/>
    <w:rsid w:val="00B515B1"/>
    <w:rsid w:val="00B62296"/>
    <w:rsid w:val="00C4111B"/>
    <w:rsid w:val="00C51970"/>
    <w:rsid w:val="00CC06AB"/>
    <w:rsid w:val="00D2006B"/>
    <w:rsid w:val="00D34181"/>
    <w:rsid w:val="00D4683A"/>
    <w:rsid w:val="00D95AF3"/>
    <w:rsid w:val="00DC57EF"/>
    <w:rsid w:val="00E0200E"/>
    <w:rsid w:val="00E524D1"/>
    <w:rsid w:val="00E610E8"/>
    <w:rsid w:val="00EF6613"/>
    <w:rsid w:val="00F304F4"/>
    <w:rsid w:val="00F7074D"/>
    <w:rsid w:val="00F8289F"/>
    <w:rsid w:val="00F8408B"/>
    <w:rsid w:val="00FC0778"/>
    <w:rsid w:val="00FD14E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Городище</cp:lastModifiedBy>
  <cp:revision>9</cp:revision>
  <cp:lastPrinted>2021-07-28T02:25:00Z</cp:lastPrinted>
  <dcterms:created xsi:type="dcterms:W3CDTF">2021-06-21T04:34:00Z</dcterms:created>
  <dcterms:modified xsi:type="dcterms:W3CDTF">2021-07-28T02:25:00Z</dcterms:modified>
</cp:coreProperties>
</file>