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22" w:rsidRDefault="00376074" w:rsidP="004E0D2D">
      <w:pPr>
        <w:ind w:right="-2" w:firstLine="720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F975AE" w:rsidRDefault="00376074" w:rsidP="004E0D2D">
      <w:pPr>
        <w:ind w:right="-2" w:firstLine="720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граждан</w:t>
      </w:r>
    </w:p>
    <w:p w:rsidR="00772F22" w:rsidRDefault="00F975AE" w:rsidP="004E0D2D">
      <w:pPr>
        <w:ind w:right="-2" w:firstLine="720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486B63">
        <w:rPr>
          <w:b/>
          <w:sz w:val="26"/>
        </w:rPr>
        <w:t xml:space="preserve">за </w:t>
      </w:r>
      <w:r w:rsidR="00EB2E16">
        <w:rPr>
          <w:b/>
          <w:sz w:val="26"/>
        </w:rPr>
        <w:t>2024</w:t>
      </w:r>
      <w:r w:rsidR="00F7219D">
        <w:rPr>
          <w:b/>
          <w:sz w:val="26"/>
        </w:rPr>
        <w:t xml:space="preserve"> </w:t>
      </w:r>
      <w:r w:rsidR="00840614">
        <w:rPr>
          <w:b/>
          <w:sz w:val="26"/>
        </w:rPr>
        <w:t xml:space="preserve">год в </w:t>
      </w:r>
      <w:r w:rsidR="004E0D2D">
        <w:rPr>
          <w:b/>
          <w:sz w:val="26"/>
        </w:rPr>
        <w:t>Городищенского сельского Совета депутатов</w:t>
      </w:r>
    </w:p>
    <w:p w:rsidR="00772F22" w:rsidRDefault="00772F22" w:rsidP="004E0D2D">
      <w:pPr>
        <w:ind w:right="-2" w:firstLine="720"/>
        <w:jc w:val="center"/>
        <w:rPr>
          <w:i/>
        </w:rPr>
      </w:pPr>
      <w:bookmarkStart w:id="0" w:name="_GoBack"/>
      <w:bookmarkEnd w:id="0"/>
    </w:p>
    <w:p w:rsidR="00772F22" w:rsidRPr="00F975AE" w:rsidRDefault="00376074" w:rsidP="004E0D2D">
      <w:pPr>
        <w:pStyle w:val="ab"/>
        <w:shd w:val="clear" w:color="auto" w:fill="FFFFFF"/>
        <w:spacing w:before="240"/>
        <w:ind w:right="-2" w:firstLine="720"/>
        <w:jc w:val="both"/>
        <w:rPr>
          <w:sz w:val="26"/>
        </w:rPr>
      </w:pPr>
      <w:r w:rsidRPr="00F975AE">
        <w:rPr>
          <w:sz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</w:t>
      </w:r>
      <w:r>
        <w:rPr>
          <w:color w:val="333333"/>
          <w:sz w:val="26"/>
        </w:rPr>
        <w:t xml:space="preserve">. </w:t>
      </w:r>
      <w:r>
        <w:rPr>
          <w:sz w:val="26"/>
        </w:rPr>
        <w:t>Право граждан обращаться лично, а также направлять индивидуальные и коллективные обращения в государственные органы и органы местного самоуправления установлено статьей 33 Конституции Российской Федерации.</w:t>
      </w:r>
      <w:r>
        <w:rPr>
          <w:color w:val="333333"/>
          <w:sz w:val="26"/>
        </w:rPr>
        <w:t xml:space="preserve"> </w:t>
      </w:r>
      <w:r w:rsidRPr="00F975AE">
        <w:rPr>
          <w:sz w:val="26"/>
        </w:rPr>
        <w:t>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E0D2D" w:rsidRDefault="00376074" w:rsidP="004E0D2D">
      <w:pPr>
        <w:pStyle w:val="ConsPlusNormal"/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</w:t>
      </w:r>
      <w:r w:rsidR="004E0D2D" w:rsidRPr="004E0D2D">
        <w:rPr>
          <w:rFonts w:ascii="Times New Roman" w:hAnsi="Times New Roman"/>
          <w:sz w:val="26"/>
        </w:rPr>
        <w:t>Городищенского сельского Совета депутатов</w:t>
      </w:r>
      <w:r>
        <w:rPr>
          <w:rFonts w:ascii="Times New Roman" w:hAnsi="Times New Roman"/>
          <w:sz w:val="26"/>
        </w:rPr>
        <w:t xml:space="preserve">. В </w:t>
      </w:r>
      <w:r w:rsidR="004E0D2D" w:rsidRPr="004E0D2D">
        <w:rPr>
          <w:rFonts w:ascii="Times New Roman" w:hAnsi="Times New Roman"/>
          <w:sz w:val="26"/>
        </w:rPr>
        <w:t>Городищенско</w:t>
      </w:r>
      <w:r w:rsidR="004E0D2D">
        <w:rPr>
          <w:rFonts w:ascii="Times New Roman" w:hAnsi="Times New Roman"/>
          <w:sz w:val="26"/>
        </w:rPr>
        <w:t>м сельском</w:t>
      </w:r>
      <w:r w:rsidR="004E0D2D" w:rsidRPr="004E0D2D">
        <w:rPr>
          <w:rFonts w:ascii="Times New Roman" w:hAnsi="Times New Roman"/>
          <w:sz w:val="26"/>
        </w:rPr>
        <w:t xml:space="preserve"> Совет</w:t>
      </w:r>
      <w:r w:rsidR="004E0D2D">
        <w:rPr>
          <w:rFonts w:ascii="Times New Roman" w:hAnsi="Times New Roman"/>
          <w:sz w:val="26"/>
        </w:rPr>
        <w:t>е</w:t>
      </w:r>
      <w:r w:rsidR="004E0D2D" w:rsidRPr="004E0D2D">
        <w:rPr>
          <w:rFonts w:ascii="Times New Roman" w:hAnsi="Times New Roman"/>
          <w:sz w:val="26"/>
        </w:rPr>
        <w:t xml:space="preserve"> депутатов </w:t>
      </w:r>
      <w:r>
        <w:rPr>
          <w:rFonts w:ascii="Times New Roman" w:hAnsi="Times New Roman"/>
          <w:sz w:val="26"/>
        </w:rPr>
        <w:t xml:space="preserve">эффективно обеспечивается реализация права граждан на обращение в </w:t>
      </w:r>
      <w:r w:rsidR="004E0D2D">
        <w:rPr>
          <w:rFonts w:ascii="Times New Roman" w:hAnsi="Times New Roman"/>
          <w:sz w:val="26"/>
        </w:rPr>
        <w:t>Совет</w:t>
      </w:r>
      <w:r>
        <w:rPr>
          <w:rFonts w:ascii="Times New Roman" w:hAnsi="Times New Roman"/>
          <w:sz w:val="26"/>
        </w:rPr>
        <w:t xml:space="preserve">. В </w:t>
      </w:r>
      <w:r w:rsidR="004E0D2D" w:rsidRPr="004E0D2D">
        <w:rPr>
          <w:rFonts w:ascii="Times New Roman" w:hAnsi="Times New Roman"/>
          <w:sz w:val="26"/>
        </w:rPr>
        <w:t>Городищенск</w:t>
      </w:r>
      <w:r w:rsidR="004E0D2D">
        <w:rPr>
          <w:rFonts w:ascii="Times New Roman" w:hAnsi="Times New Roman"/>
          <w:sz w:val="26"/>
        </w:rPr>
        <w:t>ом</w:t>
      </w:r>
      <w:r w:rsidR="004E0D2D" w:rsidRPr="004E0D2D">
        <w:rPr>
          <w:rFonts w:ascii="Times New Roman" w:hAnsi="Times New Roman"/>
          <w:sz w:val="26"/>
        </w:rPr>
        <w:t xml:space="preserve"> сельско</w:t>
      </w:r>
      <w:r w:rsidR="004E0D2D">
        <w:rPr>
          <w:rFonts w:ascii="Times New Roman" w:hAnsi="Times New Roman"/>
          <w:sz w:val="26"/>
        </w:rPr>
        <w:t>м</w:t>
      </w:r>
      <w:r w:rsidR="004E0D2D" w:rsidRPr="004E0D2D">
        <w:rPr>
          <w:rFonts w:ascii="Times New Roman" w:hAnsi="Times New Roman"/>
          <w:sz w:val="26"/>
        </w:rPr>
        <w:t xml:space="preserve"> Совет</w:t>
      </w:r>
      <w:r w:rsidR="004E0D2D">
        <w:rPr>
          <w:rFonts w:ascii="Times New Roman" w:hAnsi="Times New Roman"/>
          <w:sz w:val="26"/>
        </w:rPr>
        <w:t>е</w:t>
      </w:r>
      <w:r w:rsidR="004E0D2D" w:rsidRPr="004E0D2D">
        <w:rPr>
          <w:rFonts w:ascii="Times New Roman" w:hAnsi="Times New Roman"/>
          <w:sz w:val="26"/>
        </w:rPr>
        <w:t xml:space="preserve"> депутатов </w:t>
      </w:r>
      <w:r>
        <w:rPr>
          <w:rFonts w:ascii="Times New Roman" w:hAnsi="Times New Roman"/>
          <w:sz w:val="26"/>
        </w:rPr>
        <w:t>созданы условия, обеспечивающие дост</w:t>
      </w:r>
      <w:r w:rsidR="00840614">
        <w:rPr>
          <w:rFonts w:ascii="Times New Roman" w:hAnsi="Times New Roman"/>
          <w:sz w:val="26"/>
        </w:rPr>
        <w:t>упность граждан и их обраще</w:t>
      </w:r>
      <w:r w:rsidR="004E0D2D">
        <w:rPr>
          <w:rFonts w:ascii="Times New Roman" w:hAnsi="Times New Roman"/>
          <w:sz w:val="26"/>
        </w:rPr>
        <w:t>ний.</w:t>
      </w:r>
    </w:p>
    <w:p w:rsidR="00772F22" w:rsidRDefault="00376074" w:rsidP="004E0D2D">
      <w:pPr>
        <w:pStyle w:val="ConsPlusNormal"/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контролю за соблюдением сроков и качеству рассмотрения обращений граждан. </w:t>
      </w:r>
      <w:r w:rsidR="00F975AE">
        <w:rPr>
          <w:rFonts w:ascii="Times New Roman" w:hAnsi="Times New Roman"/>
          <w:sz w:val="26"/>
        </w:rPr>
        <w:t xml:space="preserve">Обращения граждан </w:t>
      </w:r>
      <w:r>
        <w:rPr>
          <w:rFonts w:ascii="Times New Roman" w:hAnsi="Times New Roman"/>
          <w:sz w:val="26"/>
        </w:rPr>
        <w:t>рассматриваются в установленном порядке всесторонне и своевременно, в соответствии с тре</w:t>
      </w:r>
      <w:r w:rsidR="00840614">
        <w:rPr>
          <w:rFonts w:ascii="Times New Roman" w:hAnsi="Times New Roman"/>
          <w:sz w:val="26"/>
        </w:rPr>
        <w:t xml:space="preserve">бованиями </w:t>
      </w:r>
      <w:r w:rsidR="00F975AE">
        <w:rPr>
          <w:rFonts w:ascii="Times New Roman" w:hAnsi="Times New Roman"/>
          <w:sz w:val="26"/>
        </w:rPr>
        <w:t>Фе</w:t>
      </w:r>
      <w:r w:rsidR="0061190F">
        <w:rPr>
          <w:rFonts w:ascii="Times New Roman" w:hAnsi="Times New Roman"/>
          <w:sz w:val="26"/>
        </w:rPr>
        <w:t>дерального закона от 02.05.2006</w:t>
      </w:r>
      <w:r w:rsidR="00F975AE">
        <w:rPr>
          <w:rFonts w:ascii="Times New Roman" w:hAnsi="Times New Roman"/>
          <w:sz w:val="26"/>
        </w:rPr>
        <w:t xml:space="preserve">г. </w:t>
      </w:r>
      <w:r w:rsidR="0061190F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59-ФЗ «О порядке рассмотр</w:t>
      </w:r>
      <w:r w:rsidR="00F975AE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772F22" w:rsidRDefault="004E0D2D" w:rsidP="004E0D2D">
      <w:pPr>
        <w:ind w:right="-2" w:firstLine="720"/>
        <w:jc w:val="both"/>
        <w:rPr>
          <w:color w:val="000000"/>
          <w:sz w:val="26"/>
        </w:rPr>
      </w:pPr>
      <w:r w:rsidRPr="004E0D2D">
        <w:rPr>
          <w:color w:val="000000"/>
          <w:sz w:val="26"/>
        </w:rPr>
        <w:t>Городищенск</w:t>
      </w:r>
      <w:r>
        <w:rPr>
          <w:color w:val="000000"/>
          <w:sz w:val="26"/>
        </w:rPr>
        <w:t>им</w:t>
      </w:r>
      <w:r w:rsidRPr="004E0D2D">
        <w:rPr>
          <w:color w:val="000000"/>
          <w:sz w:val="26"/>
        </w:rPr>
        <w:t xml:space="preserve"> сельск</w:t>
      </w:r>
      <w:r>
        <w:rPr>
          <w:color w:val="000000"/>
          <w:sz w:val="26"/>
        </w:rPr>
        <w:t>им</w:t>
      </w:r>
      <w:r w:rsidRPr="004E0D2D">
        <w:rPr>
          <w:color w:val="000000"/>
          <w:sz w:val="26"/>
        </w:rPr>
        <w:t xml:space="preserve"> Совет</w:t>
      </w:r>
      <w:r>
        <w:rPr>
          <w:color w:val="000000"/>
          <w:sz w:val="26"/>
        </w:rPr>
        <w:t>ом</w:t>
      </w:r>
      <w:r w:rsidRPr="004E0D2D">
        <w:rPr>
          <w:color w:val="000000"/>
          <w:sz w:val="26"/>
        </w:rPr>
        <w:t xml:space="preserve"> депутатов </w:t>
      </w:r>
      <w:r w:rsidR="00376074">
        <w:rPr>
          <w:color w:val="000000"/>
          <w:sz w:val="26"/>
        </w:rPr>
        <w:t>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 w:rsidR="00F975AE">
        <w:rPr>
          <w:color w:val="000000"/>
          <w:sz w:val="26"/>
        </w:rPr>
        <w:t xml:space="preserve">х законом интересов граждан, а </w:t>
      </w:r>
      <w:r>
        <w:rPr>
          <w:color w:val="000000"/>
          <w:sz w:val="26"/>
        </w:rPr>
        <w:t>также</w:t>
      </w:r>
      <w:r w:rsidR="00376074">
        <w:rPr>
          <w:color w:val="000000"/>
          <w:sz w:val="26"/>
        </w:rPr>
        <w:t xml:space="preserve"> с целью изучения общественного мнения и совершенствования работы.</w:t>
      </w:r>
    </w:p>
    <w:p w:rsidR="00772F22" w:rsidRDefault="00F975AE" w:rsidP="004E0D2D">
      <w:pPr>
        <w:pStyle w:val="ab"/>
        <w:shd w:val="clear" w:color="auto" w:fill="FFFFFF"/>
        <w:ind w:right="-2" w:firstLine="720"/>
        <w:jc w:val="both"/>
        <w:rPr>
          <w:sz w:val="26"/>
        </w:rPr>
      </w:pPr>
      <w:r>
        <w:rPr>
          <w:color w:val="000000"/>
          <w:sz w:val="26"/>
        </w:rPr>
        <w:t xml:space="preserve">Так за </w:t>
      </w:r>
      <w:r w:rsidR="00EB2E16">
        <w:rPr>
          <w:b/>
          <w:color w:val="000000"/>
          <w:sz w:val="26"/>
        </w:rPr>
        <w:t>2024</w:t>
      </w:r>
      <w:r w:rsidR="00F7219D">
        <w:rPr>
          <w:b/>
          <w:color w:val="000000"/>
          <w:sz w:val="26"/>
        </w:rPr>
        <w:t xml:space="preserve"> </w:t>
      </w:r>
      <w:r w:rsidR="00376074">
        <w:rPr>
          <w:b/>
          <w:color w:val="000000"/>
          <w:sz w:val="26"/>
        </w:rPr>
        <w:t>год</w:t>
      </w:r>
      <w:r>
        <w:rPr>
          <w:color w:val="000000"/>
          <w:sz w:val="26"/>
        </w:rPr>
        <w:t xml:space="preserve"> в адрес </w:t>
      </w:r>
      <w:r w:rsidR="004E0D2D">
        <w:rPr>
          <w:b/>
          <w:sz w:val="26"/>
        </w:rPr>
        <w:t>Городищенского сельского Совета депутатов</w:t>
      </w:r>
      <w:r w:rsidR="004E0D2D">
        <w:rPr>
          <w:color w:val="000000"/>
          <w:sz w:val="26"/>
        </w:rPr>
        <w:t xml:space="preserve"> </w:t>
      </w:r>
      <w:r w:rsidR="00376074">
        <w:rPr>
          <w:color w:val="000000"/>
          <w:sz w:val="26"/>
        </w:rPr>
        <w:t xml:space="preserve">всего </w:t>
      </w:r>
      <w:r w:rsidR="00486B63">
        <w:rPr>
          <w:b/>
          <w:color w:val="000000"/>
          <w:sz w:val="26"/>
        </w:rPr>
        <w:t>поступило</w:t>
      </w:r>
      <w:r w:rsidR="00EB2E16">
        <w:rPr>
          <w:b/>
          <w:color w:val="000000"/>
          <w:sz w:val="26"/>
        </w:rPr>
        <w:t xml:space="preserve"> всего</w:t>
      </w:r>
      <w:r w:rsidR="00486B63">
        <w:rPr>
          <w:b/>
          <w:color w:val="000000"/>
          <w:sz w:val="26"/>
        </w:rPr>
        <w:t xml:space="preserve"> </w:t>
      </w:r>
      <w:r w:rsidR="00E319CF">
        <w:rPr>
          <w:b/>
          <w:color w:val="000000"/>
          <w:sz w:val="26"/>
        </w:rPr>
        <w:t>3</w:t>
      </w:r>
      <w:r w:rsidR="00EB2E16">
        <w:rPr>
          <w:b/>
          <w:color w:val="000000"/>
          <w:sz w:val="26"/>
        </w:rPr>
        <w:t xml:space="preserve"> обращени</w:t>
      </w:r>
      <w:r w:rsidR="00E319CF">
        <w:rPr>
          <w:b/>
          <w:color w:val="000000"/>
          <w:sz w:val="26"/>
        </w:rPr>
        <w:t>я</w:t>
      </w:r>
      <w:r w:rsidR="00EB2E16">
        <w:rPr>
          <w:b/>
          <w:color w:val="000000"/>
          <w:sz w:val="26"/>
        </w:rPr>
        <w:t xml:space="preserve">, из них </w:t>
      </w:r>
      <w:r w:rsidR="00E319CF">
        <w:rPr>
          <w:b/>
          <w:color w:val="000000"/>
          <w:sz w:val="26"/>
        </w:rPr>
        <w:t>3</w:t>
      </w:r>
      <w:r w:rsidR="00840614">
        <w:rPr>
          <w:b/>
          <w:color w:val="000000"/>
          <w:sz w:val="26"/>
        </w:rPr>
        <w:t xml:space="preserve"> </w:t>
      </w:r>
      <w:r w:rsidR="00376074">
        <w:rPr>
          <w:b/>
          <w:color w:val="000000"/>
          <w:sz w:val="26"/>
        </w:rPr>
        <w:t xml:space="preserve">устных </w:t>
      </w:r>
      <w:r w:rsidR="00EB2E16">
        <w:rPr>
          <w:b/>
          <w:color w:val="000000"/>
          <w:sz w:val="26"/>
        </w:rPr>
        <w:t xml:space="preserve">и </w:t>
      </w:r>
      <w:r w:rsidR="004E0D2D">
        <w:rPr>
          <w:b/>
          <w:color w:val="000000"/>
          <w:sz w:val="26"/>
        </w:rPr>
        <w:t>0</w:t>
      </w:r>
      <w:r w:rsidR="00EB2E16">
        <w:rPr>
          <w:b/>
          <w:color w:val="000000"/>
          <w:sz w:val="26"/>
        </w:rPr>
        <w:t xml:space="preserve"> письменное </w:t>
      </w:r>
      <w:r w:rsidR="00EB2E16">
        <w:rPr>
          <w:b/>
          <w:sz w:val="26"/>
        </w:rPr>
        <w:t>обращение</w:t>
      </w:r>
      <w:r w:rsidR="00376074">
        <w:rPr>
          <w:b/>
          <w:sz w:val="26"/>
        </w:rPr>
        <w:t xml:space="preserve"> </w:t>
      </w:r>
      <w:r w:rsidR="00376074">
        <w:rPr>
          <w:sz w:val="26"/>
        </w:rPr>
        <w:t xml:space="preserve">граждан, </w:t>
      </w:r>
      <w:r w:rsidR="00376074">
        <w:rPr>
          <w:b/>
          <w:sz w:val="26"/>
        </w:rPr>
        <w:t>в которых гражд</w:t>
      </w:r>
      <w:r w:rsidR="00486B63">
        <w:rPr>
          <w:b/>
          <w:sz w:val="26"/>
        </w:rPr>
        <w:t xml:space="preserve">анами было обозначено </w:t>
      </w:r>
      <w:r w:rsidR="00E319CF">
        <w:rPr>
          <w:b/>
          <w:sz w:val="26"/>
        </w:rPr>
        <w:t>3</w:t>
      </w:r>
      <w:r w:rsidR="004E0D2D">
        <w:rPr>
          <w:b/>
          <w:sz w:val="26"/>
        </w:rPr>
        <w:t xml:space="preserve"> волнующих</w:t>
      </w:r>
      <w:r w:rsidR="00376074">
        <w:rPr>
          <w:b/>
          <w:sz w:val="26"/>
        </w:rPr>
        <w:t xml:space="preserve"> их вопросов. </w:t>
      </w:r>
      <w:r>
        <w:rPr>
          <w:sz w:val="26"/>
        </w:rPr>
        <w:t xml:space="preserve">По </w:t>
      </w:r>
      <w:r w:rsidR="00486B63">
        <w:rPr>
          <w:sz w:val="26"/>
        </w:rPr>
        <w:t xml:space="preserve">сравнению с </w:t>
      </w:r>
      <w:r w:rsidR="00EB2E16">
        <w:rPr>
          <w:sz w:val="26"/>
        </w:rPr>
        <w:t>2023</w:t>
      </w:r>
      <w:r w:rsidR="00F7219D">
        <w:rPr>
          <w:sz w:val="26"/>
        </w:rPr>
        <w:t xml:space="preserve"> </w:t>
      </w:r>
      <w:r w:rsidR="00376074">
        <w:rPr>
          <w:sz w:val="26"/>
        </w:rPr>
        <w:t xml:space="preserve">годом </w:t>
      </w:r>
      <w:r w:rsidR="00376074">
        <w:rPr>
          <w:b/>
          <w:sz w:val="26"/>
        </w:rPr>
        <w:t>количество поступивших</w:t>
      </w:r>
      <w:r w:rsidR="00376074">
        <w:rPr>
          <w:sz w:val="26"/>
        </w:rPr>
        <w:t xml:space="preserve"> в адрес </w:t>
      </w:r>
      <w:r w:rsidR="004E0D2D" w:rsidRPr="004E0D2D">
        <w:rPr>
          <w:sz w:val="26"/>
        </w:rPr>
        <w:t xml:space="preserve">Городищенского сельского Совета депутатов </w:t>
      </w:r>
      <w:r w:rsidR="00376074">
        <w:rPr>
          <w:b/>
          <w:sz w:val="26"/>
        </w:rPr>
        <w:t xml:space="preserve">обращений </w:t>
      </w:r>
      <w:r w:rsidR="004E0D2D">
        <w:rPr>
          <w:b/>
          <w:sz w:val="26"/>
        </w:rPr>
        <w:t xml:space="preserve">уменьшилось </w:t>
      </w:r>
      <w:r w:rsidR="00EB2E16">
        <w:rPr>
          <w:b/>
          <w:sz w:val="26"/>
        </w:rPr>
        <w:t xml:space="preserve">в </w:t>
      </w:r>
      <w:r w:rsidR="00E319CF">
        <w:rPr>
          <w:b/>
          <w:sz w:val="26"/>
        </w:rPr>
        <w:t xml:space="preserve">три </w:t>
      </w:r>
      <w:r w:rsidR="00EB2E16">
        <w:rPr>
          <w:b/>
          <w:sz w:val="26"/>
        </w:rPr>
        <w:t>раза</w:t>
      </w:r>
      <w:r w:rsidR="00840614">
        <w:rPr>
          <w:b/>
          <w:sz w:val="26"/>
        </w:rPr>
        <w:t xml:space="preserve"> (или на </w:t>
      </w:r>
      <w:r w:rsidR="004E0D2D">
        <w:rPr>
          <w:b/>
          <w:sz w:val="26"/>
        </w:rPr>
        <w:t xml:space="preserve">- </w:t>
      </w:r>
      <w:r w:rsidR="00E319CF">
        <w:rPr>
          <w:b/>
          <w:sz w:val="26"/>
        </w:rPr>
        <w:t>70</w:t>
      </w:r>
      <w:r w:rsidR="00376074">
        <w:rPr>
          <w:b/>
          <w:sz w:val="26"/>
        </w:rPr>
        <w:t xml:space="preserve">%) </w:t>
      </w:r>
      <w:r w:rsidR="00486B63">
        <w:rPr>
          <w:sz w:val="26"/>
        </w:rPr>
        <w:t xml:space="preserve">(за </w:t>
      </w:r>
      <w:r w:rsidR="00EB2E16">
        <w:rPr>
          <w:sz w:val="26"/>
        </w:rPr>
        <w:t>2023</w:t>
      </w:r>
      <w:r w:rsidR="00486B63">
        <w:rPr>
          <w:sz w:val="26"/>
        </w:rPr>
        <w:t xml:space="preserve">г. – </w:t>
      </w:r>
      <w:r w:rsidR="004E0D2D">
        <w:rPr>
          <w:sz w:val="26"/>
        </w:rPr>
        <w:t>1</w:t>
      </w:r>
      <w:r w:rsidR="00E319CF">
        <w:rPr>
          <w:sz w:val="26"/>
        </w:rPr>
        <w:t xml:space="preserve">5 </w:t>
      </w:r>
      <w:r w:rsidR="00376074">
        <w:rPr>
          <w:sz w:val="26"/>
        </w:rPr>
        <w:t>обращений граждан). Основная масса обращений имеет первичный характер.</w:t>
      </w:r>
    </w:p>
    <w:p w:rsidR="00772F22" w:rsidRDefault="00376074" w:rsidP="004E0D2D">
      <w:pPr>
        <w:ind w:right="-2" w:firstLine="720"/>
        <w:jc w:val="both"/>
        <w:rPr>
          <w:sz w:val="26"/>
        </w:rPr>
      </w:pPr>
      <w:r>
        <w:rPr>
          <w:sz w:val="26"/>
        </w:rPr>
        <w:t>Из общег</w:t>
      </w:r>
      <w:r w:rsidR="00486B63">
        <w:rPr>
          <w:sz w:val="26"/>
        </w:rPr>
        <w:t xml:space="preserve">о количества поступивших за </w:t>
      </w:r>
      <w:r w:rsidR="00EB2E16">
        <w:rPr>
          <w:sz w:val="26"/>
        </w:rPr>
        <w:t>2024</w:t>
      </w:r>
      <w:r w:rsidR="00F7219D">
        <w:rPr>
          <w:sz w:val="26"/>
        </w:rPr>
        <w:t xml:space="preserve"> </w:t>
      </w:r>
      <w:r w:rsidR="00F975AE">
        <w:rPr>
          <w:sz w:val="26"/>
        </w:rPr>
        <w:t xml:space="preserve">год в </w:t>
      </w:r>
      <w:r w:rsidR="004E0D2D" w:rsidRPr="004E0D2D">
        <w:rPr>
          <w:sz w:val="26"/>
        </w:rPr>
        <w:t>Городищенск</w:t>
      </w:r>
      <w:r w:rsidR="004E0D2D">
        <w:rPr>
          <w:sz w:val="26"/>
        </w:rPr>
        <w:t>ий</w:t>
      </w:r>
      <w:r w:rsidR="004E0D2D" w:rsidRPr="004E0D2D">
        <w:rPr>
          <w:sz w:val="26"/>
        </w:rPr>
        <w:t xml:space="preserve"> сельск</w:t>
      </w:r>
      <w:r w:rsidR="004E0D2D">
        <w:rPr>
          <w:sz w:val="26"/>
        </w:rPr>
        <w:t>ий</w:t>
      </w:r>
      <w:r w:rsidR="004E0D2D" w:rsidRPr="004E0D2D">
        <w:rPr>
          <w:sz w:val="26"/>
        </w:rPr>
        <w:t xml:space="preserve"> Совет депутатов </w:t>
      </w:r>
      <w:r w:rsidR="00F975AE">
        <w:rPr>
          <w:sz w:val="26"/>
        </w:rPr>
        <w:t xml:space="preserve">устных и письменных обращений </w:t>
      </w:r>
      <w:r>
        <w:rPr>
          <w:sz w:val="26"/>
        </w:rPr>
        <w:t xml:space="preserve">- </w:t>
      </w:r>
      <w:r>
        <w:rPr>
          <w:b/>
          <w:sz w:val="26"/>
        </w:rPr>
        <w:t>коллективных обращений не поступало.</w:t>
      </w:r>
    </w:p>
    <w:p w:rsidR="00772F22" w:rsidRDefault="00486B63" w:rsidP="004E0D2D">
      <w:pPr>
        <w:ind w:right="-2" w:firstLine="720"/>
        <w:jc w:val="both"/>
        <w:rPr>
          <w:b/>
          <w:sz w:val="26"/>
        </w:rPr>
      </w:pPr>
      <w:r>
        <w:rPr>
          <w:sz w:val="26"/>
        </w:rPr>
        <w:t xml:space="preserve">В </w:t>
      </w:r>
      <w:r w:rsidR="00EB2E16">
        <w:rPr>
          <w:sz w:val="26"/>
        </w:rPr>
        <w:t>2023</w:t>
      </w:r>
      <w:r w:rsidR="00F7219D">
        <w:rPr>
          <w:sz w:val="26"/>
        </w:rPr>
        <w:t xml:space="preserve"> </w:t>
      </w:r>
      <w:r w:rsidR="00376074">
        <w:rPr>
          <w:sz w:val="26"/>
        </w:rPr>
        <w:t xml:space="preserve">году коллективные обращения в адрес </w:t>
      </w:r>
      <w:r w:rsidR="004E0D2D" w:rsidRPr="004E0D2D">
        <w:rPr>
          <w:sz w:val="26"/>
        </w:rPr>
        <w:t>Городищенского сельского Совета депутатов</w:t>
      </w:r>
      <w:r w:rsidR="00F975AE">
        <w:rPr>
          <w:sz w:val="26"/>
        </w:rPr>
        <w:t xml:space="preserve"> </w:t>
      </w:r>
      <w:r w:rsidR="00376074">
        <w:rPr>
          <w:sz w:val="26"/>
        </w:rPr>
        <w:t>тоже не поступали</w:t>
      </w:r>
      <w:r w:rsidR="00840614">
        <w:rPr>
          <w:sz w:val="26"/>
        </w:rPr>
        <w:t>.</w:t>
      </w:r>
    </w:p>
    <w:p w:rsidR="004E0D2D" w:rsidRDefault="004E0D2D" w:rsidP="004E0D2D">
      <w:pPr>
        <w:ind w:right="-2" w:firstLine="720"/>
        <w:jc w:val="both"/>
        <w:rPr>
          <w:b/>
          <w:sz w:val="26"/>
        </w:rPr>
      </w:pPr>
    </w:p>
    <w:p w:rsidR="00772F22" w:rsidRDefault="00376074" w:rsidP="004E0D2D">
      <w:pPr>
        <w:ind w:right="-2" w:firstLine="72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 w:rsidR="00F975AE">
        <w:rPr>
          <w:sz w:val="26"/>
        </w:rPr>
        <w:t xml:space="preserve">в </w:t>
      </w:r>
      <w:r w:rsidR="004E0D2D" w:rsidRPr="004E0D2D">
        <w:rPr>
          <w:sz w:val="26"/>
        </w:rPr>
        <w:t>Городищенск</w:t>
      </w:r>
      <w:r w:rsidR="004E0D2D">
        <w:rPr>
          <w:sz w:val="26"/>
        </w:rPr>
        <w:t>ий</w:t>
      </w:r>
      <w:r w:rsidR="004E0D2D" w:rsidRPr="004E0D2D">
        <w:rPr>
          <w:sz w:val="26"/>
        </w:rPr>
        <w:t xml:space="preserve"> сельск</w:t>
      </w:r>
      <w:r w:rsidR="004E0D2D">
        <w:rPr>
          <w:sz w:val="26"/>
        </w:rPr>
        <w:t>ий Совет</w:t>
      </w:r>
      <w:r w:rsidR="004E0D2D" w:rsidRPr="004E0D2D">
        <w:rPr>
          <w:sz w:val="26"/>
        </w:rPr>
        <w:t xml:space="preserve"> депутатов </w:t>
      </w:r>
      <w:r w:rsidR="00486B63">
        <w:rPr>
          <w:sz w:val="26"/>
        </w:rPr>
        <w:t xml:space="preserve">в </w:t>
      </w:r>
      <w:r w:rsidR="00912E79">
        <w:rPr>
          <w:sz w:val="26"/>
        </w:rPr>
        <w:t>2024</w:t>
      </w:r>
      <w:r w:rsidR="00F7219D">
        <w:rPr>
          <w:sz w:val="26"/>
        </w:rPr>
        <w:t xml:space="preserve"> </w:t>
      </w:r>
      <w:r>
        <w:rPr>
          <w:sz w:val="26"/>
        </w:rPr>
        <w:t xml:space="preserve">году </w:t>
      </w:r>
      <w:r w:rsidR="00F975AE">
        <w:rPr>
          <w:sz w:val="26"/>
        </w:rPr>
        <w:t xml:space="preserve">обращения не поступали. В </w:t>
      </w:r>
      <w:r w:rsidR="00912E79">
        <w:rPr>
          <w:sz w:val="26"/>
        </w:rPr>
        <w:t>2023</w:t>
      </w:r>
      <w:r w:rsidR="00F7219D">
        <w:rPr>
          <w:sz w:val="26"/>
        </w:rPr>
        <w:t xml:space="preserve"> </w:t>
      </w:r>
      <w:r w:rsidR="00F975AE">
        <w:rPr>
          <w:sz w:val="26"/>
        </w:rPr>
        <w:t xml:space="preserve">году </w:t>
      </w:r>
      <w:r>
        <w:rPr>
          <w:sz w:val="26"/>
        </w:rPr>
        <w:t>обращения для рассмотрения по компете</w:t>
      </w:r>
      <w:r w:rsidR="00F975AE">
        <w:rPr>
          <w:sz w:val="26"/>
        </w:rPr>
        <w:t xml:space="preserve">нции тоже </w:t>
      </w:r>
      <w:r>
        <w:rPr>
          <w:b/>
          <w:sz w:val="26"/>
        </w:rPr>
        <w:t>не поступали.</w:t>
      </w:r>
    </w:p>
    <w:p w:rsidR="004E0D2D" w:rsidRDefault="00486B63" w:rsidP="001F70D6">
      <w:pPr>
        <w:ind w:right="-2" w:firstLine="720"/>
        <w:jc w:val="both"/>
        <w:rPr>
          <w:sz w:val="26"/>
        </w:rPr>
      </w:pPr>
      <w:r>
        <w:rPr>
          <w:sz w:val="26"/>
        </w:rPr>
        <w:lastRenderedPageBreak/>
        <w:t xml:space="preserve">Из поступивших за </w:t>
      </w:r>
      <w:r w:rsidR="00912E79">
        <w:rPr>
          <w:sz w:val="26"/>
        </w:rPr>
        <w:t>2024</w:t>
      </w:r>
      <w:r w:rsidR="00F7219D">
        <w:rPr>
          <w:sz w:val="26"/>
        </w:rPr>
        <w:t xml:space="preserve"> </w:t>
      </w:r>
      <w:r w:rsidR="00840614">
        <w:rPr>
          <w:sz w:val="26"/>
        </w:rPr>
        <w:t xml:space="preserve">год обращений граждан </w:t>
      </w:r>
      <w:r w:rsidR="00376074">
        <w:rPr>
          <w:b/>
          <w:sz w:val="26"/>
        </w:rPr>
        <w:t xml:space="preserve">рассмотрено </w:t>
      </w:r>
      <w:r w:rsidR="00F975AE">
        <w:rPr>
          <w:sz w:val="26"/>
        </w:rPr>
        <w:t xml:space="preserve">(вопросов </w:t>
      </w:r>
      <w:r w:rsidR="00376074">
        <w:rPr>
          <w:sz w:val="26"/>
        </w:rPr>
        <w:t>в обращениях, сроки р</w:t>
      </w:r>
      <w:r w:rsidR="00F975AE">
        <w:rPr>
          <w:sz w:val="26"/>
        </w:rPr>
        <w:t>ассмотрения которых п</w:t>
      </w:r>
      <w:r w:rsidR="00840614">
        <w:rPr>
          <w:sz w:val="26"/>
        </w:rPr>
        <w:t xml:space="preserve">ерешли из других кварталов -0) </w:t>
      </w:r>
      <w:r w:rsidR="00E319CF">
        <w:rPr>
          <w:sz w:val="26"/>
        </w:rPr>
        <w:t>3</w:t>
      </w:r>
      <w:r w:rsidR="00EA2A09">
        <w:rPr>
          <w:sz w:val="26"/>
        </w:rPr>
        <w:t xml:space="preserve"> </w:t>
      </w:r>
      <w:r w:rsidR="00912E79">
        <w:rPr>
          <w:sz w:val="26"/>
        </w:rPr>
        <w:t xml:space="preserve">обращений, из них </w:t>
      </w:r>
      <w:r w:rsidR="00E319CF">
        <w:rPr>
          <w:sz w:val="26"/>
        </w:rPr>
        <w:t xml:space="preserve">3 </w:t>
      </w:r>
      <w:r w:rsidR="00376074">
        <w:rPr>
          <w:b/>
          <w:sz w:val="26"/>
        </w:rPr>
        <w:t>устных</w:t>
      </w:r>
      <w:r w:rsidR="00912E79">
        <w:rPr>
          <w:b/>
          <w:sz w:val="26"/>
        </w:rPr>
        <w:t xml:space="preserve"> и </w:t>
      </w:r>
      <w:r w:rsidR="00EA2A09">
        <w:rPr>
          <w:b/>
          <w:sz w:val="26"/>
        </w:rPr>
        <w:t>0</w:t>
      </w:r>
      <w:r w:rsidR="00912E79">
        <w:rPr>
          <w:b/>
          <w:sz w:val="26"/>
        </w:rPr>
        <w:t xml:space="preserve"> письменное обращение</w:t>
      </w:r>
      <w:r w:rsidR="00376074">
        <w:rPr>
          <w:b/>
          <w:sz w:val="26"/>
        </w:rPr>
        <w:t xml:space="preserve"> граждан</w:t>
      </w:r>
      <w:r w:rsidR="00376074">
        <w:rPr>
          <w:sz w:val="26"/>
        </w:rPr>
        <w:t>.</w:t>
      </w:r>
      <w:r>
        <w:rPr>
          <w:sz w:val="26"/>
        </w:rPr>
        <w:t xml:space="preserve"> </w:t>
      </w:r>
    </w:p>
    <w:p w:rsidR="00772F22" w:rsidRDefault="00376074" w:rsidP="004E0D2D">
      <w:pPr>
        <w:ind w:right="-2" w:firstLine="720"/>
        <w:jc w:val="both"/>
        <w:rPr>
          <w:sz w:val="26"/>
        </w:rPr>
      </w:pPr>
      <w:r>
        <w:rPr>
          <w:sz w:val="26"/>
        </w:rPr>
        <w:t xml:space="preserve">Из </w:t>
      </w:r>
      <w:r w:rsidR="00F975AE">
        <w:rPr>
          <w:sz w:val="26"/>
        </w:rPr>
        <w:t>рассмотренных обращений граждан</w:t>
      </w:r>
      <w:r>
        <w:rPr>
          <w:sz w:val="26"/>
        </w:rPr>
        <w:t>- 0</w:t>
      </w:r>
      <w:r>
        <w:rPr>
          <w:b/>
          <w:sz w:val="26"/>
        </w:rPr>
        <w:t xml:space="preserve"> (или 0%) обращений всего с результатом рассмотрения «поддержано» - (из них 0(или 0%) </w:t>
      </w:r>
      <w:r>
        <w:rPr>
          <w:sz w:val="26"/>
        </w:rPr>
        <w:t xml:space="preserve">обращений </w:t>
      </w:r>
      <w:r>
        <w:rPr>
          <w:b/>
          <w:sz w:val="26"/>
        </w:rPr>
        <w:t xml:space="preserve">с результатом рассмотрения «поддержано», 0 (или 0%) </w:t>
      </w:r>
      <w:r>
        <w:rPr>
          <w:sz w:val="26"/>
        </w:rPr>
        <w:t>обращений</w:t>
      </w:r>
      <w:r>
        <w:rPr>
          <w:b/>
          <w:sz w:val="26"/>
        </w:rPr>
        <w:t xml:space="preserve"> с результатом </w:t>
      </w:r>
      <w:r w:rsidR="00486B63">
        <w:rPr>
          <w:b/>
          <w:sz w:val="26"/>
        </w:rPr>
        <w:t>р</w:t>
      </w:r>
      <w:r w:rsidR="00840614">
        <w:rPr>
          <w:b/>
          <w:sz w:val="26"/>
        </w:rPr>
        <w:t xml:space="preserve">ассмотрения «меры приняты»), </w:t>
      </w:r>
      <w:r w:rsidR="00E319CF">
        <w:rPr>
          <w:b/>
          <w:sz w:val="26"/>
        </w:rPr>
        <w:t>3</w:t>
      </w:r>
      <w:r>
        <w:rPr>
          <w:b/>
          <w:sz w:val="26"/>
        </w:rPr>
        <w:t xml:space="preserve"> (или 100%)</w:t>
      </w:r>
      <w:r>
        <w:rPr>
          <w:sz w:val="26"/>
        </w:rPr>
        <w:t xml:space="preserve"> обращений </w:t>
      </w:r>
      <w:r>
        <w:rPr>
          <w:b/>
          <w:sz w:val="26"/>
        </w:rPr>
        <w:t>с результатом рассмотрения «разъяснено»</w:t>
      </w:r>
      <w:r>
        <w:rPr>
          <w:sz w:val="26"/>
        </w:rPr>
        <w:t>.</w:t>
      </w:r>
    </w:p>
    <w:p w:rsidR="00772F22" w:rsidRDefault="00376074" w:rsidP="004E0D2D">
      <w:pPr>
        <w:ind w:right="-2" w:firstLine="720"/>
        <w:jc w:val="both"/>
        <w:rPr>
          <w:b/>
          <w:sz w:val="26"/>
        </w:rPr>
      </w:pPr>
      <w:r>
        <w:rPr>
          <w:b/>
          <w:sz w:val="26"/>
        </w:rPr>
        <w:t>Направлено по компетенции в иные органы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772F22" w:rsidRDefault="00376074" w:rsidP="004E0D2D">
      <w:pPr>
        <w:ind w:right="-2" w:firstLine="72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 w:rsidR="00F975AE">
        <w:rPr>
          <w:sz w:val="26"/>
        </w:rPr>
        <w:t xml:space="preserve"> (0 </w:t>
      </w:r>
      <w:r>
        <w:rPr>
          <w:sz w:val="26"/>
        </w:rPr>
        <w:t>пи</w:t>
      </w:r>
      <w:r w:rsidR="00F975AE">
        <w:rPr>
          <w:sz w:val="26"/>
        </w:rPr>
        <w:t xml:space="preserve">сьменных обращений граждан и 0 </w:t>
      </w:r>
      <w:r>
        <w:rPr>
          <w:sz w:val="26"/>
        </w:rPr>
        <w:t>устных обращений граждан), которые будут рассмотрены согласно устано</w:t>
      </w:r>
      <w:r w:rsidR="00486B63">
        <w:rPr>
          <w:sz w:val="26"/>
        </w:rPr>
        <w:t>вленным срокам в 1 квартал</w:t>
      </w:r>
      <w:r w:rsidR="00912E79">
        <w:rPr>
          <w:sz w:val="26"/>
        </w:rPr>
        <w:t>е 2025</w:t>
      </w:r>
      <w:r>
        <w:rPr>
          <w:sz w:val="26"/>
        </w:rPr>
        <w:t xml:space="preserve"> года.</w:t>
      </w:r>
    </w:p>
    <w:p w:rsidR="00772F22" w:rsidRDefault="00376074" w:rsidP="004E0D2D">
      <w:pPr>
        <w:widowControl w:val="0"/>
        <w:ind w:right="-2" w:firstLine="720"/>
        <w:jc w:val="both"/>
        <w:rPr>
          <w:sz w:val="26"/>
        </w:rPr>
      </w:pPr>
      <w:r>
        <w:rPr>
          <w:sz w:val="26"/>
        </w:rPr>
        <w:t xml:space="preserve">За </w:t>
      </w:r>
      <w:r w:rsidR="00912E79">
        <w:rPr>
          <w:sz w:val="26"/>
        </w:rPr>
        <w:t>2024</w:t>
      </w:r>
      <w:r w:rsidR="00F7219D">
        <w:rPr>
          <w:sz w:val="26"/>
        </w:rPr>
        <w:t xml:space="preserve"> </w:t>
      </w:r>
      <w:r>
        <w:rPr>
          <w:sz w:val="26"/>
        </w:rPr>
        <w:t>год</w:t>
      </w:r>
      <w:r w:rsidR="00F975AE">
        <w:rPr>
          <w:b/>
          <w:sz w:val="26"/>
        </w:rPr>
        <w:t xml:space="preserve"> вопросов в обращениях граждан, взятых </w:t>
      </w:r>
      <w:r>
        <w:rPr>
          <w:b/>
          <w:sz w:val="26"/>
        </w:rPr>
        <w:t>на контроль - 0</w:t>
      </w:r>
      <w:r w:rsidR="00F975AE">
        <w:rPr>
          <w:sz w:val="26"/>
        </w:rPr>
        <w:t>.</w:t>
      </w:r>
      <w:r>
        <w:rPr>
          <w:sz w:val="26"/>
        </w:rPr>
        <w:t xml:space="preserve"> По сравн</w:t>
      </w:r>
      <w:r w:rsidR="00486B63">
        <w:rPr>
          <w:sz w:val="26"/>
        </w:rPr>
        <w:t xml:space="preserve">ению с аналогичным периодом </w:t>
      </w:r>
      <w:r w:rsidR="00912E79">
        <w:rPr>
          <w:sz w:val="26"/>
        </w:rPr>
        <w:t>2023</w:t>
      </w:r>
      <w:r w:rsidR="00F7219D">
        <w:rPr>
          <w:sz w:val="26"/>
        </w:rPr>
        <w:t xml:space="preserve"> </w:t>
      </w:r>
      <w:r>
        <w:rPr>
          <w:sz w:val="26"/>
        </w:rPr>
        <w:t>года количество обращений взятых на контроль оста</w:t>
      </w:r>
      <w:r w:rsidR="00F975AE">
        <w:rPr>
          <w:sz w:val="26"/>
        </w:rPr>
        <w:t>лось на прежнем уровне</w:t>
      </w:r>
      <w:r w:rsidR="00486B63">
        <w:rPr>
          <w:sz w:val="26"/>
        </w:rPr>
        <w:t xml:space="preserve"> (за </w:t>
      </w:r>
      <w:r w:rsidR="00912E79">
        <w:rPr>
          <w:sz w:val="26"/>
        </w:rPr>
        <w:t>2023</w:t>
      </w:r>
      <w:r w:rsidR="00F7219D">
        <w:rPr>
          <w:sz w:val="26"/>
        </w:rPr>
        <w:t xml:space="preserve"> </w:t>
      </w:r>
      <w:r>
        <w:rPr>
          <w:sz w:val="26"/>
        </w:rPr>
        <w:t>год - 0).</w:t>
      </w:r>
    </w:p>
    <w:p w:rsidR="00772F22" w:rsidRDefault="00376074" w:rsidP="004E0D2D">
      <w:pPr>
        <w:widowControl w:val="0"/>
        <w:ind w:right="-2" w:firstLine="720"/>
        <w:jc w:val="both"/>
        <w:rPr>
          <w:sz w:val="26"/>
        </w:rPr>
      </w:pPr>
      <w:r>
        <w:rPr>
          <w:sz w:val="26"/>
        </w:rPr>
        <w:t>Безусловно действенным методом р</w:t>
      </w:r>
      <w:r w:rsidR="00F975AE">
        <w:rPr>
          <w:sz w:val="26"/>
        </w:rPr>
        <w:t>аботы с обращениями граждан</w:t>
      </w:r>
      <w:r>
        <w:rPr>
          <w:sz w:val="26"/>
        </w:rPr>
        <w:t xml:space="preserve"> является проверка фактов на мес</w:t>
      </w:r>
      <w:r w:rsidR="00096C52">
        <w:rPr>
          <w:sz w:val="26"/>
        </w:rPr>
        <w:t>тах.</w:t>
      </w:r>
    </w:p>
    <w:p w:rsidR="00772F22" w:rsidRDefault="00F975AE" w:rsidP="004E0D2D">
      <w:pPr>
        <w:widowControl w:val="0"/>
        <w:ind w:right="-2" w:firstLine="720"/>
        <w:jc w:val="both"/>
        <w:rPr>
          <w:b/>
          <w:sz w:val="26"/>
        </w:rPr>
      </w:pPr>
      <w:r>
        <w:rPr>
          <w:b/>
          <w:sz w:val="26"/>
        </w:rPr>
        <w:t xml:space="preserve">Вопросов в </w:t>
      </w:r>
      <w:r>
        <w:rPr>
          <w:sz w:val="26"/>
        </w:rPr>
        <w:t xml:space="preserve">обращениях, требующих комиссионной проверки фактов на месте и принятия по </w:t>
      </w:r>
      <w:r w:rsidR="00376074">
        <w:rPr>
          <w:sz w:val="26"/>
        </w:rPr>
        <w:t>данным вопроса</w:t>
      </w:r>
      <w:r>
        <w:rPr>
          <w:sz w:val="26"/>
        </w:rPr>
        <w:t xml:space="preserve">м в обращениях </w:t>
      </w:r>
      <w:r w:rsidR="00912E79">
        <w:rPr>
          <w:sz w:val="26"/>
        </w:rPr>
        <w:t>решений в 2024</w:t>
      </w:r>
      <w:r w:rsidR="00EA2A09">
        <w:rPr>
          <w:sz w:val="26"/>
        </w:rPr>
        <w:t xml:space="preserve"> </w:t>
      </w:r>
      <w:r w:rsidR="00376074">
        <w:rPr>
          <w:sz w:val="26"/>
        </w:rPr>
        <w:t>г</w:t>
      </w:r>
      <w:r w:rsidR="00912E79">
        <w:rPr>
          <w:sz w:val="26"/>
        </w:rPr>
        <w:t>.</w:t>
      </w:r>
      <w:r w:rsidR="00376074">
        <w:rPr>
          <w:sz w:val="26"/>
        </w:rPr>
        <w:t xml:space="preserve"> - </w:t>
      </w:r>
      <w:r>
        <w:rPr>
          <w:b/>
          <w:sz w:val="26"/>
        </w:rPr>
        <w:t xml:space="preserve">0. </w:t>
      </w:r>
      <w:r w:rsidR="00486B63">
        <w:rPr>
          <w:sz w:val="26"/>
        </w:rPr>
        <w:t xml:space="preserve">В </w:t>
      </w:r>
      <w:r w:rsidR="00912E79">
        <w:rPr>
          <w:sz w:val="26"/>
        </w:rPr>
        <w:t>2023</w:t>
      </w:r>
      <w:r>
        <w:rPr>
          <w:sz w:val="26"/>
        </w:rPr>
        <w:t>г</w:t>
      </w:r>
      <w:r w:rsidR="00912E79">
        <w:rPr>
          <w:sz w:val="26"/>
        </w:rPr>
        <w:t>.</w:t>
      </w:r>
      <w:r>
        <w:rPr>
          <w:sz w:val="26"/>
        </w:rPr>
        <w:t xml:space="preserve"> вопросов в обращениях, требующих комиссионной проверки фактов на месте и принятия по данным вопросам решений </w:t>
      </w:r>
      <w:r w:rsidR="00376074">
        <w:rPr>
          <w:sz w:val="26"/>
        </w:rPr>
        <w:t xml:space="preserve">тоже </w:t>
      </w:r>
      <w:r>
        <w:rPr>
          <w:sz w:val="26"/>
        </w:rPr>
        <w:t>–</w:t>
      </w:r>
      <w:r w:rsidR="00376074">
        <w:rPr>
          <w:sz w:val="26"/>
        </w:rPr>
        <w:t xml:space="preserve"> </w:t>
      </w:r>
      <w:r>
        <w:rPr>
          <w:b/>
          <w:sz w:val="26"/>
        </w:rPr>
        <w:t>0.</w:t>
      </w:r>
    </w:p>
    <w:p w:rsidR="00772F22" w:rsidRDefault="00376074" w:rsidP="004E0D2D">
      <w:pPr>
        <w:widowControl w:val="0"/>
        <w:ind w:right="-2" w:firstLine="720"/>
        <w:jc w:val="both"/>
        <w:rPr>
          <w:sz w:val="26"/>
        </w:rPr>
      </w:pPr>
      <w:r>
        <w:rPr>
          <w:sz w:val="26"/>
        </w:rPr>
        <w:t>Дан</w:t>
      </w:r>
      <w:r w:rsidR="00F975AE">
        <w:rPr>
          <w:sz w:val="26"/>
        </w:rPr>
        <w:t xml:space="preserve">ные о результатах рассмотрения </w:t>
      </w:r>
      <w:r>
        <w:rPr>
          <w:sz w:val="26"/>
        </w:rPr>
        <w:t>обращен</w:t>
      </w:r>
      <w:r w:rsidR="00F975AE">
        <w:rPr>
          <w:sz w:val="26"/>
        </w:rPr>
        <w:t xml:space="preserve">ий представлены в </w:t>
      </w:r>
      <w:r w:rsidR="00641E31">
        <w:rPr>
          <w:sz w:val="26"/>
        </w:rPr>
        <w:t xml:space="preserve">Таблице </w:t>
      </w:r>
      <w:r w:rsidR="00F975AE">
        <w:rPr>
          <w:sz w:val="26"/>
        </w:rPr>
        <w:t xml:space="preserve">№ 1 «Статистические данные </w:t>
      </w:r>
      <w:r>
        <w:rPr>
          <w:sz w:val="26"/>
        </w:rPr>
        <w:t>о работ</w:t>
      </w:r>
      <w:r w:rsidR="00F975AE">
        <w:rPr>
          <w:sz w:val="26"/>
        </w:rPr>
        <w:t>е с обращениями граждан</w:t>
      </w:r>
      <w:r w:rsidR="00486B63">
        <w:rPr>
          <w:sz w:val="26"/>
        </w:rPr>
        <w:t xml:space="preserve"> за </w:t>
      </w:r>
      <w:r w:rsidR="00912E79">
        <w:rPr>
          <w:sz w:val="26"/>
        </w:rPr>
        <w:t>2024</w:t>
      </w:r>
      <w:r w:rsidR="00F7219D">
        <w:rPr>
          <w:sz w:val="26"/>
        </w:rPr>
        <w:t xml:space="preserve"> </w:t>
      </w:r>
      <w:r w:rsidR="00F975AE">
        <w:rPr>
          <w:sz w:val="26"/>
        </w:rPr>
        <w:t>год».</w:t>
      </w:r>
    </w:p>
    <w:p w:rsidR="00096C52" w:rsidRDefault="00096C52" w:rsidP="004E0D2D">
      <w:pPr>
        <w:widowControl w:val="0"/>
        <w:ind w:right="-2" w:firstLine="720"/>
        <w:jc w:val="both"/>
        <w:rPr>
          <w:sz w:val="26"/>
        </w:rPr>
      </w:pPr>
    </w:p>
    <w:p w:rsidR="00944E3A" w:rsidRPr="000B17D9" w:rsidRDefault="00944E3A" w:rsidP="004E0D2D">
      <w:pPr>
        <w:ind w:right="-2" w:firstLine="720"/>
        <w:jc w:val="center"/>
        <w:rPr>
          <w:b/>
          <w:sz w:val="26"/>
        </w:rPr>
      </w:pPr>
      <w:r w:rsidRPr="000B17D9">
        <w:rPr>
          <w:b/>
          <w:sz w:val="26"/>
        </w:rPr>
        <w:t>Статистические данные</w:t>
      </w:r>
    </w:p>
    <w:p w:rsidR="00944E3A" w:rsidRPr="000B17D9" w:rsidRDefault="00944E3A" w:rsidP="00EA2A09">
      <w:pPr>
        <w:ind w:right="-2" w:firstLine="720"/>
        <w:jc w:val="center"/>
        <w:rPr>
          <w:sz w:val="26"/>
        </w:rPr>
      </w:pPr>
      <w:r w:rsidRPr="000B17D9">
        <w:rPr>
          <w:b/>
          <w:sz w:val="26"/>
        </w:rPr>
        <w:t xml:space="preserve">о работе с обращениями граждан за </w:t>
      </w:r>
      <w:r w:rsidR="00912E79">
        <w:rPr>
          <w:b/>
          <w:sz w:val="26"/>
        </w:rPr>
        <w:t>2024</w:t>
      </w:r>
      <w:r w:rsidR="00F7219D">
        <w:rPr>
          <w:b/>
          <w:sz w:val="26"/>
        </w:rPr>
        <w:t xml:space="preserve"> </w:t>
      </w:r>
      <w:r w:rsidR="00096C52">
        <w:rPr>
          <w:b/>
          <w:sz w:val="26"/>
        </w:rPr>
        <w:t xml:space="preserve">год в </w:t>
      </w:r>
      <w:r w:rsidR="00EA2A09" w:rsidRPr="00EA2A09">
        <w:rPr>
          <w:b/>
          <w:sz w:val="26"/>
        </w:rPr>
        <w:t>Городищенского сельского Совета депутатов</w:t>
      </w:r>
    </w:p>
    <w:p w:rsidR="00944E3A" w:rsidRPr="000B17D9" w:rsidRDefault="00944E3A" w:rsidP="004E0D2D">
      <w:pPr>
        <w:ind w:right="-2" w:firstLine="720"/>
        <w:jc w:val="both"/>
        <w:rPr>
          <w:sz w:val="26"/>
        </w:rPr>
      </w:pPr>
      <w:r w:rsidRPr="000B17D9">
        <w:rPr>
          <w:sz w:val="26"/>
        </w:rPr>
        <w:t xml:space="preserve">1. Всего поступило письменных обращений и принято устных обращений от граждан на личном приеме – </w:t>
      </w:r>
      <w:r w:rsidR="0032115F">
        <w:rPr>
          <w:sz w:val="26"/>
        </w:rPr>
        <w:t>3</w:t>
      </w:r>
      <w:r w:rsidR="00912E79">
        <w:rPr>
          <w:sz w:val="26"/>
        </w:rPr>
        <w:t>.</w:t>
      </w:r>
    </w:p>
    <w:p w:rsidR="00944E3A" w:rsidRPr="000B17D9" w:rsidRDefault="00944E3A" w:rsidP="004E0D2D">
      <w:pPr>
        <w:ind w:right="-2" w:firstLine="720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944E3A" w:rsidRPr="000B17D9" w:rsidRDefault="00E139D0" w:rsidP="00E139D0">
      <w:pPr>
        <w:tabs>
          <w:tab w:val="left" w:pos="284"/>
          <w:tab w:val="left" w:pos="495"/>
        </w:tabs>
        <w:ind w:right="-2"/>
        <w:jc w:val="both"/>
        <w:rPr>
          <w:sz w:val="26"/>
        </w:rPr>
      </w:pPr>
      <w:r>
        <w:rPr>
          <w:sz w:val="26"/>
        </w:rPr>
        <w:t xml:space="preserve">- </w:t>
      </w:r>
      <w:r w:rsidR="00944E3A" w:rsidRPr="000B17D9">
        <w:rPr>
          <w:sz w:val="26"/>
        </w:rPr>
        <w:t>Письменных обращений, (в том числе поступивших в ходе личного приема) – 0</w:t>
      </w:r>
    </w:p>
    <w:p w:rsidR="00944E3A" w:rsidRPr="00E139D0" w:rsidRDefault="00E139D0" w:rsidP="00E139D0">
      <w:pPr>
        <w:ind w:right="-2"/>
        <w:jc w:val="both"/>
        <w:rPr>
          <w:sz w:val="26"/>
        </w:rPr>
      </w:pPr>
      <w:r>
        <w:rPr>
          <w:sz w:val="26"/>
        </w:rPr>
        <w:t xml:space="preserve">- Устных обращений </w:t>
      </w:r>
      <w:r w:rsidRPr="00E139D0">
        <w:rPr>
          <w:sz w:val="26"/>
        </w:rPr>
        <w:t>(в том числе поступивших в ходе личного приема)</w:t>
      </w:r>
      <w:r>
        <w:rPr>
          <w:sz w:val="26"/>
        </w:rPr>
        <w:t xml:space="preserve"> - </w:t>
      </w:r>
      <w:r w:rsidR="00E319CF">
        <w:rPr>
          <w:sz w:val="26"/>
        </w:rPr>
        <w:t>3</w:t>
      </w:r>
    </w:p>
    <w:p w:rsidR="00944E3A" w:rsidRPr="000B17D9" w:rsidRDefault="00E139D0" w:rsidP="004E0D2D">
      <w:pPr>
        <w:ind w:right="-2" w:firstLine="720"/>
        <w:jc w:val="both"/>
        <w:rPr>
          <w:sz w:val="26"/>
        </w:rPr>
      </w:pPr>
      <w:r>
        <w:rPr>
          <w:sz w:val="26"/>
        </w:rPr>
        <w:t xml:space="preserve">- </w:t>
      </w:r>
      <w:r w:rsidR="00944E3A" w:rsidRPr="000B17D9">
        <w:rPr>
          <w:sz w:val="26"/>
        </w:rPr>
        <w:t>Количество обращений, по которым приняты решения о переносе срока принятия мер по результатам «обратной связи» – 0</w:t>
      </w:r>
    </w:p>
    <w:p w:rsidR="00E979AE" w:rsidRDefault="00E139D0" w:rsidP="001F70D6">
      <w:pPr>
        <w:ind w:right="-2" w:firstLine="720"/>
        <w:jc w:val="both"/>
        <w:rPr>
          <w:sz w:val="26"/>
        </w:rPr>
      </w:pPr>
      <w:r>
        <w:rPr>
          <w:sz w:val="26"/>
        </w:rPr>
        <w:t>-</w:t>
      </w:r>
      <w:r w:rsidR="001F70D6">
        <w:rPr>
          <w:sz w:val="26"/>
        </w:rPr>
        <w:t xml:space="preserve"> </w:t>
      </w:r>
      <w:r w:rsidR="00944E3A" w:rsidRPr="000B17D9">
        <w:rPr>
          <w:sz w:val="26"/>
        </w:rPr>
        <w:t>Сколько выявлено случаев нарушения законодательства либо прав и законных интересов граждан – 0</w:t>
      </w:r>
    </w:p>
    <w:p w:rsidR="00772F22" w:rsidRDefault="00E139D0" w:rsidP="004E0D2D">
      <w:pPr>
        <w:ind w:right="-2" w:firstLine="720"/>
        <w:jc w:val="both"/>
        <w:rPr>
          <w:sz w:val="26"/>
        </w:rPr>
      </w:pPr>
      <w:r>
        <w:rPr>
          <w:sz w:val="26"/>
        </w:rPr>
        <w:t>Городищенским сельским Советом</w:t>
      </w:r>
      <w:r w:rsidR="00D57E81">
        <w:rPr>
          <w:sz w:val="26"/>
        </w:rPr>
        <w:t xml:space="preserve"> </w:t>
      </w:r>
      <w:r w:rsidR="00376074"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</w:t>
      </w:r>
      <w:r w:rsidR="00D57E81">
        <w:rPr>
          <w:sz w:val="26"/>
        </w:rPr>
        <w:t xml:space="preserve">жностных лиц с целью улучшения обратной связи с </w:t>
      </w:r>
      <w:r w:rsidR="00376074">
        <w:rPr>
          <w:sz w:val="26"/>
        </w:rPr>
        <w:t xml:space="preserve">гражданами и организациями, а также получения сигналов о фактах </w:t>
      </w:r>
      <w:r w:rsidR="00D57E81">
        <w:rPr>
          <w:sz w:val="26"/>
        </w:rPr>
        <w:t xml:space="preserve">коррупции и </w:t>
      </w:r>
      <w:r w:rsidR="00376074">
        <w:rPr>
          <w:sz w:val="26"/>
        </w:rPr>
        <w:t>принятия по резул</w:t>
      </w:r>
      <w:r w:rsidR="00D57E81">
        <w:rPr>
          <w:sz w:val="26"/>
        </w:rPr>
        <w:t xml:space="preserve">ьтатам анализа организационных </w:t>
      </w:r>
      <w:r w:rsidR="00376074">
        <w:rPr>
          <w:sz w:val="26"/>
        </w:rPr>
        <w:t>мер, направленных на предупрежден</w:t>
      </w:r>
      <w:r w:rsidR="00D57E81">
        <w:rPr>
          <w:sz w:val="26"/>
        </w:rPr>
        <w:t xml:space="preserve">ие подобных </w:t>
      </w:r>
      <w:r w:rsidR="00486B63">
        <w:rPr>
          <w:sz w:val="26"/>
        </w:rPr>
        <w:t xml:space="preserve">фактов. Так за </w:t>
      </w:r>
      <w:r w:rsidR="00F7219D">
        <w:rPr>
          <w:sz w:val="26"/>
        </w:rPr>
        <w:t>202</w:t>
      </w:r>
      <w:r w:rsidR="00912E79">
        <w:rPr>
          <w:sz w:val="26"/>
        </w:rPr>
        <w:t>4</w:t>
      </w:r>
      <w:r w:rsidR="00F7219D">
        <w:rPr>
          <w:sz w:val="26"/>
        </w:rPr>
        <w:t xml:space="preserve"> </w:t>
      </w:r>
      <w:r w:rsidR="00D57E81">
        <w:rPr>
          <w:sz w:val="26"/>
        </w:rPr>
        <w:t xml:space="preserve">год в </w:t>
      </w:r>
      <w:r>
        <w:rPr>
          <w:sz w:val="26"/>
        </w:rPr>
        <w:t>целом не</w:t>
      </w:r>
      <w:r w:rsidR="00D57E81">
        <w:rPr>
          <w:sz w:val="26"/>
        </w:rPr>
        <w:t xml:space="preserve"> поступали обращения </w:t>
      </w:r>
      <w:r w:rsidR="00376074">
        <w:rPr>
          <w:sz w:val="26"/>
        </w:rPr>
        <w:t>граждан с информацией о фактах коррупции со стороны должностных лиц (0).</w:t>
      </w:r>
    </w:p>
    <w:p w:rsidR="001F70D6" w:rsidRDefault="001F70D6" w:rsidP="004E0D2D">
      <w:pPr>
        <w:ind w:right="-2" w:firstLine="720"/>
        <w:jc w:val="both"/>
        <w:rPr>
          <w:sz w:val="26"/>
        </w:rPr>
      </w:pPr>
    </w:p>
    <w:p w:rsidR="001F70D6" w:rsidRDefault="001F70D6" w:rsidP="004E0D2D">
      <w:pPr>
        <w:ind w:right="-2" w:firstLine="720"/>
        <w:jc w:val="both"/>
        <w:rPr>
          <w:sz w:val="26"/>
        </w:rPr>
      </w:pPr>
    </w:p>
    <w:p w:rsidR="00944E3A" w:rsidRDefault="00944E3A" w:rsidP="004E0D2D">
      <w:pPr>
        <w:ind w:right="-2" w:firstLine="720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44E3A" w:rsidRDefault="00D57E81" w:rsidP="004E0D2D">
      <w:pPr>
        <w:ind w:right="-2" w:firstLine="720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 </w:t>
      </w:r>
      <w:r w:rsidR="00F7219D">
        <w:rPr>
          <w:b/>
          <w:sz w:val="26"/>
        </w:rPr>
        <w:t>202</w:t>
      </w:r>
      <w:r w:rsidR="00912E79">
        <w:rPr>
          <w:b/>
          <w:sz w:val="26"/>
        </w:rPr>
        <w:t>4</w:t>
      </w:r>
      <w:r w:rsidR="00F7219D">
        <w:rPr>
          <w:b/>
          <w:sz w:val="26"/>
        </w:rPr>
        <w:t xml:space="preserve"> </w:t>
      </w:r>
      <w:r w:rsidR="00944E3A">
        <w:rPr>
          <w:b/>
          <w:sz w:val="26"/>
        </w:rPr>
        <w:t xml:space="preserve">году </w:t>
      </w:r>
    </w:p>
    <w:p w:rsidR="00944E3A" w:rsidRDefault="00944E3A" w:rsidP="004E0D2D">
      <w:pPr>
        <w:ind w:right="-2" w:firstLine="720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44E3A" w:rsidRDefault="00944E3A" w:rsidP="004E0D2D">
      <w:pPr>
        <w:ind w:right="-2" w:firstLine="720"/>
        <w:jc w:val="center"/>
        <w:rPr>
          <w:b/>
          <w:sz w:val="26"/>
        </w:rPr>
      </w:pPr>
      <w:r>
        <w:rPr>
          <w:b/>
          <w:sz w:val="26"/>
        </w:rPr>
        <w:lastRenderedPageBreak/>
        <w:t>со стороны должностных лиц</w:t>
      </w:r>
    </w:p>
    <w:p w:rsidR="00944E3A" w:rsidRDefault="00944E3A" w:rsidP="004E0D2D">
      <w:pPr>
        <w:ind w:right="-2" w:firstLine="720"/>
        <w:jc w:val="center"/>
        <w:rPr>
          <w:b/>
          <w:sz w:val="26"/>
        </w:rPr>
      </w:pPr>
    </w:p>
    <w:p w:rsidR="00944E3A" w:rsidRDefault="00944E3A" w:rsidP="001F70D6">
      <w:pPr>
        <w:ind w:right="-2" w:firstLine="720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44E3A" w:rsidRDefault="00944E3A" w:rsidP="001F70D6">
      <w:pPr>
        <w:ind w:right="-2" w:firstLine="72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44E3A" w:rsidRDefault="00641E31" w:rsidP="001F70D6">
      <w:pPr>
        <w:tabs>
          <w:tab w:val="left" w:pos="2340"/>
        </w:tabs>
        <w:ind w:right="-2" w:firstLine="720"/>
        <w:jc w:val="both"/>
        <w:rPr>
          <w:sz w:val="26"/>
        </w:rPr>
      </w:pPr>
      <w:r>
        <w:rPr>
          <w:sz w:val="26"/>
        </w:rPr>
        <w:t xml:space="preserve">- </w:t>
      </w:r>
      <w:r w:rsidR="00944E3A">
        <w:rPr>
          <w:sz w:val="26"/>
        </w:rPr>
        <w:t>рассмотрено – 0</w:t>
      </w:r>
    </w:p>
    <w:p w:rsidR="00944E3A" w:rsidRDefault="00641E31" w:rsidP="001F70D6">
      <w:pPr>
        <w:tabs>
          <w:tab w:val="left" w:pos="2340"/>
        </w:tabs>
        <w:ind w:right="-2" w:firstLine="720"/>
        <w:jc w:val="both"/>
        <w:rPr>
          <w:sz w:val="26"/>
        </w:rPr>
      </w:pPr>
      <w:r>
        <w:rPr>
          <w:sz w:val="26"/>
        </w:rPr>
        <w:t xml:space="preserve">- </w:t>
      </w:r>
      <w:r w:rsidR="00944E3A">
        <w:rPr>
          <w:sz w:val="26"/>
        </w:rPr>
        <w:t>переадресовано по компетенции в другой орган государственной власти – 0</w:t>
      </w:r>
    </w:p>
    <w:p w:rsidR="00E66395" w:rsidRDefault="00641E31" w:rsidP="001F70D6">
      <w:pPr>
        <w:tabs>
          <w:tab w:val="left" w:pos="2340"/>
        </w:tabs>
        <w:ind w:right="-2" w:firstLine="720"/>
        <w:jc w:val="both"/>
        <w:rPr>
          <w:sz w:val="26"/>
        </w:rPr>
      </w:pPr>
      <w:r>
        <w:rPr>
          <w:sz w:val="26"/>
        </w:rPr>
        <w:t xml:space="preserve">- </w:t>
      </w:r>
      <w:r w:rsidR="00944E3A">
        <w:rPr>
          <w:sz w:val="26"/>
        </w:rPr>
        <w:t>факты подтвердились – 0</w:t>
      </w:r>
    </w:p>
    <w:p w:rsidR="00944E3A" w:rsidRDefault="00641E31" w:rsidP="001F70D6">
      <w:pPr>
        <w:pStyle w:val="af"/>
        <w:ind w:left="0" w:right="-2" w:firstLine="720"/>
        <w:jc w:val="both"/>
        <w:rPr>
          <w:sz w:val="26"/>
        </w:rPr>
      </w:pPr>
      <w:r>
        <w:rPr>
          <w:sz w:val="26"/>
        </w:rPr>
        <w:t xml:space="preserve">- </w:t>
      </w:r>
      <w:r w:rsidR="00944E3A" w:rsidRPr="00E66395">
        <w:rPr>
          <w:sz w:val="26"/>
        </w:rPr>
        <w:t>Приняты меры по выявленным нарушениям со стороны должностных лиц (перечислить: Ф.И.О. должностного лица, проступок, меры воздействия) – 0</w:t>
      </w:r>
      <w:r w:rsidR="00E66395">
        <w:rPr>
          <w:sz w:val="26"/>
        </w:rPr>
        <w:t>.</w:t>
      </w:r>
    </w:p>
    <w:p w:rsidR="00E66395" w:rsidRPr="00E66395" w:rsidRDefault="00E66395" w:rsidP="001F70D6">
      <w:pPr>
        <w:pStyle w:val="af"/>
        <w:ind w:left="0" w:right="-2" w:firstLine="720"/>
        <w:jc w:val="both"/>
        <w:rPr>
          <w:sz w:val="26"/>
        </w:rPr>
      </w:pPr>
    </w:p>
    <w:p w:rsidR="00772F22" w:rsidRPr="001F70D6" w:rsidRDefault="00376074" w:rsidP="004E0D2D">
      <w:pPr>
        <w:ind w:right="-2" w:firstLine="720"/>
        <w:jc w:val="both"/>
        <w:rPr>
          <w:b/>
          <w:sz w:val="26"/>
        </w:rPr>
      </w:pPr>
      <w:r w:rsidRPr="001F70D6">
        <w:rPr>
          <w:b/>
          <w:sz w:val="26"/>
        </w:rPr>
        <w:t>По тематической на</w:t>
      </w:r>
      <w:r w:rsidR="00486B63" w:rsidRPr="001F70D6">
        <w:rPr>
          <w:b/>
          <w:sz w:val="26"/>
        </w:rPr>
        <w:t xml:space="preserve">правленности, поступившие в </w:t>
      </w:r>
      <w:r w:rsidR="00912E79" w:rsidRPr="001F70D6">
        <w:rPr>
          <w:b/>
          <w:sz w:val="26"/>
        </w:rPr>
        <w:t>2024</w:t>
      </w:r>
      <w:r w:rsidRPr="001F70D6">
        <w:rPr>
          <w:b/>
          <w:sz w:val="26"/>
        </w:rPr>
        <w:t xml:space="preserve">г. </w:t>
      </w:r>
      <w:r w:rsidR="00E979AE" w:rsidRPr="001F70D6">
        <w:rPr>
          <w:b/>
          <w:sz w:val="26"/>
        </w:rPr>
        <w:t xml:space="preserve">письменные и устные обращения, </w:t>
      </w:r>
      <w:r w:rsidRPr="001F70D6">
        <w:rPr>
          <w:b/>
          <w:sz w:val="26"/>
        </w:rPr>
        <w:t>распределились следующим образом:</w:t>
      </w:r>
    </w:p>
    <w:p w:rsidR="00641E31" w:rsidRDefault="00641E31" w:rsidP="00641E31">
      <w:pPr>
        <w:ind w:right="-2" w:firstLine="720"/>
        <w:jc w:val="right"/>
        <w:rPr>
          <w:sz w:val="26"/>
        </w:rPr>
      </w:pPr>
      <w:r>
        <w:rPr>
          <w:sz w:val="26"/>
        </w:rPr>
        <w:t xml:space="preserve"> Табл. 1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276"/>
        <w:gridCol w:w="992"/>
        <w:gridCol w:w="850"/>
        <w:gridCol w:w="993"/>
        <w:gridCol w:w="1134"/>
        <w:gridCol w:w="1275"/>
      </w:tblGrid>
      <w:tr w:rsidR="00641E31" w:rsidRPr="00641E31" w:rsidTr="00392456">
        <w:tc>
          <w:tcPr>
            <w:tcW w:w="3006" w:type="dxa"/>
            <w:vAlign w:val="center"/>
          </w:tcPr>
          <w:p w:rsidR="00641E31" w:rsidRPr="00641E31" w:rsidRDefault="00641E31" w:rsidP="00392456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  <w:gridSpan w:val="3"/>
          </w:tcPr>
          <w:p w:rsidR="00641E31" w:rsidRPr="00641E31" w:rsidRDefault="00641E31" w:rsidP="00392456">
            <w:pPr>
              <w:jc w:val="center"/>
              <w:rPr>
                <w:b/>
                <w:sz w:val="20"/>
              </w:rPr>
            </w:pPr>
            <w:r w:rsidRPr="00641E31">
              <w:rPr>
                <w:b/>
                <w:sz w:val="20"/>
              </w:rPr>
              <w:t>2024 год</w:t>
            </w:r>
          </w:p>
        </w:tc>
        <w:tc>
          <w:tcPr>
            <w:tcW w:w="3402" w:type="dxa"/>
            <w:gridSpan w:val="3"/>
          </w:tcPr>
          <w:p w:rsidR="00641E31" w:rsidRPr="00641E31" w:rsidRDefault="00641E31" w:rsidP="0088608F">
            <w:pPr>
              <w:jc w:val="center"/>
              <w:rPr>
                <w:b/>
                <w:sz w:val="20"/>
              </w:rPr>
            </w:pPr>
            <w:r w:rsidRPr="00641E31">
              <w:rPr>
                <w:b/>
                <w:sz w:val="20"/>
              </w:rPr>
              <w:t>202</w:t>
            </w:r>
            <w:r w:rsidR="0088608F">
              <w:rPr>
                <w:b/>
                <w:sz w:val="20"/>
              </w:rPr>
              <w:t>3</w:t>
            </w:r>
          </w:p>
        </w:tc>
      </w:tr>
      <w:tr w:rsidR="00641E31" w:rsidRPr="00641E31" w:rsidTr="00392456">
        <w:tc>
          <w:tcPr>
            <w:tcW w:w="3006" w:type="dxa"/>
            <w:shd w:val="clear" w:color="auto" w:fill="FFFFFF"/>
            <w:vAlign w:val="center"/>
          </w:tcPr>
          <w:p w:rsidR="00641E31" w:rsidRPr="00641E31" w:rsidRDefault="00641E31" w:rsidP="00392456">
            <w:pPr>
              <w:ind w:right="113"/>
              <w:jc w:val="center"/>
              <w:rPr>
                <w:b/>
                <w:color w:val="800000"/>
                <w:sz w:val="20"/>
              </w:rPr>
            </w:pPr>
            <w:r w:rsidRPr="00641E31">
              <w:rPr>
                <w:b/>
                <w:sz w:val="20"/>
              </w:rPr>
              <w:t>Наименование</w:t>
            </w:r>
          </w:p>
        </w:tc>
        <w:tc>
          <w:tcPr>
            <w:tcW w:w="1276" w:type="dxa"/>
            <w:shd w:val="clear" w:color="auto" w:fill="FFFFFF"/>
          </w:tcPr>
          <w:p w:rsidR="00641E31" w:rsidRPr="00641E31" w:rsidRDefault="00641E31" w:rsidP="00392456">
            <w:pPr>
              <w:ind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41E31">
              <w:rPr>
                <w:b/>
                <w:color w:val="000000" w:themeColor="text1"/>
                <w:sz w:val="16"/>
                <w:szCs w:val="16"/>
              </w:rPr>
              <w:t xml:space="preserve">Письменные  </w:t>
            </w:r>
          </w:p>
        </w:tc>
        <w:tc>
          <w:tcPr>
            <w:tcW w:w="992" w:type="dxa"/>
            <w:shd w:val="clear" w:color="auto" w:fill="FFFFFF"/>
          </w:tcPr>
          <w:p w:rsidR="00641E31" w:rsidRPr="00641E31" w:rsidRDefault="00641E31" w:rsidP="00392456">
            <w:pPr>
              <w:ind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41E31">
              <w:rPr>
                <w:b/>
                <w:color w:val="000000" w:themeColor="text1"/>
                <w:sz w:val="16"/>
                <w:szCs w:val="16"/>
              </w:rPr>
              <w:t xml:space="preserve">Устные </w:t>
            </w:r>
          </w:p>
        </w:tc>
        <w:tc>
          <w:tcPr>
            <w:tcW w:w="850" w:type="dxa"/>
            <w:shd w:val="clear" w:color="auto" w:fill="FFFFFF"/>
          </w:tcPr>
          <w:p w:rsidR="00641E31" w:rsidRPr="00641E31" w:rsidRDefault="00641E31" w:rsidP="00392456">
            <w:pPr>
              <w:ind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41E31">
              <w:rPr>
                <w:b/>
                <w:color w:val="000000" w:themeColor="text1"/>
                <w:sz w:val="16"/>
                <w:szCs w:val="16"/>
              </w:rPr>
              <w:t xml:space="preserve">Коллективные </w:t>
            </w:r>
          </w:p>
        </w:tc>
        <w:tc>
          <w:tcPr>
            <w:tcW w:w="993" w:type="dxa"/>
            <w:shd w:val="clear" w:color="auto" w:fill="FFFFFF"/>
          </w:tcPr>
          <w:p w:rsidR="00641E31" w:rsidRPr="00641E31" w:rsidRDefault="00641E31" w:rsidP="00392456">
            <w:pPr>
              <w:ind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41E31">
              <w:rPr>
                <w:b/>
                <w:color w:val="000000" w:themeColor="text1"/>
                <w:sz w:val="16"/>
                <w:szCs w:val="16"/>
              </w:rPr>
              <w:t xml:space="preserve">Письменные </w:t>
            </w:r>
          </w:p>
        </w:tc>
        <w:tc>
          <w:tcPr>
            <w:tcW w:w="1134" w:type="dxa"/>
            <w:shd w:val="clear" w:color="auto" w:fill="FFFFFF"/>
          </w:tcPr>
          <w:p w:rsidR="00641E31" w:rsidRPr="00641E31" w:rsidRDefault="00641E31" w:rsidP="00392456">
            <w:pPr>
              <w:ind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41E31">
              <w:rPr>
                <w:b/>
                <w:color w:val="000000" w:themeColor="text1"/>
                <w:sz w:val="16"/>
                <w:szCs w:val="16"/>
              </w:rPr>
              <w:t xml:space="preserve">Устные </w:t>
            </w:r>
          </w:p>
        </w:tc>
        <w:tc>
          <w:tcPr>
            <w:tcW w:w="1275" w:type="dxa"/>
            <w:shd w:val="clear" w:color="auto" w:fill="FFFFFF"/>
          </w:tcPr>
          <w:p w:rsidR="00641E31" w:rsidRPr="00641E31" w:rsidRDefault="00641E31" w:rsidP="00392456">
            <w:pPr>
              <w:ind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41E31">
              <w:rPr>
                <w:b/>
                <w:color w:val="000000" w:themeColor="text1"/>
                <w:sz w:val="16"/>
                <w:szCs w:val="16"/>
              </w:rPr>
              <w:t xml:space="preserve">Коллективные </w:t>
            </w:r>
          </w:p>
        </w:tc>
      </w:tr>
      <w:tr w:rsidR="00641E31" w:rsidRPr="00641E31" w:rsidTr="00392456">
        <w:tc>
          <w:tcPr>
            <w:tcW w:w="3006" w:type="dxa"/>
            <w:shd w:val="clear" w:color="auto" w:fill="FFFFFF"/>
          </w:tcPr>
          <w:p w:rsidR="00641E31" w:rsidRPr="00641E31" w:rsidRDefault="00641E31" w:rsidP="00392456">
            <w:pPr>
              <w:rPr>
                <w:color w:val="000000" w:themeColor="text1"/>
                <w:sz w:val="20"/>
              </w:rPr>
            </w:pPr>
            <w:r w:rsidRPr="00641E31">
              <w:rPr>
                <w:color w:val="000000" w:themeColor="text1"/>
                <w:sz w:val="20"/>
              </w:rPr>
              <w:t>Социальная сфера</w:t>
            </w:r>
          </w:p>
        </w:tc>
        <w:tc>
          <w:tcPr>
            <w:tcW w:w="1276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41E31" w:rsidRPr="00641E31" w:rsidRDefault="00E319CF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1F70D6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41E31" w:rsidRPr="00641E31" w:rsidRDefault="0088608F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1F70D6">
              <w:rPr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</w:tr>
      <w:tr w:rsidR="00641E31" w:rsidRPr="00641E31" w:rsidTr="00392456">
        <w:tc>
          <w:tcPr>
            <w:tcW w:w="3006" w:type="dxa"/>
            <w:shd w:val="clear" w:color="auto" w:fill="FFFFFF"/>
          </w:tcPr>
          <w:p w:rsidR="00641E31" w:rsidRPr="00641E31" w:rsidRDefault="00641E31" w:rsidP="00392456">
            <w:pPr>
              <w:rPr>
                <w:color w:val="000000" w:themeColor="text1"/>
                <w:sz w:val="20"/>
              </w:rPr>
            </w:pPr>
            <w:r w:rsidRPr="00641E31">
              <w:rPr>
                <w:bCs/>
                <w:color w:val="000000" w:themeColor="text1"/>
                <w:sz w:val="20"/>
              </w:rPr>
              <w:t>Здравоохранение</w:t>
            </w:r>
          </w:p>
        </w:tc>
        <w:tc>
          <w:tcPr>
            <w:tcW w:w="1276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41E31" w:rsidRPr="00641E31" w:rsidRDefault="00E319CF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1F70D6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41E31" w:rsidRPr="00641E31" w:rsidRDefault="002F06EA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1F70D6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41E31" w:rsidRPr="00641E31" w:rsidRDefault="002F06EA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1F70D6">
              <w:rPr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</w:tr>
      <w:tr w:rsidR="00641E31" w:rsidRPr="00641E31" w:rsidTr="00392456">
        <w:tc>
          <w:tcPr>
            <w:tcW w:w="3006" w:type="dxa"/>
            <w:shd w:val="clear" w:color="auto" w:fill="FFFFFF"/>
          </w:tcPr>
          <w:p w:rsidR="00641E31" w:rsidRPr="00641E31" w:rsidRDefault="00641E31" w:rsidP="00392456">
            <w:pPr>
              <w:rPr>
                <w:sz w:val="20"/>
              </w:rPr>
            </w:pPr>
            <w:r w:rsidRPr="00641E31">
              <w:rPr>
                <w:sz w:val="20"/>
              </w:rPr>
              <w:t>Уличное освещение</w:t>
            </w:r>
          </w:p>
        </w:tc>
        <w:tc>
          <w:tcPr>
            <w:tcW w:w="1276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41E31" w:rsidRPr="00641E31" w:rsidRDefault="0088608F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1F70D6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</w:tr>
      <w:tr w:rsidR="00641E31" w:rsidRPr="00641E31" w:rsidTr="00392456">
        <w:tc>
          <w:tcPr>
            <w:tcW w:w="3006" w:type="dxa"/>
            <w:shd w:val="clear" w:color="auto" w:fill="FFFFFF"/>
          </w:tcPr>
          <w:p w:rsidR="00641E31" w:rsidRPr="00641E31" w:rsidRDefault="00641E31" w:rsidP="00392456">
            <w:pPr>
              <w:rPr>
                <w:sz w:val="20"/>
              </w:rPr>
            </w:pPr>
            <w:r w:rsidRPr="00641E31">
              <w:rPr>
                <w:sz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41E31" w:rsidRPr="00641E31" w:rsidRDefault="00E319CF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1F70D6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41E31" w:rsidRPr="00641E31" w:rsidRDefault="0032115F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1F70D6">
              <w:rPr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641E31" w:rsidRPr="00641E31" w:rsidRDefault="00641E31" w:rsidP="00392456">
            <w:pPr>
              <w:jc w:val="center"/>
              <w:rPr>
                <w:b/>
                <w:color w:val="000000" w:themeColor="text1"/>
                <w:sz w:val="20"/>
              </w:rPr>
            </w:pPr>
            <w:r w:rsidRPr="00641E31">
              <w:rPr>
                <w:b/>
                <w:color w:val="000000" w:themeColor="text1"/>
                <w:sz w:val="20"/>
              </w:rPr>
              <w:t>0</w:t>
            </w:r>
          </w:p>
        </w:tc>
      </w:tr>
      <w:tr w:rsidR="00641E31" w:rsidRPr="00641E31" w:rsidTr="00392456">
        <w:tc>
          <w:tcPr>
            <w:tcW w:w="3006" w:type="dxa"/>
          </w:tcPr>
          <w:p w:rsidR="00641E31" w:rsidRPr="00641E31" w:rsidRDefault="00641E31" w:rsidP="00392456">
            <w:pPr>
              <w:rPr>
                <w:color w:val="000000"/>
              </w:rPr>
            </w:pPr>
            <w:r w:rsidRPr="00641E31">
              <w:rPr>
                <w:b/>
                <w:color w:val="000000"/>
                <w:sz w:val="22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641E31" w:rsidRPr="00641E31" w:rsidRDefault="00641E31" w:rsidP="00392456">
            <w:pPr>
              <w:jc w:val="center"/>
              <w:rPr>
                <w:b/>
                <w:color w:val="000000"/>
              </w:rPr>
            </w:pPr>
            <w:r w:rsidRPr="00641E31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641E31" w:rsidRPr="00641E31" w:rsidRDefault="00E319CF" w:rsidP="003924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50" w:type="dxa"/>
          </w:tcPr>
          <w:p w:rsidR="00641E31" w:rsidRPr="00641E31" w:rsidRDefault="00641E31" w:rsidP="00392456">
            <w:pPr>
              <w:jc w:val="center"/>
              <w:rPr>
                <w:b/>
                <w:color w:val="000000"/>
              </w:rPr>
            </w:pPr>
            <w:r w:rsidRPr="00641E31">
              <w:rPr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641E31" w:rsidRPr="00641E31" w:rsidRDefault="002F06EA" w:rsidP="003924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</w:tcPr>
          <w:p w:rsidR="00641E31" w:rsidRPr="00641E31" w:rsidRDefault="0088608F" w:rsidP="003211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2115F">
              <w:rPr>
                <w:b/>
                <w:color w:val="000000"/>
              </w:rPr>
              <w:t>8</w:t>
            </w:r>
          </w:p>
        </w:tc>
        <w:tc>
          <w:tcPr>
            <w:tcW w:w="1275" w:type="dxa"/>
          </w:tcPr>
          <w:p w:rsidR="00641E31" w:rsidRPr="00641E31" w:rsidRDefault="00641E31" w:rsidP="00392456">
            <w:pPr>
              <w:jc w:val="center"/>
              <w:rPr>
                <w:b/>
                <w:color w:val="000000"/>
              </w:rPr>
            </w:pPr>
            <w:r w:rsidRPr="00641E31">
              <w:rPr>
                <w:b/>
                <w:color w:val="000000"/>
              </w:rPr>
              <w:t>0</w:t>
            </w:r>
          </w:p>
        </w:tc>
      </w:tr>
    </w:tbl>
    <w:p w:rsidR="009732DF" w:rsidRDefault="009732DF" w:rsidP="001F70D6">
      <w:pPr>
        <w:shd w:val="clear" w:color="auto" w:fill="FFFFFF"/>
        <w:ind w:right="-2"/>
        <w:jc w:val="both"/>
        <w:rPr>
          <w:color w:val="000000"/>
          <w:sz w:val="26"/>
        </w:rPr>
      </w:pPr>
    </w:p>
    <w:p w:rsidR="00772F22" w:rsidRDefault="00D57E81" w:rsidP="004E0D2D">
      <w:pPr>
        <w:shd w:val="clear" w:color="auto" w:fill="FFFFFF"/>
        <w:ind w:right="-2" w:firstLine="720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</w:t>
      </w:r>
      <w:r w:rsidR="00641E31">
        <w:rPr>
          <w:color w:val="000000"/>
          <w:sz w:val="26"/>
        </w:rPr>
        <w:t>Городищенский сельский Совет депутатов</w:t>
      </w:r>
      <w:r w:rsidR="001B72CD">
        <w:rPr>
          <w:color w:val="000000"/>
          <w:sz w:val="26"/>
        </w:rPr>
        <w:t xml:space="preserve"> обращений за </w:t>
      </w:r>
      <w:r w:rsidR="009732DF">
        <w:rPr>
          <w:color w:val="000000"/>
          <w:sz w:val="26"/>
        </w:rPr>
        <w:t>2024</w:t>
      </w:r>
      <w:r w:rsidR="00F7219D">
        <w:rPr>
          <w:color w:val="000000"/>
          <w:sz w:val="26"/>
        </w:rPr>
        <w:t xml:space="preserve"> </w:t>
      </w:r>
      <w:r w:rsidR="00376074">
        <w:rPr>
          <w:color w:val="000000"/>
          <w:sz w:val="26"/>
        </w:rPr>
        <w:t>год, в том числе электронных обращений, показал, что их тематическая структура в целом остаётся стабильной. (</w:t>
      </w:r>
      <w:r w:rsidR="001B72CD">
        <w:rPr>
          <w:b/>
          <w:color w:val="000000"/>
          <w:sz w:val="26"/>
        </w:rPr>
        <w:t xml:space="preserve">За аналогичный период </w:t>
      </w:r>
      <w:r w:rsidR="009732DF">
        <w:rPr>
          <w:b/>
          <w:color w:val="000000"/>
          <w:sz w:val="26"/>
        </w:rPr>
        <w:t>2023</w:t>
      </w:r>
      <w:r w:rsidR="00F7219D">
        <w:rPr>
          <w:b/>
          <w:color w:val="000000"/>
          <w:sz w:val="26"/>
        </w:rPr>
        <w:t xml:space="preserve"> </w:t>
      </w:r>
      <w:r w:rsidR="00376074">
        <w:rPr>
          <w:b/>
          <w:color w:val="000000"/>
          <w:sz w:val="26"/>
        </w:rPr>
        <w:t>года</w:t>
      </w:r>
      <w:r w:rsidR="00376074">
        <w:rPr>
          <w:color w:val="000000"/>
          <w:sz w:val="26"/>
        </w:rPr>
        <w:t xml:space="preserve"> </w:t>
      </w:r>
      <w:r w:rsidR="001F70D6">
        <w:rPr>
          <w:color w:val="000000"/>
          <w:sz w:val="26"/>
        </w:rPr>
        <w:t>в</w:t>
      </w:r>
      <w:r w:rsidR="00376074">
        <w:rPr>
          <w:color w:val="000000"/>
          <w:sz w:val="26"/>
        </w:rPr>
        <w:t xml:space="preserve"> адрес </w:t>
      </w:r>
      <w:r w:rsidR="00641E31">
        <w:rPr>
          <w:color w:val="000000"/>
          <w:sz w:val="26"/>
        </w:rPr>
        <w:t>Городищенского сельского Совета депутатов</w:t>
      </w:r>
      <w:r w:rsidR="00376074">
        <w:rPr>
          <w:color w:val="000000"/>
          <w:sz w:val="26"/>
        </w:rPr>
        <w:t xml:space="preserve"> </w:t>
      </w:r>
      <w:r w:rsidR="00376074">
        <w:rPr>
          <w:b/>
          <w:color w:val="000000"/>
          <w:sz w:val="26"/>
        </w:rPr>
        <w:t xml:space="preserve">электронных обращений </w:t>
      </w:r>
      <w:r w:rsidR="00376074">
        <w:rPr>
          <w:b/>
          <w:sz w:val="26"/>
        </w:rPr>
        <w:t>не поступало</w:t>
      </w:r>
      <w:r>
        <w:rPr>
          <w:sz w:val="26"/>
        </w:rPr>
        <w:t>).</w:t>
      </w:r>
    </w:p>
    <w:p w:rsidR="00772F22" w:rsidRDefault="00376074" w:rsidP="004E0D2D">
      <w:pPr>
        <w:shd w:val="clear" w:color="auto" w:fill="FFFFFF"/>
        <w:ind w:right="-2" w:firstLine="720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</w:t>
      </w:r>
      <w:r w:rsidR="00641E31">
        <w:rPr>
          <w:color w:val="000000"/>
          <w:sz w:val="26"/>
        </w:rPr>
        <w:t>Городищенский сельский Совет депутатов</w:t>
      </w:r>
      <w:r>
        <w:rPr>
          <w:color w:val="000000"/>
          <w:sz w:val="26"/>
        </w:rPr>
        <w:t xml:space="preserve"> </w:t>
      </w:r>
      <w:r w:rsidR="001B72CD">
        <w:rPr>
          <w:b/>
          <w:color w:val="000000"/>
          <w:sz w:val="26"/>
        </w:rPr>
        <w:t xml:space="preserve">за </w:t>
      </w:r>
      <w:r w:rsidR="009732DF">
        <w:rPr>
          <w:b/>
          <w:color w:val="000000"/>
          <w:sz w:val="26"/>
        </w:rPr>
        <w:t>2024</w:t>
      </w:r>
      <w:r w:rsidR="00F7219D"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 xml:space="preserve">год, в процентном отношении </w:t>
      </w:r>
      <w:r>
        <w:rPr>
          <w:color w:val="000000"/>
          <w:sz w:val="26"/>
        </w:rPr>
        <w:t>от обще</w:t>
      </w:r>
      <w:r w:rsidR="00D57E81">
        <w:rPr>
          <w:color w:val="000000"/>
          <w:sz w:val="26"/>
        </w:rPr>
        <w:t xml:space="preserve">го числа поступивших обращений </w:t>
      </w:r>
      <w:r>
        <w:rPr>
          <w:color w:val="000000"/>
          <w:sz w:val="26"/>
        </w:rPr>
        <w:t>распределилась следующим образом:</w:t>
      </w:r>
    </w:p>
    <w:p w:rsidR="009732DF" w:rsidRDefault="009732DF" w:rsidP="004E0D2D">
      <w:pPr>
        <w:shd w:val="clear" w:color="auto" w:fill="FFFFFF"/>
        <w:ind w:right="-2" w:firstLine="720"/>
        <w:jc w:val="both"/>
        <w:rPr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4334"/>
      </w:tblGrid>
      <w:tr w:rsidR="00772F22" w:rsidTr="00732BA1">
        <w:tc>
          <w:tcPr>
            <w:tcW w:w="5010" w:type="dxa"/>
          </w:tcPr>
          <w:p w:rsidR="00A42155" w:rsidRDefault="00A42155" w:rsidP="004E0D2D">
            <w:pPr>
              <w:ind w:right="-2" w:firstLine="720"/>
              <w:rPr>
                <w:b/>
                <w:color w:val="000000"/>
              </w:rPr>
            </w:pPr>
          </w:p>
        </w:tc>
        <w:tc>
          <w:tcPr>
            <w:tcW w:w="4334" w:type="dxa"/>
          </w:tcPr>
          <w:p w:rsidR="00772F22" w:rsidRDefault="009732DF" w:rsidP="004E0D2D">
            <w:pPr>
              <w:ind w:right="-2" w:firstLine="720"/>
              <w:jc w:val="center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2024</w:t>
            </w:r>
            <w:r w:rsidR="00F7219D">
              <w:rPr>
                <w:b/>
                <w:color w:val="000000"/>
                <w:sz w:val="25"/>
              </w:rPr>
              <w:t xml:space="preserve"> </w:t>
            </w:r>
            <w:r w:rsidR="00376074">
              <w:rPr>
                <w:b/>
                <w:color w:val="000000"/>
                <w:sz w:val="25"/>
              </w:rPr>
              <w:t>год</w:t>
            </w:r>
          </w:p>
          <w:p w:rsidR="00772F22" w:rsidRDefault="00772F22" w:rsidP="004E0D2D">
            <w:pPr>
              <w:ind w:right="-2" w:firstLine="720"/>
              <w:jc w:val="center"/>
              <w:rPr>
                <w:b/>
                <w:color w:val="000000"/>
                <w:sz w:val="20"/>
              </w:rPr>
            </w:pPr>
          </w:p>
        </w:tc>
      </w:tr>
      <w:tr w:rsidR="00772F22" w:rsidTr="00732BA1">
        <w:tc>
          <w:tcPr>
            <w:tcW w:w="5010" w:type="dxa"/>
          </w:tcPr>
          <w:p w:rsidR="00772F22" w:rsidRDefault="00732BA1" w:rsidP="00732BA1">
            <w:pPr>
              <w:ind w:right="-2" w:firstLine="22"/>
              <w:rPr>
                <w:b/>
                <w:color w:val="000000"/>
              </w:rPr>
            </w:pPr>
            <w:r w:rsidRPr="00732BA1">
              <w:rPr>
                <w:b/>
              </w:rPr>
              <w:t>Социальная сфера</w:t>
            </w:r>
          </w:p>
        </w:tc>
        <w:tc>
          <w:tcPr>
            <w:tcW w:w="4334" w:type="dxa"/>
          </w:tcPr>
          <w:p w:rsidR="00772F22" w:rsidRDefault="00096C52" w:rsidP="0032115F">
            <w:pPr>
              <w:ind w:right="-2" w:firstLine="720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  <w:r w:rsidR="0040285B">
              <w:rPr>
                <w:sz w:val="25"/>
              </w:rPr>
              <w:t>% (</w:t>
            </w:r>
            <w:r w:rsidR="0032115F">
              <w:rPr>
                <w:sz w:val="25"/>
              </w:rPr>
              <w:t>0</w:t>
            </w:r>
            <w:r w:rsidR="00376074">
              <w:rPr>
                <w:sz w:val="25"/>
              </w:rPr>
              <w:t>)</w:t>
            </w:r>
          </w:p>
        </w:tc>
      </w:tr>
      <w:tr w:rsidR="00772F22" w:rsidTr="00732BA1">
        <w:tc>
          <w:tcPr>
            <w:tcW w:w="5010" w:type="dxa"/>
          </w:tcPr>
          <w:p w:rsidR="00772F22" w:rsidRDefault="00732BA1" w:rsidP="00732BA1">
            <w:pPr>
              <w:ind w:right="-2" w:firstLine="22"/>
              <w:rPr>
                <w:b/>
              </w:rPr>
            </w:pPr>
            <w:r w:rsidRPr="00732BA1">
              <w:rPr>
                <w:b/>
                <w:color w:val="000000"/>
              </w:rPr>
              <w:t>Здравоохранение</w:t>
            </w:r>
          </w:p>
        </w:tc>
        <w:tc>
          <w:tcPr>
            <w:tcW w:w="4334" w:type="dxa"/>
          </w:tcPr>
          <w:p w:rsidR="00772F22" w:rsidRDefault="0032115F" w:rsidP="0032115F">
            <w:pPr>
              <w:ind w:right="-2" w:firstLine="720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  <w:r w:rsidR="0040285B">
              <w:rPr>
                <w:sz w:val="25"/>
              </w:rPr>
              <w:t>% (</w:t>
            </w:r>
            <w:r>
              <w:rPr>
                <w:sz w:val="25"/>
              </w:rPr>
              <w:t>0</w:t>
            </w:r>
            <w:r w:rsidR="00376074">
              <w:rPr>
                <w:sz w:val="25"/>
              </w:rPr>
              <w:t>)</w:t>
            </w:r>
          </w:p>
        </w:tc>
      </w:tr>
      <w:tr w:rsidR="00772F22" w:rsidTr="00732BA1">
        <w:tc>
          <w:tcPr>
            <w:tcW w:w="5010" w:type="dxa"/>
          </w:tcPr>
          <w:p w:rsidR="00772F22" w:rsidRDefault="00732BA1" w:rsidP="00732BA1">
            <w:pPr>
              <w:ind w:right="-2" w:firstLine="22"/>
              <w:rPr>
                <w:b/>
              </w:rPr>
            </w:pPr>
            <w:r w:rsidRPr="00732BA1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4334" w:type="dxa"/>
          </w:tcPr>
          <w:p w:rsidR="00772F22" w:rsidRDefault="00732BA1" w:rsidP="004E0D2D">
            <w:pPr>
              <w:ind w:right="-2" w:firstLine="720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  <w:r w:rsidR="00376074">
              <w:rPr>
                <w:sz w:val="25"/>
              </w:rPr>
              <w:t xml:space="preserve">% </w:t>
            </w:r>
            <w:r>
              <w:rPr>
                <w:sz w:val="25"/>
              </w:rPr>
              <w:t xml:space="preserve"> (1)</w:t>
            </w:r>
          </w:p>
        </w:tc>
      </w:tr>
      <w:tr w:rsidR="00772F22" w:rsidTr="00732BA1">
        <w:tc>
          <w:tcPr>
            <w:tcW w:w="5010" w:type="dxa"/>
          </w:tcPr>
          <w:p w:rsidR="00772F22" w:rsidRDefault="00732BA1" w:rsidP="00732BA1">
            <w:pPr>
              <w:ind w:right="-2" w:firstLine="22"/>
              <w:rPr>
                <w:b/>
              </w:rPr>
            </w:pPr>
            <w:r w:rsidRPr="00732BA1">
              <w:rPr>
                <w:b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4334" w:type="dxa"/>
          </w:tcPr>
          <w:p w:rsidR="00772F22" w:rsidRDefault="00732BA1" w:rsidP="0032115F">
            <w:pPr>
              <w:ind w:right="-2" w:firstLine="72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10 </w:t>
            </w:r>
            <w:r w:rsidR="00376074">
              <w:rPr>
                <w:sz w:val="25"/>
              </w:rPr>
              <w:t>%</w:t>
            </w:r>
            <w:r>
              <w:rPr>
                <w:sz w:val="25"/>
              </w:rPr>
              <w:t xml:space="preserve"> (</w:t>
            </w:r>
            <w:r w:rsidR="0032115F">
              <w:rPr>
                <w:sz w:val="25"/>
              </w:rPr>
              <w:t>2</w:t>
            </w:r>
            <w:r>
              <w:rPr>
                <w:sz w:val="25"/>
              </w:rPr>
              <w:t>)</w:t>
            </w:r>
          </w:p>
        </w:tc>
      </w:tr>
    </w:tbl>
    <w:p w:rsidR="00732BA1" w:rsidRDefault="00732BA1" w:rsidP="004E0D2D">
      <w:pPr>
        <w:shd w:val="clear" w:color="auto" w:fill="FFFFFF"/>
        <w:ind w:right="-2" w:firstLine="720"/>
        <w:jc w:val="both"/>
        <w:rPr>
          <w:sz w:val="26"/>
        </w:rPr>
      </w:pPr>
    </w:p>
    <w:p w:rsidR="002F06EA" w:rsidRDefault="002F06EA" w:rsidP="002F06EA">
      <w:pPr>
        <w:shd w:val="clear" w:color="auto" w:fill="FFFFFF"/>
        <w:ind w:right="-2" w:firstLine="720"/>
        <w:jc w:val="both"/>
        <w:rPr>
          <w:sz w:val="26"/>
        </w:rPr>
      </w:pPr>
      <w:r>
        <w:rPr>
          <w:color w:val="000000"/>
          <w:sz w:val="26"/>
        </w:rPr>
        <w:t>«</w:t>
      </w:r>
      <w:r>
        <w:rPr>
          <w:b/>
          <w:sz w:val="26"/>
        </w:rPr>
        <w:t>Социальная сфера</w:t>
      </w:r>
      <w:r>
        <w:rPr>
          <w:color w:val="000000"/>
          <w:sz w:val="26"/>
        </w:rPr>
        <w:t xml:space="preserve">», </w:t>
      </w:r>
      <w:r w:rsidR="0032115F">
        <w:rPr>
          <w:color w:val="000000"/>
          <w:sz w:val="26"/>
        </w:rPr>
        <w:t>0</w:t>
      </w:r>
      <w:r>
        <w:rPr>
          <w:color w:val="000000"/>
          <w:sz w:val="26"/>
        </w:rPr>
        <w:t xml:space="preserve"> или </w:t>
      </w:r>
      <w:r w:rsidR="0032115F">
        <w:rPr>
          <w:color w:val="000000"/>
          <w:sz w:val="26"/>
        </w:rPr>
        <w:t>0</w:t>
      </w:r>
      <w:r>
        <w:rPr>
          <w:color w:val="000000"/>
          <w:sz w:val="26"/>
        </w:rPr>
        <w:t xml:space="preserve"> % от числа обращений граждан, что</w:t>
      </w:r>
      <w:r>
        <w:rPr>
          <w:sz w:val="26"/>
        </w:rPr>
        <w:t xml:space="preserve"> меньше на </w:t>
      </w:r>
      <w:r w:rsidR="0032115F">
        <w:rPr>
          <w:sz w:val="26"/>
        </w:rPr>
        <w:t>5</w:t>
      </w:r>
      <w:r>
        <w:rPr>
          <w:sz w:val="26"/>
        </w:rPr>
        <w:t xml:space="preserve"> или </w:t>
      </w:r>
      <w:r w:rsidR="0032115F">
        <w:rPr>
          <w:sz w:val="26"/>
        </w:rPr>
        <w:t>10</w:t>
      </w:r>
      <w:r>
        <w:rPr>
          <w:sz w:val="26"/>
        </w:rPr>
        <w:t>0% обращений меньше, чем за аналогичный период 2023 года (за 2023 год - 5);</w:t>
      </w:r>
    </w:p>
    <w:p w:rsidR="00732BA1" w:rsidRDefault="002F06EA" w:rsidP="0032115F">
      <w:pPr>
        <w:shd w:val="clear" w:color="auto" w:fill="FFFFFF"/>
        <w:ind w:right="-2" w:firstLine="720"/>
        <w:jc w:val="both"/>
        <w:rPr>
          <w:sz w:val="26"/>
        </w:rPr>
      </w:pPr>
      <w:r>
        <w:rPr>
          <w:color w:val="000000"/>
          <w:sz w:val="26"/>
        </w:rPr>
        <w:t>- «</w:t>
      </w:r>
      <w:r>
        <w:rPr>
          <w:b/>
          <w:bCs/>
          <w:szCs w:val="24"/>
        </w:rPr>
        <w:t xml:space="preserve">Здравоохранение» </w:t>
      </w:r>
      <w:r>
        <w:rPr>
          <w:color w:val="000000"/>
          <w:sz w:val="26"/>
        </w:rPr>
        <w:t xml:space="preserve">– </w:t>
      </w:r>
      <w:r w:rsidR="0032115F">
        <w:rPr>
          <w:color w:val="000000"/>
          <w:sz w:val="26"/>
        </w:rPr>
        <w:t>0</w:t>
      </w:r>
      <w:r>
        <w:rPr>
          <w:color w:val="000000"/>
          <w:sz w:val="26"/>
        </w:rPr>
        <w:t xml:space="preserve"> или 0% от числа обращений граждан, что меньше на </w:t>
      </w:r>
      <w:r w:rsidR="0032115F">
        <w:rPr>
          <w:color w:val="000000"/>
          <w:sz w:val="26"/>
        </w:rPr>
        <w:t>5</w:t>
      </w:r>
      <w:r>
        <w:rPr>
          <w:color w:val="000000"/>
          <w:sz w:val="26"/>
        </w:rPr>
        <w:t xml:space="preserve"> или </w:t>
      </w:r>
      <w:r w:rsidR="0032115F">
        <w:rPr>
          <w:color w:val="000000"/>
          <w:sz w:val="26"/>
        </w:rPr>
        <w:t>10</w:t>
      </w:r>
      <w:r>
        <w:rPr>
          <w:color w:val="000000"/>
          <w:sz w:val="26"/>
        </w:rPr>
        <w:t xml:space="preserve">0% обращений меньше, </w:t>
      </w:r>
      <w:r>
        <w:rPr>
          <w:sz w:val="26"/>
        </w:rPr>
        <w:t>чем за аналогичный период 2023 года (за 2023 г. - 5).</w:t>
      </w:r>
    </w:p>
    <w:p w:rsidR="002F06EA" w:rsidRPr="002F06EA" w:rsidRDefault="002F06EA" w:rsidP="002F06EA">
      <w:pPr>
        <w:shd w:val="clear" w:color="auto" w:fill="FFFFFF"/>
        <w:ind w:right="-2" w:firstLine="720"/>
        <w:jc w:val="both"/>
        <w:rPr>
          <w:sz w:val="26"/>
        </w:rPr>
      </w:pPr>
      <w:r w:rsidRPr="002F06EA">
        <w:rPr>
          <w:b/>
          <w:color w:val="000000"/>
          <w:sz w:val="26"/>
        </w:rPr>
        <w:lastRenderedPageBreak/>
        <w:t xml:space="preserve">- </w:t>
      </w:r>
      <w:r w:rsidRPr="002F06EA">
        <w:rPr>
          <w:b/>
          <w:color w:val="000000"/>
          <w:szCs w:val="24"/>
        </w:rPr>
        <w:t>«</w:t>
      </w:r>
      <w:r w:rsidRPr="002F06EA">
        <w:rPr>
          <w:b/>
          <w:szCs w:val="24"/>
        </w:rPr>
        <w:t>Уличное освещение</w:t>
      </w:r>
      <w:r w:rsidRPr="002F06EA">
        <w:rPr>
          <w:szCs w:val="24"/>
        </w:rPr>
        <w:t>»</w:t>
      </w:r>
      <w:r w:rsidRPr="002F06EA">
        <w:t xml:space="preserve"> -</w:t>
      </w:r>
      <w:r w:rsidRPr="002F06EA">
        <w:rPr>
          <w:color w:val="000000"/>
          <w:sz w:val="26"/>
        </w:rPr>
        <w:t xml:space="preserve"> 1 или 10% от числа обращений граждан по </w:t>
      </w:r>
      <w:r w:rsidRPr="002F06EA">
        <w:rPr>
          <w:sz w:val="26"/>
        </w:rPr>
        <w:t xml:space="preserve">что меньше на </w:t>
      </w:r>
      <w:r w:rsidR="0032115F">
        <w:rPr>
          <w:sz w:val="26"/>
        </w:rPr>
        <w:t>2</w:t>
      </w:r>
      <w:r w:rsidRPr="002F06EA">
        <w:rPr>
          <w:sz w:val="26"/>
        </w:rPr>
        <w:t xml:space="preserve"> или 90 % обращений, чем за аналогичный период 2024 года (за 2023 год - </w:t>
      </w:r>
      <w:r w:rsidR="0032115F">
        <w:rPr>
          <w:sz w:val="26"/>
        </w:rPr>
        <w:t>3</w:t>
      </w:r>
      <w:r w:rsidRPr="002F06EA">
        <w:rPr>
          <w:sz w:val="26"/>
        </w:rPr>
        <w:t>);</w:t>
      </w:r>
    </w:p>
    <w:p w:rsidR="002F06EA" w:rsidRDefault="002F06EA" w:rsidP="002F06EA">
      <w:pPr>
        <w:shd w:val="clear" w:color="auto" w:fill="FFFFFF"/>
        <w:ind w:right="-2" w:firstLine="720"/>
        <w:jc w:val="both"/>
        <w:rPr>
          <w:sz w:val="26"/>
        </w:rPr>
      </w:pPr>
      <w:r w:rsidRPr="001F70D6">
        <w:rPr>
          <w:b/>
          <w:color w:val="000000"/>
          <w:sz w:val="26"/>
        </w:rPr>
        <w:t>- «</w:t>
      </w:r>
      <w:r w:rsidRPr="001F70D6">
        <w:rPr>
          <w:b/>
        </w:rPr>
        <w:t>Благоустройство и ремонт подъездных дорог, в том числе тротуаров»</w:t>
      </w:r>
      <w:r w:rsidRPr="002F06EA">
        <w:t xml:space="preserve"> -</w:t>
      </w:r>
      <w:r w:rsidRPr="002F06EA">
        <w:rPr>
          <w:color w:val="000000"/>
          <w:sz w:val="26"/>
        </w:rPr>
        <w:t xml:space="preserve"> </w:t>
      </w:r>
      <w:r w:rsidR="0032115F">
        <w:rPr>
          <w:color w:val="000000"/>
          <w:sz w:val="26"/>
        </w:rPr>
        <w:t>2</w:t>
      </w:r>
      <w:r w:rsidRPr="002F06EA">
        <w:rPr>
          <w:color w:val="000000"/>
          <w:sz w:val="26"/>
        </w:rPr>
        <w:t xml:space="preserve"> или </w:t>
      </w:r>
      <w:r w:rsidR="0032115F">
        <w:rPr>
          <w:color w:val="000000"/>
          <w:sz w:val="26"/>
        </w:rPr>
        <w:t>2</w:t>
      </w:r>
      <w:r w:rsidRPr="002F06EA">
        <w:rPr>
          <w:color w:val="000000"/>
          <w:sz w:val="26"/>
        </w:rPr>
        <w:t xml:space="preserve">0% от числа обращений граждан </w:t>
      </w:r>
      <w:r w:rsidRPr="002F06EA">
        <w:rPr>
          <w:sz w:val="26"/>
        </w:rPr>
        <w:t xml:space="preserve">что меньше на </w:t>
      </w:r>
      <w:r w:rsidR="0032115F">
        <w:rPr>
          <w:sz w:val="26"/>
        </w:rPr>
        <w:t>3</w:t>
      </w:r>
      <w:r w:rsidRPr="002F06EA">
        <w:rPr>
          <w:sz w:val="26"/>
        </w:rPr>
        <w:t xml:space="preserve"> или </w:t>
      </w:r>
      <w:r w:rsidR="001F70D6">
        <w:rPr>
          <w:sz w:val="26"/>
        </w:rPr>
        <w:t>8</w:t>
      </w:r>
      <w:r w:rsidRPr="002F06EA">
        <w:rPr>
          <w:sz w:val="26"/>
        </w:rPr>
        <w:t xml:space="preserve">0% обращений, чем за аналогичный период 2023 года (за 2023 год - </w:t>
      </w:r>
      <w:r w:rsidR="0032115F">
        <w:rPr>
          <w:sz w:val="26"/>
        </w:rPr>
        <w:t>5</w:t>
      </w:r>
      <w:r w:rsidRPr="002F06EA">
        <w:rPr>
          <w:sz w:val="26"/>
        </w:rPr>
        <w:t>);</w:t>
      </w:r>
    </w:p>
    <w:p w:rsidR="00732BA1" w:rsidRDefault="00732BA1" w:rsidP="004E0D2D">
      <w:pPr>
        <w:shd w:val="clear" w:color="auto" w:fill="FFFFFF"/>
        <w:ind w:right="-2" w:firstLine="720"/>
        <w:jc w:val="both"/>
        <w:rPr>
          <w:sz w:val="26"/>
        </w:rPr>
      </w:pPr>
    </w:p>
    <w:p w:rsidR="00772F22" w:rsidRDefault="00376074" w:rsidP="004E0D2D">
      <w:pPr>
        <w:ind w:right="-2" w:firstLine="720"/>
        <w:jc w:val="both"/>
        <w:rPr>
          <w:color w:val="000000"/>
          <w:sz w:val="26"/>
        </w:rPr>
      </w:pPr>
      <w:r w:rsidRPr="00E66395">
        <w:rPr>
          <w:b/>
          <w:color w:val="000000"/>
          <w:sz w:val="26"/>
        </w:rPr>
        <w:t>Обращения</w:t>
      </w:r>
      <w:r w:rsidRPr="00E66395">
        <w:rPr>
          <w:color w:val="000000"/>
          <w:sz w:val="26"/>
        </w:rPr>
        <w:t xml:space="preserve">, поступившие в </w:t>
      </w:r>
      <w:r w:rsidR="002F06EA">
        <w:rPr>
          <w:color w:val="000000"/>
          <w:sz w:val="26"/>
        </w:rPr>
        <w:t>Городищенский сельский Совет депутатов</w:t>
      </w:r>
      <w:r w:rsidR="001A3C7B" w:rsidRPr="00E66395">
        <w:rPr>
          <w:color w:val="000000"/>
          <w:sz w:val="26"/>
        </w:rPr>
        <w:t xml:space="preserve"> </w:t>
      </w:r>
      <w:r w:rsidR="00A06E8E" w:rsidRPr="00E66395">
        <w:rPr>
          <w:b/>
          <w:color w:val="000000"/>
          <w:sz w:val="26"/>
        </w:rPr>
        <w:t xml:space="preserve">за </w:t>
      </w:r>
      <w:r w:rsidR="00E66395" w:rsidRPr="00E66395">
        <w:rPr>
          <w:b/>
          <w:color w:val="000000"/>
          <w:sz w:val="26"/>
        </w:rPr>
        <w:t>2024</w:t>
      </w:r>
      <w:r w:rsidR="00F7219D" w:rsidRPr="00E66395">
        <w:rPr>
          <w:b/>
          <w:color w:val="000000"/>
          <w:sz w:val="26"/>
        </w:rPr>
        <w:t xml:space="preserve"> </w:t>
      </w:r>
      <w:r w:rsidRPr="00E66395">
        <w:rPr>
          <w:b/>
          <w:color w:val="000000"/>
          <w:sz w:val="26"/>
        </w:rPr>
        <w:t>год, по социальному статусу обратившихся</w:t>
      </w:r>
      <w:r w:rsidRPr="00E66395"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210"/>
      </w:tblGrid>
      <w:tr w:rsidR="00772F22">
        <w:tc>
          <w:tcPr>
            <w:tcW w:w="3119" w:type="dxa"/>
          </w:tcPr>
          <w:p w:rsidR="00772F22" w:rsidRDefault="00772F22" w:rsidP="004E0D2D">
            <w:pPr>
              <w:ind w:right="-2" w:firstLine="720"/>
              <w:jc w:val="both"/>
              <w:rPr>
                <w:color w:val="000000"/>
              </w:rPr>
            </w:pPr>
          </w:p>
        </w:tc>
        <w:tc>
          <w:tcPr>
            <w:tcW w:w="6520" w:type="dxa"/>
          </w:tcPr>
          <w:p w:rsidR="00772F22" w:rsidRDefault="00E66395" w:rsidP="004E0D2D">
            <w:pPr>
              <w:ind w:right="-2" w:firstLine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="00F7219D">
              <w:rPr>
                <w:b/>
                <w:color w:val="000000"/>
              </w:rPr>
              <w:t xml:space="preserve"> </w:t>
            </w:r>
            <w:r w:rsidR="00376074">
              <w:rPr>
                <w:b/>
                <w:color w:val="000000"/>
              </w:rPr>
              <w:t>г.</w:t>
            </w:r>
          </w:p>
          <w:p w:rsidR="00772F22" w:rsidRDefault="00772F22" w:rsidP="004E0D2D">
            <w:pPr>
              <w:ind w:right="-2" w:firstLine="720"/>
              <w:jc w:val="center"/>
              <w:rPr>
                <w:b/>
                <w:color w:val="000000"/>
              </w:rPr>
            </w:pPr>
          </w:p>
        </w:tc>
      </w:tr>
      <w:tr w:rsidR="00772F22">
        <w:tc>
          <w:tcPr>
            <w:tcW w:w="3119" w:type="dxa"/>
          </w:tcPr>
          <w:p w:rsidR="00772F22" w:rsidRDefault="00376074" w:rsidP="002F06EA">
            <w:pPr>
              <w:ind w:right="-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пенсионеры</w:t>
            </w:r>
          </w:p>
        </w:tc>
        <w:tc>
          <w:tcPr>
            <w:tcW w:w="6520" w:type="dxa"/>
          </w:tcPr>
          <w:p w:rsidR="00772F22" w:rsidRDefault="00E319CF" w:rsidP="00982D3A">
            <w:pPr>
              <w:ind w:right="-2" w:firstLine="7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6395">
              <w:rPr>
                <w:color w:val="000000"/>
              </w:rPr>
              <w:t xml:space="preserve"> (или </w:t>
            </w:r>
            <w:r w:rsidR="00982D3A">
              <w:rPr>
                <w:color w:val="000000"/>
              </w:rPr>
              <w:t xml:space="preserve">20 </w:t>
            </w:r>
            <w:r w:rsidR="001A3C7B">
              <w:rPr>
                <w:color w:val="000000"/>
              </w:rPr>
              <w:t xml:space="preserve">% </w:t>
            </w:r>
            <w:r w:rsidR="00376074">
              <w:rPr>
                <w:color w:val="000000"/>
              </w:rPr>
              <w:t>от общего чис</w:t>
            </w:r>
            <w:r w:rsidR="00A06E8E">
              <w:rPr>
                <w:color w:val="000000"/>
              </w:rPr>
              <w:t xml:space="preserve">ла поступивших обращений за </w:t>
            </w:r>
            <w:r w:rsidR="00E66395">
              <w:rPr>
                <w:color w:val="000000"/>
              </w:rPr>
              <w:t>2024</w:t>
            </w:r>
            <w:r w:rsidR="00F7219D">
              <w:rPr>
                <w:color w:val="000000"/>
              </w:rPr>
              <w:t xml:space="preserve"> </w:t>
            </w:r>
            <w:r w:rsidR="00376074">
              <w:rPr>
                <w:color w:val="000000"/>
              </w:rPr>
              <w:t>г.)</w:t>
            </w:r>
          </w:p>
        </w:tc>
      </w:tr>
      <w:tr w:rsidR="00772F22">
        <w:tc>
          <w:tcPr>
            <w:tcW w:w="3119" w:type="dxa"/>
          </w:tcPr>
          <w:p w:rsidR="00772F22" w:rsidRDefault="00376074" w:rsidP="002F06EA">
            <w:pPr>
              <w:ind w:right="-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мать-одиночка</w:t>
            </w:r>
          </w:p>
        </w:tc>
        <w:tc>
          <w:tcPr>
            <w:tcW w:w="6520" w:type="dxa"/>
          </w:tcPr>
          <w:p w:rsidR="00772F22" w:rsidRDefault="0032115F" w:rsidP="001F70D6">
            <w:pPr>
              <w:ind w:right="-2" w:firstLine="7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F70D6">
              <w:rPr>
                <w:color w:val="000000"/>
              </w:rPr>
              <w:t xml:space="preserve"> </w:t>
            </w:r>
            <w:r w:rsidR="001A3C7B">
              <w:rPr>
                <w:color w:val="000000"/>
              </w:rPr>
              <w:t xml:space="preserve">(или </w:t>
            </w:r>
            <w:r w:rsidR="00376074">
              <w:rPr>
                <w:color w:val="000000"/>
              </w:rPr>
              <w:t>0 %)</w:t>
            </w:r>
          </w:p>
        </w:tc>
      </w:tr>
      <w:tr w:rsidR="00772F22">
        <w:tc>
          <w:tcPr>
            <w:tcW w:w="3119" w:type="dxa"/>
          </w:tcPr>
          <w:p w:rsidR="00772F22" w:rsidRDefault="00376074" w:rsidP="002F06EA">
            <w:pPr>
              <w:ind w:right="-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многодетные семьи</w:t>
            </w:r>
          </w:p>
        </w:tc>
        <w:tc>
          <w:tcPr>
            <w:tcW w:w="6520" w:type="dxa"/>
          </w:tcPr>
          <w:p w:rsidR="00772F22" w:rsidRDefault="00E319CF" w:rsidP="00E319CF">
            <w:pPr>
              <w:ind w:right="-2" w:firstLine="7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A3C7B">
              <w:rPr>
                <w:color w:val="000000"/>
              </w:rPr>
              <w:t xml:space="preserve"> (или </w:t>
            </w:r>
            <w:r w:rsidR="00376074">
              <w:rPr>
                <w:color w:val="000000"/>
              </w:rPr>
              <w:t>0%)</w:t>
            </w:r>
          </w:p>
        </w:tc>
      </w:tr>
      <w:tr w:rsidR="00772F22">
        <w:tc>
          <w:tcPr>
            <w:tcW w:w="3119" w:type="dxa"/>
          </w:tcPr>
          <w:p w:rsidR="00772F22" w:rsidRDefault="00376074" w:rsidP="002F06EA">
            <w:pPr>
              <w:ind w:right="-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ветеран боевых действий</w:t>
            </w:r>
          </w:p>
        </w:tc>
        <w:tc>
          <w:tcPr>
            <w:tcW w:w="6520" w:type="dxa"/>
          </w:tcPr>
          <w:p w:rsidR="00772F22" w:rsidRDefault="00E319CF" w:rsidP="00982D3A">
            <w:pPr>
              <w:ind w:right="-2" w:firstLine="7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2D3A">
              <w:rPr>
                <w:color w:val="000000"/>
              </w:rPr>
              <w:t xml:space="preserve"> </w:t>
            </w:r>
            <w:r w:rsidR="001A3C7B">
              <w:rPr>
                <w:color w:val="000000"/>
              </w:rPr>
              <w:t xml:space="preserve">(или </w:t>
            </w:r>
            <w:r w:rsidR="00982D3A">
              <w:rPr>
                <w:color w:val="000000"/>
              </w:rPr>
              <w:t>0</w:t>
            </w:r>
            <w:r w:rsidR="00376074">
              <w:rPr>
                <w:color w:val="000000"/>
              </w:rPr>
              <w:t>%)</w:t>
            </w:r>
          </w:p>
        </w:tc>
      </w:tr>
      <w:tr w:rsidR="00772F22">
        <w:tc>
          <w:tcPr>
            <w:tcW w:w="3119" w:type="dxa"/>
          </w:tcPr>
          <w:p w:rsidR="00772F22" w:rsidRDefault="00376074" w:rsidP="002F06EA">
            <w:pPr>
              <w:ind w:right="-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категории граждан</w:t>
            </w:r>
          </w:p>
        </w:tc>
        <w:tc>
          <w:tcPr>
            <w:tcW w:w="6520" w:type="dxa"/>
          </w:tcPr>
          <w:p w:rsidR="00772F22" w:rsidRDefault="0032115F" w:rsidP="0032115F">
            <w:pPr>
              <w:ind w:right="-2" w:firstLine="7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66395">
              <w:rPr>
                <w:color w:val="000000"/>
              </w:rPr>
              <w:t xml:space="preserve"> (или </w:t>
            </w:r>
            <w:r>
              <w:rPr>
                <w:color w:val="000000"/>
              </w:rPr>
              <w:t>20</w:t>
            </w:r>
            <w:r w:rsidR="001A3C7B">
              <w:rPr>
                <w:color w:val="000000"/>
              </w:rPr>
              <w:t xml:space="preserve">% </w:t>
            </w:r>
            <w:r w:rsidR="00A06E8E">
              <w:rPr>
                <w:color w:val="000000"/>
              </w:rPr>
              <w:t xml:space="preserve">от общего числа поступивших обращений за </w:t>
            </w:r>
            <w:r w:rsidR="00E66395">
              <w:rPr>
                <w:color w:val="000000"/>
              </w:rPr>
              <w:t>2024</w:t>
            </w:r>
            <w:r w:rsidR="00F7219D">
              <w:rPr>
                <w:color w:val="000000"/>
              </w:rPr>
              <w:t xml:space="preserve"> </w:t>
            </w:r>
            <w:r w:rsidR="00A06E8E">
              <w:rPr>
                <w:color w:val="000000"/>
              </w:rPr>
              <w:t>г.)</w:t>
            </w:r>
          </w:p>
        </w:tc>
      </w:tr>
    </w:tbl>
    <w:p w:rsidR="00772F22" w:rsidRDefault="00376074" w:rsidP="004E0D2D">
      <w:pPr>
        <w:shd w:val="clear" w:color="auto" w:fill="FFFFFF"/>
        <w:tabs>
          <w:tab w:val="left" w:leader="underscore" w:pos="451"/>
          <w:tab w:val="left" w:leader="underscore" w:pos="3077"/>
        </w:tabs>
        <w:ind w:right="-2"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</w:t>
      </w:r>
      <w:r w:rsidR="00982D3A">
        <w:rPr>
          <w:sz w:val="26"/>
        </w:rPr>
        <w:t>Совета депутатов</w:t>
      </w:r>
      <w:r w:rsidR="00A06E8E">
        <w:rPr>
          <w:sz w:val="26"/>
        </w:rPr>
        <w:t xml:space="preserve"> за </w:t>
      </w:r>
      <w:r w:rsidR="00E66395">
        <w:rPr>
          <w:sz w:val="26"/>
        </w:rPr>
        <w:t>2024</w:t>
      </w:r>
      <w:r w:rsidR="00F7219D">
        <w:rPr>
          <w:sz w:val="26"/>
        </w:rPr>
        <w:t xml:space="preserve"> </w:t>
      </w:r>
      <w:r w:rsidR="00A06E8E">
        <w:rPr>
          <w:sz w:val="26"/>
        </w:rPr>
        <w:t xml:space="preserve">год, по сравнению с </w:t>
      </w:r>
      <w:r w:rsidR="00E66395">
        <w:rPr>
          <w:sz w:val="26"/>
        </w:rPr>
        <w:t>2023</w:t>
      </w:r>
      <w:r w:rsidR="00F7219D">
        <w:rPr>
          <w:sz w:val="26"/>
        </w:rPr>
        <w:t xml:space="preserve"> </w:t>
      </w:r>
      <w:r>
        <w:rPr>
          <w:sz w:val="26"/>
        </w:rPr>
        <w:t xml:space="preserve">г. </w:t>
      </w:r>
      <w:r w:rsidR="00982D3A">
        <w:rPr>
          <w:sz w:val="26"/>
        </w:rPr>
        <w:t>уменьшилось</w:t>
      </w:r>
      <w:r w:rsidR="00A06E8E">
        <w:rPr>
          <w:color w:val="000000"/>
          <w:sz w:val="26"/>
        </w:rPr>
        <w:t>.</w:t>
      </w:r>
      <w:r>
        <w:rPr>
          <w:color w:val="000000"/>
          <w:sz w:val="26"/>
        </w:rPr>
        <w:t xml:space="preserve"> </w:t>
      </w:r>
    </w:p>
    <w:p w:rsidR="00772F22" w:rsidRDefault="00376074" w:rsidP="004E0D2D">
      <w:pPr>
        <w:shd w:val="clear" w:color="auto" w:fill="FFFFFF"/>
        <w:tabs>
          <w:tab w:val="left" w:leader="underscore" w:pos="451"/>
          <w:tab w:val="left" w:leader="underscore" w:pos="3077"/>
        </w:tabs>
        <w:ind w:right="-2"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</w:t>
      </w:r>
      <w:r w:rsidR="00982D3A">
        <w:rPr>
          <w:color w:val="000000"/>
          <w:sz w:val="26"/>
        </w:rPr>
        <w:t>Городищенском сельском Совете</w:t>
      </w:r>
      <w:r>
        <w:rPr>
          <w:color w:val="000000"/>
          <w:sz w:val="26"/>
        </w:rPr>
        <w:t xml:space="preserve"> пост</w:t>
      </w:r>
      <w:r w:rsidR="001A3C7B">
        <w:rPr>
          <w:color w:val="000000"/>
          <w:sz w:val="26"/>
        </w:rPr>
        <w:t xml:space="preserve">оянно повышается эффективность </w:t>
      </w:r>
      <w:r>
        <w:rPr>
          <w:color w:val="000000"/>
          <w:sz w:val="26"/>
        </w:rPr>
        <w:t xml:space="preserve">и качество работы с обращениями граждан. </w:t>
      </w:r>
      <w:r w:rsidR="00982D3A">
        <w:rPr>
          <w:color w:val="000000"/>
          <w:sz w:val="26"/>
        </w:rPr>
        <w:t xml:space="preserve">Депутатами </w:t>
      </w:r>
      <w:r>
        <w:rPr>
          <w:color w:val="000000"/>
          <w:sz w:val="26"/>
        </w:rPr>
        <w:t xml:space="preserve">всесторонне изучаются поднятые в обращениях проблемы и реализуются меры по их разрешению. </w:t>
      </w:r>
    </w:p>
    <w:p w:rsidR="00772F22" w:rsidRDefault="00C97D69" w:rsidP="004E0D2D">
      <w:pPr>
        <w:shd w:val="clear" w:color="auto" w:fill="FFFFFF"/>
        <w:tabs>
          <w:tab w:val="left" w:leader="underscore" w:pos="451"/>
          <w:tab w:val="left" w:leader="underscore" w:pos="3077"/>
        </w:tabs>
        <w:ind w:right="-2"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Городищенский сельский Совет депутатов</w:t>
      </w:r>
      <w:r w:rsidR="00376074">
        <w:rPr>
          <w:color w:val="000000"/>
          <w:sz w:val="26"/>
        </w:rPr>
        <w:t xml:space="preserve">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944E3A" w:rsidRDefault="00944E3A" w:rsidP="004E0D2D">
      <w:pPr>
        <w:shd w:val="clear" w:color="auto" w:fill="FFFFFF"/>
        <w:tabs>
          <w:tab w:val="left" w:leader="underscore" w:pos="451"/>
          <w:tab w:val="left" w:leader="underscore" w:pos="3077"/>
        </w:tabs>
        <w:ind w:right="-2" w:firstLine="720"/>
        <w:jc w:val="both"/>
        <w:rPr>
          <w:color w:val="000000"/>
          <w:sz w:val="26"/>
        </w:rPr>
      </w:pPr>
    </w:p>
    <w:p w:rsidR="00772F22" w:rsidRPr="00981D84" w:rsidRDefault="00944E3A" w:rsidP="00981D84">
      <w:pPr>
        <w:shd w:val="clear" w:color="auto" w:fill="FFFFFF"/>
        <w:tabs>
          <w:tab w:val="left" w:leader="underscore" w:pos="451"/>
          <w:tab w:val="left" w:leader="underscore" w:pos="3077"/>
        </w:tabs>
        <w:ind w:right="-2" w:firstLine="720"/>
        <w:jc w:val="center"/>
        <w:rPr>
          <w:rStyle w:val="cef1edeee2edeee9f8f0e8f4f2e0e1e7e0f6e0"/>
          <w:b/>
          <w:bCs/>
          <w:color w:val="000000" w:themeColor="text1"/>
          <w:sz w:val="26"/>
          <w:szCs w:val="26"/>
        </w:rPr>
      </w:pPr>
      <w:r w:rsidRPr="00E32CA1">
        <w:rPr>
          <w:rStyle w:val="cef1edeee2edeee9f8f0e8f4f2e0e1e7e0f6e0"/>
          <w:b/>
          <w:bCs/>
          <w:sz w:val="26"/>
          <w:szCs w:val="26"/>
        </w:rPr>
        <w:t xml:space="preserve">Разъяснения по отдельным </w:t>
      </w:r>
      <w:r w:rsidR="00E319CF">
        <w:rPr>
          <w:rStyle w:val="cef1edeee2edeee9f8f0e8f4f2e0e1e7e0f6e0"/>
          <w:b/>
          <w:bCs/>
          <w:sz w:val="26"/>
          <w:szCs w:val="26"/>
        </w:rPr>
        <w:t xml:space="preserve">устным </w:t>
      </w:r>
      <w:r w:rsidRPr="00E32CA1">
        <w:rPr>
          <w:rStyle w:val="cef1edeee2edeee9f8f0e8f4f2e0e1e7e0f6e0"/>
          <w:b/>
          <w:bCs/>
          <w:sz w:val="26"/>
          <w:szCs w:val="26"/>
        </w:rPr>
        <w:t xml:space="preserve">обращениям, поступившим в </w:t>
      </w:r>
      <w:r w:rsidR="00C97D69">
        <w:rPr>
          <w:rStyle w:val="cef1edeee2edeee9f8f0e8f4f2e0e1e7e0f6e0"/>
          <w:b/>
          <w:bCs/>
          <w:sz w:val="26"/>
          <w:szCs w:val="26"/>
        </w:rPr>
        <w:t>Городищенский сельский Совет депутатов</w:t>
      </w:r>
      <w:r w:rsidRPr="00E32CA1">
        <w:rPr>
          <w:rStyle w:val="cef1edeee2edeee9f8f0e8f4f2e0e1e7e0f6e0"/>
          <w:b/>
          <w:bCs/>
          <w:sz w:val="26"/>
          <w:szCs w:val="26"/>
        </w:rPr>
        <w:t xml:space="preserve"> за </w:t>
      </w:r>
      <w:r w:rsidR="00E66395">
        <w:rPr>
          <w:rStyle w:val="cef1edeee2edeee9f8f0e8f4f2e0e1e7e0f6e0"/>
          <w:b/>
          <w:bCs/>
          <w:sz w:val="26"/>
          <w:szCs w:val="26"/>
        </w:rPr>
        <w:t>2024</w:t>
      </w:r>
      <w:r w:rsidR="00F7219D" w:rsidRPr="00E32CA1">
        <w:rPr>
          <w:rStyle w:val="cef1edeee2edeee9f8f0e8f4f2e0e1e7e0f6e0"/>
          <w:b/>
          <w:bCs/>
          <w:sz w:val="26"/>
          <w:szCs w:val="26"/>
        </w:rPr>
        <w:t xml:space="preserve"> </w:t>
      </w:r>
      <w:r w:rsidRPr="00981D84">
        <w:rPr>
          <w:rStyle w:val="cef1edeee2edeee9f8f0e8f4f2e0e1e7e0f6e0"/>
          <w:b/>
          <w:bCs/>
          <w:color w:val="000000" w:themeColor="text1"/>
          <w:sz w:val="26"/>
          <w:szCs w:val="26"/>
        </w:rPr>
        <w:t>год</w:t>
      </w:r>
      <w:r w:rsidR="00981D84" w:rsidRPr="00981D84">
        <w:rPr>
          <w:b/>
          <w:color w:val="000000" w:themeColor="text1"/>
          <w:sz w:val="26"/>
        </w:rPr>
        <w:t xml:space="preserve"> в ходе личного приема депутатов</w:t>
      </w:r>
    </w:p>
    <w:p w:rsidR="00F13270" w:rsidRPr="000550B6" w:rsidRDefault="00F13270" w:rsidP="004E0D2D">
      <w:pPr>
        <w:ind w:right="-2" w:firstLine="720"/>
        <w:jc w:val="both"/>
        <w:rPr>
          <w:sz w:val="26"/>
          <w:szCs w:val="26"/>
        </w:rPr>
      </w:pPr>
    </w:p>
    <w:p w:rsidR="00DC4386" w:rsidRPr="001453AE" w:rsidRDefault="00981D84" w:rsidP="004E0D2D">
      <w:pPr>
        <w:widowControl w:val="0"/>
        <w:tabs>
          <w:tab w:val="left" w:leader="underscore" w:pos="446"/>
          <w:tab w:val="left" w:leader="underscore" w:pos="3072"/>
        </w:tabs>
        <w:suppressAutoHyphens/>
        <w:ind w:right="-2" w:firstLine="720"/>
        <w:jc w:val="center"/>
        <w:rPr>
          <w:b/>
          <w:sz w:val="26"/>
        </w:rPr>
      </w:pPr>
      <w:r>
        <w:rPr>
          <w:b/>
          <w:sz w:val="26"/>
        </w:rPr>
        <w:t>Обращение гражданин</w:t>
      </w:r>
      <w:r w:rsidR="00C97D69" w:rsidRPr="001453AE">
        <w:rPr>
          <w:b/>
          <w:sz w:val="26"/>
        </w:rPr>
        <w:t>,</w:t>
      </w:r>
      <w:r w:rsidR="00DC4386" w:rsidRPr="001453AE">
        <w:rPr>
          <w:b/>
          <w:sz w:val="26"/>
        </w:rPr>
        <w:t xml:space="preserve"> поступившее в </w:t>
      </w:r>
    </w:p>
    <w:p w:rsidR="00DC4386" w:rsidRPr="00981D84" w:rsidRDefault="00C97D69" w:rsidP="00981D84">
      <w:pPr>
        <w:shd w:val="clear" w:color="auto" w:fill="FFFFFF"/>
        <w:tabs>
          <w:tab w:val="left" w:leader="underscore" w:pos="446"/>
          <w:tab w:val="left" w:leader="underscore" w:pos="3072"/>
        </w:tabs>
        <w:ind w:right="-2" w:firstLine="720"/>
        <w:jc w:val="center"/>
        <w:rPr>
          <w:b/>
          <w:bCs/>
          <w:color w:val="000000" w:themeColor="text1"/>
          <w:sz w:val="26"/>
          <w:szCs w:val="26"/>
        </w:rPr>
      </w:pPr>
      <w:r w:rsidRPr="00C97D69">
        <w:rPr>
          <w:b/>
          <w:sz w:val="26"/>
        </w:rPr>
        <w:t xml:space="preserve">Городищенский сельский Совет депутатов за 2024 год </w:t>
      </w:r>
      <w:r w:rsidR="00981D84" w:rsidRPr="00981D84">
        <w:rPr>
          <w:b/>
          <w:color w:val="000000" w:themeColor="text1"/>
          <w:sz w:val="26"/>
        </w:rPr>
        <w:t>в ходе личного приема депутатов</w:t>
      </w:r>
      <w:r w:rsidR="00981D84">
        <w:rPr>
          <w:rStyle w:val="cef1edeee2edeee9f8f0e8f4f2e0e1e7e0f6e0"/>
          <w:b/>
          <w:bCs/>
          <w:color w:val="000000" w:themeColor="text1"/>
          <w:sz w:val="26"/>
          <w:szCs w:val="26"/>
        </w:rPr>
        <w:t xml:space="preserve"> </w:t>
      </w:r>
      <w:r w:rsidR="00DC4386" w:rsidRPr="001453AE">
        <w:rPr>
          <w:b/>
          <w:sz w:val="26"/>
        </w:rPr>
        <w:t>от 01.03.2024г. № 1</w:t>
      </w:r>
    </w:p>
    <w:p w:rsidR="00DC4386" w:rsidRDefault="00DC4386" w:rsidP="004E0D2D">
      <w:pPr>
        <w:tabs>
          <w:tab w:val="center" w:pos="4607"/>
          <w:tab w:val="left" w:pos="7620"/>
          <w:tab w:val="left" w:pos="8520"/>
        </w:tabs>
        <w:ind w:right="-2" w:firstLine="720"/>
        <w:jc w:val="center"/>
        <w:rPr>
          <w:sz w:val="26"/>
        </w:rPr>
      </w:pPr>
      <w:r w:rsidRPr="001453AE">
        <w:rPr>
          <w:b/>
          <w:sz w:val="26"/>
        </w:rPr>
        <w:t>по вопр</w:t>
      </w:r>
      <w:r w:rsidR="00C97D69">
        <w:rPr>
          <w:b/>
          <w:sz w:val="26"/>
        </w:rPr>
        <w:t xml:space="preserve">осу работы уличного освещения в д. Рудиковка по </w:t>
      </w:r>
      <w:r w:rsidR="00C97D69" w:rsidRPr="001453AE">
        <w:rPr>
          <w:b/>
          <w:sz w:val="26"/>
        </w:rPr>
        <w:t>улице</w:t>
      </w:r>
      <w:r w:rsidRPr="001453AE">
        <w:rPr>
          <w:b/>
          <w:sz w:val="26"/>
        </w:rPr>
        <w:t xml:space="preserve"> </w:t>
      </w:r>
      <w:r w:rsidR="00C97D69">
        <w:rPr>
          <w:b/>
          <w:sz w:val="26"/>
        </w:rPr>
        <w:t>Береговая</w:t>
      </w:r>
    </w:p>
    <w:p w:rsidR="00DC4386" w:rsidRDefault="00DC4386" w:rsidP="004E0D2D">
      <w:pPr>
        <w:ind w:right="-2" w:firstLine="720"/>
        <w:jc w:val="both"/>
        <w:rPr>
          <w:b/>
          <w:sz w:val="26"/>
        </w:rPr>
      </w:pPr>
    </w:p>
    <w:p w:rsidR="00DC4386" w:rsidRPr="00AB6328" w:rsidRDefault="00C97D69" w:rsidP="00C97D69">
      <w:pPr>
        <w:tabs>
          <w:tab w:val="center" w:pos="4607"/>
          <w:tab w:val="left" w:pos="7620"/>
          <w:tab w:val="left" w:pos="8520"/>
        </w:tabs>
        <w:ind w:right="-2"/>
        <w:jc w:val="both"/>
        <w:rPr>
          <w:sz w:val="26"/>
        </w:rPr>
      </w:pPr>
      <w:r w:rsidRPr="00A409C6">
        <w:rPr>
          <w:b/>
          <w:sz w:val="26"/>
        </w:rPr>
        <w:t>Суппес Ф.Ф., Власов И.В</w:t>
      </w:r>
      <w:r w:rsidR="00DC4386" w:rsidRPr="00AB6328">
        <w:rPr>
          <w:sz w:val="26"/>
        </w:rPr>
        <w:t xml:space="preserve"> </w:t>
      </w:r>
      <w:r>
        <w:rPr>
          <w:sz w:val="26"/>
        </w:rPr>
        <w:t>-</w:t>
      </w:r>
      <w:r w:rsidR="00DC4386">
        <w:rPr>
          <w:sz w:val="26"/>
        </w:rPr>
        <w:t xml:space="preserve"> </w:t>
      </w:r>
      <w:r w:rsidR="00DC4386" w:rsidRPr="00AB6328">
        <w:rPr>
          <w:sz w:val="26"/>
        </w:rPr>
        <w:t>в ходе личного приема</w:t>
      </w:r>
      <w:r w:rsidR="00DC4386">
        <w:rPr>
          <w:sz w:val="26"/>
        </w:rPr>
        <w:t xml:space="preserve"> </w:t>
      </w:r>
      <w:r>
        <w:rPr>
          <w:sz w:val="26"/>
        </w:rPr>
        <w:t>депутатов</w:t>
      </w:r>
      <w:r w:rsidR="00DC4386" w:rsidRPr="00AB6328">
        <w:rPr>
          <w:sz w:val="26"/>
        </w:rPr>
        <w:t xml:space="preserve"> обратил</w:t>
      </w:r>
      <w:r w:rsidR="00DC4386">
        <w:rPr>
          <w:sz w:val="26"/>
        </w:rPr>
        <w:t xml:space="preserve">ась </w:t>
      </w:r>
      <w:r>
        <w:rPr>
          <w:sz w:val="26"/>
        </w:rPr>
        <w:t>жительница по</w:t>
      </w:r>
      <w:r w:rsidR="00DC4386" w:rsidRPr="00AB6328">
        <w:rPr>
          <w:sz w:val="26"/>
        </w:rPr>
        <w:t xml:space="preserve"> вопросу</w:t>
      </w:r>
      <w:r w:rsidR="00DC4386">
        <w:rPr>
          <w:sz w:val="26"/>
        </w:rPr>
        <w:t xml:space="preserve"> работы уличного освещения</w:t>
      </w:r>
      <w:r w:rsidR="00DC4386" w:rsidRPr="00AB6328">
        <w:rPr>
          <w:sz w:val="26"/>
        </w:rPr>
        <w:t>.</w:t>
      </w:r>
    </w:p>
    <w:p w:rsidR="00DC4386" w:rsidRDefault="00C97D69" w:rsidP="004E0D2D">
      <w:pPr>
        <w:tabs>
          <w:tab w:val="center" w:pos="4607"/>
          <w:tab w:val="left" w:pos="7620"/>
          <w:tab w:val="left" w:pos="8520"/>
        </w:tabs>
        <w:ind w:right="-2" w:firstLine="720"/>
        <w:jc w:val="both"/>
        <w:rPr>
          <w:sz w:val="26"/>
        </w:rPr>
      </w:pPr>
      <w:r>
        <w:rPr>
          <w:sz w:val="26"/>
        </w:rPr>
        <w:t xml:space="preserve">Депутатами и Главой сельсовета </w:t>
      </w:r>
      <w:r w:rsidR="00DC4386" w:rsidRPr="00AB6328">
        <w:rPr>
          <w:sz w:val="26"/>
        </w:rPr>
        <w:t>было дано разъяснение по вопросу</w:t>
      </w:r>
      <w:r w:rsidR="00DC4386" w:rsidRPr="007120FD">
        <w:rPr>
          <w:sz w:val="26"/>
        </w:rPr>
        <w:t xml:space="preserve"> </w:t>
      </w:r>
      <w:r w:rsidR="00DC4386">
        <w:rPr>
          <w:sz w:val="26"/>
        </w:rPr>
        <w:t>работы уличного освещения</w:t>
      </w:r>
      <w:r w:rsidR="00DC4386" w:rsidRPr="00182ADC">
        <w:rPr>
          <w:sz w:val="26"/>
        </w:rPr>
        <w:t>.</w:t>
      </w:r>
    </w:p>
    <w:p w:rsidR="00DC4386" w:rsidRPr="00182ADC" w:rsidRDefault="00DC4386" w:rsidP="004E0D2D">
      <w:pPr>
        <w:tabs>
          <w:tab w:val="center" w:pos="4607"/>
          <w:tab w:val="left" w:pos="7620"/>
          <w:tab w:val="left" w:pos="8520"/>
        </w:tabs>
        <w:ind w:right="-2" w:firstLine="720"/>
        <w:jc w:val="both"/>
        <w:rPr>
          <w:sz w:val="26"/>
        </w:rPr>
      </w:pPr>
      <w:r>
        <w:rPr>
          <w:sz w:val="26"/>
        </w:rPr>
        <w:t xml:space="preserve">После заключения договора на оказание услуг, будет проведена замена уличного фонаря </w:t>
      </w:r>
      <w:r w:rsidR="00C97D69" w:rsidRPr="00C97D69">
        <w:rPr>
          <w:sz w:val="26"/>
        </w:rPr>
        <w:t>в д. Рудиковка по улице Береговая</w:t>
      </w:r>
      <w:r w:rsidR="00C97D69">
        <w:rPr>
          <w:sz w:val="26"/>
        </w:rPr>
        <w:t>.</w:t>
      </w:r>
    </w:p>
    <w:p w:rsidR="00981D84" w:rsidRPr="0058365E" w:rsidRDefault="00DC4386" w:rsidP="0058365E">
      <w:pPr>
        <w:tabs>
          <w:tab w:val="center" w:pos="4607"/>
          <w:tab w:val="left" w:pos="7620"/>
          <w:tab w:val="left" w:pos="8520"/>
        </w:tabs>
        <w:ind w:right="-2" w:firstLine="720"/>
        <w:jc w:val="both"/>
        <w:rPr>
          <w:b/>
          <w:sz w:val="26"/>
        </w:rPr>
      </w:pPr>
      <w:r w:rsidRPr="0058365E">
        <w:rPr>
          <w:b/>
          <w:sz w:val="26"/>
        </w:rPr>
        <w:t>Письменного ответа заявитель не требует.</w:t>
      </w:r>
    </w:p>
    <w:p w:rsidR="00981D84" w:rsidRPr="001453AE" w:rsidRDefault="00981D84" w:rsidP="00981D84">
      <w:pPr>
        <w:widowControl w:val="0"/>
        <w:tabs>
          <w:tab w:val="left" w:leader="underscore" w:pos="446"/>
          <w:tab w:val="left" w:leader="underscore" w:pos="3072"/>
        </w:tabs>
        <w:suppressAutoHyphens/>
        <w:ind w:right="-2" w:firstLine="720"/>
        <w:jc w:val="center"/>
        <w:rPr>
          <w:b/>
          <w:sz w:val="26"/>
        </w:rPr>
      </w:pPr>
      <w:r>
        <w:rPr>
          <w:b/>
          <w:sz w:val="26"/>
        </w:rPr>
        <w:t>Обращение граждан</w:t>
      </w:r>
      <w:r w:rsidRPr="001453AE">
        <w:rPr>
          <w:b/>
          <w:sz w:val="26"/>
        </w:rPr>
        <w:t xml:space="preserve">, поступившее в </w:t>
      </w:r>
    </w:p>
    <w:p w:rsidR="00C97D69" w:rsidRDefault="00981D84" w:rsidP="00981D84">
      <w:pPr>
        <w:shd w:val="clear" w:color="auto" w:fill="FFFFFF"/>
        <w:tabs>
          <w:tab w:val="left" w:leader="underscore" w:pos="446"/>
          <w:tab w:val="left" w:leader="underscore" w:pos="3072"/>
        </w:tabs>
        <w:ind w:right="-2" w:firstLine="720"/>
        <w:jc w:val="center"/>
        <w:rPr>
          <w:sz w:val="26"/>
        </w:rPr>
      </w:pPr>
      <w:r w:rsidRPr="00C97D69">
        <w:rPr>
          <w:b/>
          <w:sz w:val="26"/>
        </w:rPr>
        <w:t xml:space="preserve">Городищенский сельский Совет депутатов за 2024 год </w:t>
      </w:r>
      <w:r w:rsidRPr="00981D84">
        <w:rPr>
          <w:b/>
          <w:color w:val="000000" w:themeColor="text1"/>
          <w:sz w:val="26"/>
        </w:rPr>
        <w:t>в ходе личного приема депутатов</w:t>
      </w:r>
      <w:r>
        <w:rPr>
          <w:rStyle w:val="cef1edeee2edeee9f8f0e8f4f2e0e1e7e0f6e0"/>
          <w:b/>
          <w:bCs/>
          <w:color w:val="000000" w:themeColor="text1"/>
          <w:sz w:val="26"/>
          <w:szCs w:val="26"/>
        </w:rPr>
        <w:t xml:space="preserve"> </w:t>
      </w:r>
      <w:r w:rsidRPr="001453AE">
        <w:rPr>
          <w:b/>
          <w:sz w:val="26"/>
        </w:rPr>
        <w:t xml:space="preserve">от </w:t>
      </w:r>
      <w:r>
        <w:rPr>
          <w:b/>
          <w:sz w:val="26"/>
        </w:rPr>
        <w:t>10</w:t>
      </w:r>
      <w:r w:rsidRPr="001453AE">
        <w:rPr>
          <w:b/>
          <w:sz w:val="26"/>
        </w:rPr>
        <w:t>.0</w:t>
      </w:r>
      <w:r>
        <w:rPr>
          <w:b/>
          <w:sz w:val="26"/>
        </w:rPr>
        <w:t>7</w:t>
      </w:r>
      <w:r w:rsidRPr="001453AE">
        <w:rPr>
          <w:b/>
          <w:sz w:val="26"/>
        </w:rPr>
        <w:t>.2024</w:t>
      </w:r>
      <w:r>
        <w:rPr>
          <w:b/>
          <w:sz w:val="26"/>
        </w:rPr>
        <w:t xml:space="preserve"> </w:t>
      </w:r>
      <w:r w:rsidRPr="001453AE">
        <w:rPr>
          <w:b/>
          <w:sz w:val="26"/>
        </w:rPr>
        <w:t xml:space="preserve">г. № </w:t>
      </w:r>
      <w:r>
        <w:rPr>
          <w:b/>
          <w:sz w:val="26"/>
        </w:rPr>
        <w:t>2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 w:rsidRPr="0058365E">
        <w:rPr>
          <w:b/>
          <w:sz w:val="26"/>
        </w:rPr>
        <w:t xml:space="preserve">в д. Рудиковка </w:t>
      </w:r>
    </w:p>
    <w:p w:rsidR="00981D84" w:rsidRPr="00981D84" w:rsidRDefault="00981D84" w:rsidP="00981D84">
      <w:pPr>
        <w:shd w:val="clear" w:color="auto" w:fill="FFFFFF"/>
        <w:tabs>
          <w:tab w:val="left" w:leader="underscore" w:pos="446"/>
          <w:tab w:val="left" w:leader="underscore" w:pos="3072"/>
        </w:tabs>
        <w:ind w:right="-2" w:firstLine="720"/>
        <w:jc w:val="center"/>
        <w:rPr>
          <w:b/>
          <w:bCs/>
          <w:color w:val="000000" w:themeColor="text1"/>
          <w:sz w:val="26"/>
          <w:szCs w:val="26"/>
        </w:rPr>
      </w:pPr>
    </w:p>
    <w:p w:rsidR="00981D84" w:rsidRDefault="00981D84" w:rsidP="004E0D2D">
      <w:pPr>
        <w:tabs>
          <w:tab w:val="center" w:pos="4607"/>
          <w:tab w:val="left" w:pos="7620"/>
          <w:tab w:val="left" w:pos="8520"/>
        </w:tabs>
        <w:ind w:right="-2" w:firstLine="720"/>
        <w:jc w:val="both"/>
      </w:pPr>
      <w:r w:rsidRPr="00A409C6">
        <w:rPr>
          <w:b/>
          <w:sz w:val="26"/>
        </w:rPr>
        <w:t>Суппес Ф.Ф., Власов И.В</w:t>
      </w:r>
      <w:r w:rsidRPr="00981D84">
        <w:rPr>
          <w:sz w:val="26"/>
        </w:rPr>
        <w:t xml:space="preserve"> - в ходе личного приема депутатов </w:t>
      </w:r>
      <w:r w:rsidR="00C97D69" w:rsidRPr="00C97D69">
        <w:rPr>
          <w:sz w:val="26"/>
        </w:rPr>
        <w:t>инициативные жители д. Рудиковка обратились с проблемой отсутствия на территории футбольного поля для игры в футбол, тенистого стола.</w:t>
      </w:r>
      <w:r w:rsidRPr="00981D84">
        <w:t xml:space="preserve"> </w:t>
      </w:r>
    </w:p>
    <w:p w:rsidR="00981D84" w:rsidRDefault="00981D84" w:rsidP="004E0D2D">
      <w:pPr>
        <w:tabs>
          <w:tab w:val="center" w:pos="4607"/>
          <w:tab w:val="left" w:pos="7620"/>
          <w:tab w:val="left" w:pos="8520"/>
        </w:tabs>
        <w:ind w:right="-2" w:firstLine="720"/>
        <w:jc w:val="both"/>
        <w:rPr>
          <w:sz w:val="26"/>
        </w:rPr>
      </w:pPr>
      <w:r w:rsidRPr="00981D84">
        <w:rPr>
          <w:sz w:val="26"/>
        </w:rPr>
        <w:t>Депутатами и Главой сельсовета было дано разъяснение по вопросу</w:t>
      </w:r>
      <w:r>
        <w:rPr>
          <w:sz w:val="26"/>
        </w:rPr>
        <w:t xml:space="preserve"> принятия участия в краевом конкурсе по благоустройству.</w:t>
      </w:r>
    </w:p>
    <w:p w:rsidR="00981D84" w:rsidRPr="00E319CF" w:rsidRDefault="00C97D69" w:rsidP="00981D84">
      <w:pPr>
        <w:tabs>
          <w:tab w:val="center" w:pos="4607"/>
          <w:tab w:val="left" w:pos="7620"/>
          <w:tab w:val="left" w:pos="8520"/>
        </w:tabs>
        <w:ind w:right="-2" w:firstLine="720"/>
        <w:jc w:val="both"/>
        <w:rPr>
          <w:b/>
          <w:sz w:val="26"/>
        </w:rPr>
      </w:pPr>
      <w:r w:rsidRPr="00C97D69">
        <w:rPr>
          <w:sz w:val="26"/>
        </w:rPr>
        <w:t xml:space="preserve">Было принято решение учувствовать в краевой программе </w:t>
      </w:r>
      <w:r w:rsidRPr="00E319CF">
        <w:rPr>
          <w:b/>
          <w:sz w:val="26"/>
        </w:rPr>
        <w:t>«Инициатива граждан –эффективность в работе».</w:t>
      </w:r>
    </w:p>
    <w:p w:rsidR="00C97D69" w:rsidRDefault="00C97D69" w:rsidP="004E0D2D">
      <w:pPr>
        <w:tabs>
          <w:tab w:val="center" w:pos="4607"/>
          <w:tab w:val="left" w:pos="7620"/>
          <w:tab w:val="left" w:pos="8520"/>
        </w:tabs>
        <w:ind w:right="-2" w:firstLine="720"/>
        <w:jc w:val="both"/>
        <w:rPr>
          <w:sz w:val="26"/>
        </w:rPr>
      </w:pPr>
      <w:r w:rsidRPr="00C97D69">
        <w:rPr>
          <w:sz w:val="26"/>
        </w:rPr>
        <w:t xml:space="preserve">Проведены все соответствующие мероприятия проект будет осуществлен в </w:t>
      </w:r>
      <w:r w:rsidR="00E319CF">
        <w:rPr>
          <w:sz w:val="26"/>
        </w:rPr>
        <w:t>июле</w:t>
      </w:r>
      <w:r w:rsidRPr="00C97D69">
        <w:rPr>
          <w:sz w:val="26"/>
        </w:rPr>
        <w:t xml:space="preserve"> 2025 г.</w:t>
      </w:r>
    </w:p>
    <w:p w:rsidR="001453AE" w:rsidRPr="0058365E" w:rsidRDefault="00981D84" w:rsidP="004E0D2D">
      <w:pPr>
        <w:tabs>
          <w:tab w:val="center" w:pos="4607"/>
          <w:tab w:val="left" w:pos="7620"/>
          <w:tab w:val="left" w:pos="8520"/>
        </w:tabs>
        <w:ind w:right="-2" w:firstLine="720"/>
        <w:jc w:val="both"/>
        <w:rPr>
          <w:b/>
          <w:sz w:val="26"/>
        </w:rPr>
      </w:pPr>
      <w:r w:rsidRPr="0058365E">
        <w:rPr>
          <w:b/>
          <w:sz w:val="26"/>
        </w:rPr>
        <w:t>Письменного ответа заявитель не требует.</w:t>
      </w:r>
    </w:p>
    <w:p w:rsidR="00981D84" w:rsidRDefault="00981D84" w:rsidP="004E0D2D">
      <w:pPr>
        <w:tabs>
          <w:tab w:val="center" w:pos="4607"/>
          <w:tab w:val="left" w:pos="7620"/>
          <w:tab w:val="left" w:pos="8520"/>
        </w:tabs>
        <w:ind w:right="-2" w:firstLine="720"/>
        <w:jc w:val="both"/>
        <w:rPr>
          <w:sz w:val="26"/>
        </w:rPr>
      </w:pPr>
    </w:p>
    <w:p w:rsidR="00A409C6" w:rsidRPr="001453AE" w:rsidRDefault="00A409C6" w:rsidP="00A409C6">
      <w:pPr>
        <w:widowControl w:val="0"/>
        <w:tabs>
          <w:tab w:val="left" w:leader="underscore" w:pos="446"/>
          <w:tab w:val="left" w:leader="underscore" w:pos="3072"/>
        </w:tabs>
        <w:suppressAutoHyphens/>
        <w:ind w:right="-2" w:firstLine="720"/>
        <w:jc w:val="center"/>
        <w:rPr>
          <w:b/>
          <w:sz w:val="26"/>
        </w:rPr>
      </w:pPr>
      <w:r>
        <w:rPr>
          <w:b/>
          <w:sz w:val="26"/>
        </w:rPr>
        <w:t>Обращение граждан</w:t>
      </w:r>
      <w:r w:rsidRPr="001453AE">
        <w:rPr>
          <w:b/>
          <w:sz w:val="26"/>
        </w:rPr>
        <w:t xml:space="preserve">, поступившее в </w:t>
      </w:r>
    </w:p>
    <w:p w:rsidR="00A409C6" w:rsidRDefault="00A409C6" w:rsidP="00A409C6">
      <w:pPr>
        <w:shd w:val="clear" w:color="auto" w:fill="FFFFFF"/>
        <w:tabs>
          <w:tab w:val="left" w:leader="underscore" w:pos="446"/>
          <w:tab w:val="left" w:leader="underscore" w:pos="3072"/>
        </w:tabs>
        <w:ind w:right="-2" w:firstLine="720"/>
        <w:jc w:val="center"/>
        <w:rPr>
          <w:sz w:val="26"/>
        </w:rPr>
      </w:pPr>
      <w:r w:rsidRPr="00C97D69">
        <w:rPr>
          <w:b/>
          <w:sz w:val="26"/>
        </w:rPr>
        <w:t xml:space="preserve">Городищенский сельский Совет депутатов за 2024 год </w:t>
      </w:r>
      <w:r w:rsidRPr="00981D84">
        <w:rPr>
          <w:b/>
          <w:color w:val="000000" w:themeColor="text1"/>
          <w:sz w:val="26"/>
        </w:rPr>
        <w:t>в ходе личного приема депутатов</w:t>
      </w:r>
      <w:r>
        <w:rPr>
          <w:rStyle w:val="cef1edeee2edeee9f8f0e8f4f2e0e1e7e0f6e0"/>
          <w:b/>
          <w:bCs/>
          <w:color w:val="000000" w:themeColor="text1"/>
          <w:sz w:val="26"/>
          <w:szCs w:val="26"/>
        </w:rPr>
        <w:t xml:space="preserve"> </w:t>
      </w:r>
      <w:r w:rsidRPr="001453AE">
        <w:rPr>
          <w:b/>
          <w:sz w:val="26"/>
        </w:rPr>
        <w:t xml:space="preserve">от </w:t>
      </w:r>
      <w:r w:rsidR="00E319CF">
        <w:rPr>
          <w:b/>
          <w:sz w:val="26"/>
        </w:rPr>
        <w:t>22.10</w:t>
      </w:r>
      <w:r w:rsidRPr="001453AE">
        <w:rPr>
          <w:b/>
          <w:sz w:val="26"/>
        </w:rPr>
        <w:t>.2024</w:t>
      </w:r>
      <w:r>
        <w:rPr>
          <w:b/>
          <w:sz w:val="26"/>
        </w:rPr>
        <w:t xml:space="preserve"> </w:t>
      </w:r>
      <w:r w:rsidRPr="001453AE">
        <w:rPr>
          <w:b/>
          <w:sz w:val="26"/>
        </w:rPr>
        <w:t xml:space="preserve">г. № </w:t>
      </w:r>
      <w:r w:rsidR="0058365E">
        <w:rPr>
          <w:b/>
          <w:sz w:val="26"/>
        </w:rPr>
        <w:t xml:space="preserve">3 </w:t>
      </w:r>
      <w:r w:rsidRPr="0058365E">
        <w:rPr>
          <w:b/>
          <w:sz w:val="26"/>
        </w:rPr>
        <w:t>в д. Каменск</w:t>
      </w:r>
      <w:r w:rsidRPr="00981D84">
        <w:rPr>
          <w:sz w:val="26"/>
        </w:rPr>
        <w:t xml:space="preserve"> </w:t>
      </w:r>
    </w:p>
    <w:p w:rsidR="00A409C6" w:rsidRPr="00981D84" w:rsidRDefault="00A409C6" w:rsidP="00A409C6">
      <w:pPr>
        <w:shd w:val="clear" w:color="auto" w:fill="FFFFFF"/>
        <w:tabs>
          <w:tab w:val="left" w:leader="underscore" w:pos="446"/>
          <w:tab w:val="left" w:leader="underscore" w:pos="3072"/>
        </w:tabs>
        <w:ind w:right="-2" w:firstLine="720"/>
        <w:jc w:val="center"/>
        <w:rPr>
          <w:b/>
          <w:bCs/>
          <w:color w:val="000000" w:themeColor="text1"/>
          <w:sz w:val="26"/>
          <w:szCs w:val="26"/>
        </w:rPr>
      </w:pPr>
    </w:p>
    <w:p w:rsidR="00A409C6" w:rsidRPr="00A409C6" w:rsidRDefault="00A409C6" w:rsidP="00A409C6">
      <w:pPr>
        <w:ind w:right="284" w:firstLine="709"/>
        <w:jc w:val="both"/>
        <w:rPr>
          <w:sz w:val="26"/>
          <w:szCs w:val="26"/>
        </w:rPr>
      </w:pPr>
      <w:proofErr w:type="spellStart"/>
      <w:r w:rsidRPr="00A409C6">
        <w:rPr>
          <w:b/>
          <w:sz w:val="26"/>
          <w:szCs w:val="26"/>
        </w:rPr>
        <w:t>Оденец</w:t>
      </w:r>
      <w:proofErr w:type="spellEnd"/>
      <w:r w:rsidRPr="00A409C6">
        <w:rPr>
          <w:b/>
          <w:sz w:val="26"/>
          <w:szCs w:val="26"/>
        </w:rPr>
        <w:t xml:space="preserve"> А.А., Логинов А.С.</w:t>
      </w:r>
      <w:r w:rsidRPr="00A409C6">
        <w:rPr>
          <w:sz w:val="26"/>
          <w:szCs w:val="26"/>
        </w:rPr>
        <w:t xml:space="preserve"> обратились жители д. Каменск о необходимости выполнить дорожные ремонтные работы подъезд к общественному кладбищу д. Каменск, в связи с тем, что дорожное полотно очень разбито.</w:t>
      </w:r>
    </w:p>
    <w:p w:rsidR="00A409C6" w:rsidRPr="00A409C6" w:rsidRDefault="00A409C6" w:rsidP="00A409C6">
      <w:pPr>
        <w:ind w:right="284" w:firstLine="709"/>
        <w:jc w:val="both"/>
        <w:rPr>
          <w:sz w:val="26"/>
          <w:szCs w:val="26"/>
        </w:rPr>
      </w:pPr>
      <w:r w:rsidRPr="00A409C6">
        <w:rPr>
          <w:sz w:val="26"/>
          <w:szCs w:val="26"/>
        </w:rPr>
        <w:t>Данный вопрос был</w:t>
      </w:r>
      <w:r w:rsidRPr="00E319CF">
        <w:rPr>
          <w:sz w:val="26"/>
          <w:szCs w:val="26"/>
        </w:rPr>
        <w:t xml:space="preserve"> вынесен на </w:t>
      </w:r>
      <w:r w:rsidRPr="00A409C6">
        <w:rPr>
          <w:sz w:val="26"/>
          <w:szCs w:val="26"/>
        </w:rPr>
        <w:t>обсужден</w:t>
      </w:r>
      <w:r w:rsidRPr="00E319CF">
        <w:rPr>
          <w:sz w:val="26"/>
          <w:szCs w:val="26"/>
        </w:rPr>
        <w:t>ие</w:t>
      </w:r>
      <w:r w:rsidRPr="00A409C6">
        <w:rPr>
          <w:sz w:val="26"/>
          <w:szCs w:val="26"/>
        </w:rPr>
        <w:t xml:space="preserve"> на сессии Совета с главой Городищенского сельсовета и в бюджете на 2025 год и плановый период предусмотрели денежные средства, на содержание дорог. Ремонтные работы запланированы на июль месяц 2025 года.</w:t>
      </w:r>
    </w:p>
    <w:p w:rsidR="00A409C6" w:rsidRPr="0058365E" w:rsidRDefault="00A409C6" w:rsidP="00A409C6">
      <w:pPr>
        <w:tabs>
          <w:tab w:val="center" w:pos="4607"/>
          <w:tab w:val="left" w:pos="7620"/>
          <w:tab w:val="left" w:pos="8520"/>
        </w:tabs>
        <w:ind w:right="-2" w:firstLine="720"/>
        <w:jc w:val="both"/>
        <w:rPr>
          <w:b/>
          <w:sz w:val="26"/>
          <w:szCs w:val="26"/>
        </w:rPr>
      </w:pPr>
      <w:r w:rsidRPr="0058365E">
        <w:rPr>
          <w:b/>
          <w:sz w:val="26"/>
          <w:szCs w:val="26"/>
        </w:rPr>
        <w:t>Письменного ответа заявитель не требует.</w:t>
      </w:r>
    </w:p>
    <w:p w:rsidR="00981D84" w:rsidRPr="00E319CF" w:rsidRDefault="00981D84" w:rsidP="004E0D2D">
      <w:pPr>
        <w:tabs>
          <w:tab w:val="center" w:pos="4607"/>
          <w:tab w:val="left" w:pos="7620"/>
          <w:tab w:val="left" w:pos="8520"/>
        </w:tabs>
        <w:ind w:right="-2" w:firstLine="720"/>
        <w:jc w:val="both"/>
        <w:rPr>
          <w:sz w:val="26"/>
          <w:szCs w:val="26"/>
        </w:rPr>
      </w:pPr>
    </w:p>
    <w:p w:rsidR="00981D84" w:rsidRPr="00AB6328" w:rsidRDefault="00981D84" w:rsidP="004E0D2D">
      <w:pPr>
        <w:tabs>
          <w:tab w:val="center" w:pos="4607"/>
          <w:tab w:val="left" w:pos="7620"/>
          <w:tab w:val="left" w:pos="8520"/>
        </w:tabs>
        <w:ind w:right="-2" w:firstLine="720"/>
        <w:jc w:val="both"/>
        <w:rPr>
          <w:sz w:val="26"/>
        </w:rPr>
      </w:pPr>
    </w:p>
    <w:p w:rsidR="001453AE" w:rsidRDefault="001453AE" w:rsidP="004E0D2D">
      <w:pPr>
        <w:ind w:right="-2" w:firstLine="720"/>
        <w:jc w:val="both"/>
        <w:rPr>
          <w:sz w:val="26"/>
        </w:rPr>
      </w:pPr>
    </w:p>
    <w:p w:rsidR="001453AE" w:rsidRDefault="001453AE" w:rsidP="004E0D2D">
      <w:pPr>
        <w:ind w:right="-2" w:firstLine="720"/>
        <w:jc w:val="both"/>
        <w:rPr>
          <w:sz w:val="26"/>
        </w:rPr>
      </w:pPr>
    </w:p>
    <w:p w:rsidR="001453AE" w:rsidRDefault="001453AE" w:rsidP="004E0D2D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ind w:right="-2" w:firstLine="720"/>
        <w:jc w:val="center"/>
        <w:rPr>
          <w:b/>
          <w:sz w:val="26"/>
        </w:rPr>
      </w:pPr>
    </w:p>
    <w:p w:rsidR="00E32CA1" w:rsidRPr="00AB6328" w:rsidRDefault="00E32CA1" w:rsidP="004E0D2D">
      <w:pPr>
        <w:tabs>
          <w:tab w:val="center" w:pos="4607"/>
          <w:tab w:val="left" w:pos="7620"/>
          <w:tab w:val="left" w:pos="8520"/>
        </w:tabs>
        <w:ind w:right="-2" w:firstLine="720"/>
        <w:jc w:val="both"/>
        <w:rPr>
          <w:sz w:val="26"/>
        </w:rPr>
      </w:pPr>
    </w:p>
    <w:sectPr w:rsidR="00E32CA1" w:rsidRPr="00AB6328" w:rsidSect="004E0D2D">
      <w:headerReference w:type="default" r:id="rId8"/>
      <w:pgSz w:w="11906" w:h="16838" w:code="9"/>
      <w:pgMar w:top="1134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94" w:rsidRDefault="00FA3494" w:rsidP="004E0D2D">
      <w:r>
        <w:separator/>
      </w:r>
    </w:p>
  </w:endnote>
  <w:endnote w:type="continuationSeparator" w:id="0">
    <w:p w:rsidR="00FA3494" w:rsidRDefault="00FA3494" w:rsidP="004E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94" w:rsidRDefault="00FA3494" w:rsidP="004E0D2D">
      <w:r>
        <w:separator/>
      </w:r>
    </w:p>
  </w:footnote>
  <w:footnote w:type="continuationSeparator" w:id="0">
    <w:p w:rsidR="00FA3494" w:rsidRDefault="00FA3494" w:rsidP="004E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F526F297D9E0459188BAB134550CAC6B"/>
      </w:placeholder>
      <w:temporary/>
      <w:showingPlcHdr/>
      <w15:appearance w15:val="hidden"/>
    </w:sdtPr>
    <w:sdtEndPr/>
    <w:sdtContent>
      <w:p w:rsidR="004E0D2D" w:rsidRDefault="004E0D2D">
        <w:pPr>
          <w:pStyle w:val="a5"/>
        </w:pPr>
        <w:r>
          <w:t>[Введите текст]</w:t>
        </w:r>
      </w:p>
    </w:sdtContent>
  </w:sdt>
  <w:p w:rsidR="004E0D2D" w:rsidRDefault="004E0D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8EDE46A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 w15:restartNumberingAfterBreak="0">
    <w:nsid w:val="39814D27"/>
    <w:multiLevelType w:val="multilevel"/>
    <w:tmpl w:val="B706D31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73920AF8"/>
    <w:multiLevelType w:val="multilevel"/>
    <w:tmpl w:val="2A1A906C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22"/>
    <w:rsid w:val="000550B6"/>
    <w:rsid w:val="00096C52"/>
    <w:rsid w:val="001453AE"/>
    <w:rsid w:val="00183F72"/>
    <w:rsid w:val="001917A4"/>
    <w:rsid w:val="001A3C7B"/>
    <w:rsid w:val="001B72CD"/>
    <w:rsid w:val="001F70D6"/>
    <w:rsid w:val="00225B9D"/>
    <w:rsid w:val="002722C0"/>
    <w:rsid w:val="002F06EA"/>
    <w:rsid w:val="002F566F"/>
    <w:rsid w:val="0032115F"/>
    <w:rsid w:val="00332529"/>
    <w:rsid w:val="00376074"/>
    <w:rsid w:val="0040285B"/>
    <w:rsid w:val="00486B63"/>
    <w:rsid w:val="004912F4"/>
    <w:rsid w:val="004960C2"/>
    <w:rsid w:val="004B7E36"/>
    <w:rsid w:val="004E0D2D"/>
    <w:rsid w:val="005156C2"/>
    <w:rsid w:val="0058365E"/>
    <w:rsid w:val="0061190F"/>
    <w:rsid w:val="0064096F"/>
    <w:rsid w:val="00641E31"/>
    <w:rsid w:val="00681F42"/>
    <w:rsid w:val="00721CAA"/>
    <w:rsid w:val="00732BA1"/>
    <w:rsid w:val="00772F22"/>
    <w:rsid w:val="007B12C5"/>
    <w:rsid w:val="008310BF"/>
    <w:rsid w:val="00840614"/>
    <w:rsid w:val="0088608F"/>
    <w:rsid w:val="00912E79"/>
    <w:rsid w:val="00944E3A"/>
    <w:rsid w:val="009732DF"/>
    <w:rsid w:val="00981D84"/>
    <w:rsid w:val="00982D3A"/>
    <w:rsid w:val="009D06DF"/>
    <w:rsid w:val="00A06E8E"/>
    <w:rsid w:val="00A22D44"/>
    <w:rsid w:val="00A409C6"/>
    <w:rsid w:val="00A42155"/>
    <w:rsid w:val="00A826BD"/>
    <w:rsid w:val="00AA1019"/>
    <w:rsid w:val="00AA538C"/>
    <w:rsid w:val="00BC06DC"/>
    <w:rsid w:val="00BC2F7B"/>
    <w:rsid w:val="00C97D69"/>
    <w:rsid w:val="00CF2430"/>
    <w:rsid w:val="00D57E81"/>
    <w:rsid w:val="00DC4386"/>
    <w:rsid w:val="00E139D0"/>
    <w:rsid w:val="00E319CF"/>
    <w:rsid w:val="00E32CA1"/>
    <w:rsid w:val="00E66395"/>
    <w:rsid w:val="00E90273"/>
    <w:rsid w:val="00E979AE"/>
    <w:rsid w:val="00EA2A09"/>
    <w:rsid w:val="00EB2E16"/>
    <w:rsid w:val="00EE4514"/>
    <w:rsid w:val="00F13270"/>
    <w:rsid w:val="00F27336"/>
    <w:rsid w:val="00F44D78"/>
    <w:rsid w:val="00F7219D"/>
    <w:rsid w:val="00F975AE"/>
    <w:rsid w:val="00F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84743-B86A-44B0-BD53-688B69CC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84"/>
    <w:rPr>
      <w:sz w:val="24"/>
    </w:rPr>
  </w:style>
  <w:style w:type="paragraph" w:styleId="1">
    <w:name w:val="heading 1"/>
    <w:basedOn w:val="a"/>
    <w:next w:val="a"/>
    <w:link w:val="10"/>
    <w:qFormat/>
    <w:rsid w:val="00772F2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2F22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772F22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772F22"/>
    <w:rPr>
      <w:color w:val="000000"/>
      <w:sz w:val="24"/>
    </w:rPr>
  </w:style>
  <w:style w:type="paragraph" w:styleId="a3">
    <w:name w:val="Balloon Text"/>
    <w:basedOn w:val="a"/>
    <w:link w:val="a4"/>
    <w:rsid w:val="00772F22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772F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772F22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772F22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772F22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772F22"/>
    <w:pPr>
      <w:jc w:val="center"/>
    </w:pPr>
  </w:style>
  <w:style w:type="paragraph" w:styleId="ab">
    <w:name w:val="Normal (Web)"/>
    <w:basedOn w:val="a"/>
    <w:rsid w:val="00772F22"/>
  </w:style>
  <w:style w:type="character" w:customStyle="1" w:styleId="11">
    <w:name w:val="Номер строки1"/>
    <w:basedOn w:val="a0"/>
    <w:semiHidden/>
    <w:rsid w:val="00772F22"/>
  </w:style>
  <w:style w:type="character" w:styleId="ac">
    <w:name w:val="Hyperlink"/>
    <w:rsid w:val="00772F22"/>
    <w:rPr>
      <w:color w:val="0000FF"/>
      <w:u w:val="single"/>
    </w:rPr>
  </w:style>
  <w:style w:type="character" w:customStyle="1" w:styleId="10">
    <w:name w:val="Заголовок 1 Знак"/>
    <w:link w:val="1"/>
    <w:rsid w:val="00772F22"/>
    <w:rPr>
      <w:sz w:val="28"/>
    </w:rPr>
  </w:style>
  <w:style w:type="character" w:customStyle="1" w:styleId="a4">
    <w:name w:val="Текст выноски Знак"/>
    <w:link w:val="a3"/>
    <w:rsid w:val="00772F22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uiPriority w:val="99"/>
    <w:rsid w:val="00772F22"/>
  </w:style>
  <w:style w:type="character" w:customStyle="1" w:styleId="a8">
    <w:name w:val="Нижний колонтитул Знак"/>
    <w:link w:val="a7"/>
    <w:rsid w:val="00772F22"/>
  </w:style>
  <w:style w:type="character" w:customStyle="1" w:styleId="30">
    <w:name w:val="Основной текст (3)_"/>
    <w:link w:val="3"/>
    <w:rsid w:val="00772F22"/>
    <w:rPr>
      <w:b/>
      <w:sz w:val="20"/>
    </w:rPr>
  </w:style>
  <w:style w:type="character" w:customStyle="1" w:styleId="0pt">
    <w:name w:val="Основной текст + Полужирный;Интервал 0 pt"/>
    <w:rsid w:val="00772F22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772F22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772F22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772F22"/>
    <w:rPr>
      <w:rFonts w:ascii="Times New Roman" w:hAnsi="Times New Roman"/>
      <w:color w:val="000000"/>
      <w:sz w:val="12"/>
      <w:u w:val="none"/>
    </w:rPr>
  </w:style>
  <w:style w:type="character" w:customStyle="1" w:styleId="aa">
    <w:name w:val="Заголовок Знак"/>
    <w:link w:val="a9"/>
    <w:rsid w:val="00772F22"/>
  </w:style>
  <w:style w:type="character" w:customStyle="1" w:styleId="ConsPlusNormal0">
    <w:name w:val="ConsPlusNormal Знак"/>
    <w:link w:val="ConsPlusNormal"/>
    <w:rsid w:val="00772F22"/>
    <w:rPr>
      <w:rFonts w:ascii="Arial" w:hAnsi="Arial"/>
    </w:rPr>
  </w:style>
  <w:style w:type="character" w:customStyle="1" w:styleId="apple-converted-space">
    <w:name w:val="apple-converted-space"/>
    <w:basedOn w:val="a0"/>
    <w:rsid w:val="00772F22"/>
  </w:style>
  <w:style w:type="character" w:styleId="ad">
    <w:name w:val="page number"/>
    <w:basedOn w:val="a0"/>
    <w:rsid w:val="00772F22"/>
  </w:style>
  <w:style w:type="table" w:styleId="12">
    <w:name w:val="Table Simple 1"/>
    <w:basedOn w:val="a1"/>
    <w:rsid w:val="00772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rsid w:val="0077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44E3A"/>
    <w:pPr>
      <w:ind w:left="720"/>
      <w:contextualSpacing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944E3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6F297D9E0459188BAB134550CAC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C7948-7FA8-4057-B50F-F521F2C907A5}"/>
      </w:docPartPr>
      <w:docPartBody>
        <w:p w:rsidR="005E2D9D" w:rsidRDefault="00417E0C" w:rsidP="00417E0C">
          <w:pPr>
            <w:pStyle w:val="F526F297D9E0459188BAB134550CAC6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0C"/>
    <w:rsid w:val="002A55A0"/>
    <w:rsid w:val="00417E0C"/>
    <w:rsid w:val="004B3E61"/>
    <w:rsid w:val="005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26F297D9E0459188BAB134550CAC6B">
    <w:name w:val="F526F297D9E0459188BAB134550CAC6B"/>
    <w:rsid w:val="00417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C70A-E85A-445F-8423-15006C74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2025-05-21T08:35:00Z</cp:lastPrinted>
  <dcterms:created xsi:type="dcterms:W3CDTF">2025-05-21T10:15:00Z</dcterms:created>
  <dcterms:modified xsi:type="dcterms:W3CDTF">2025-05-21T10:16:00Z</dcterms:modified>
</cp:coreProperties>
</file>