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1D" w:rsidRPr="00297A0A" w:rsidRDefault="00B96A1D" w:rsidP="00B96A1D">
      <w:pPr>
        <w:suppressAutoHyphens w:val="0"/>
        <w:rPr>
          <w:bCs/>
          <w:sz w:val="22"/>
          <w:szCs w:val="2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A1D" w:rsidRPr="00297A0A" w:rsidRDefault="00B96A1D" w:rsidP="00B96A1D">
      <w:pPr>
        <w:suppressAutoHyphens w:val="0"/>
        <w:rPr>
          <w:bCs/>
          <w:sz w:val="22"/>
          <w:szCs w:val="22"/>
          <w:lang w:eastAsia="ru-RU"/>
        </w:rPr>
      </w:pPr>
    </w:p>
    <w:p w:rsidR="00B96A1D" w:rsidRPr="00297A0A" w:rsidRDefault="00B96A1D" w:rsidP="00B96A1D">
      <w:pPr>
        <w:suppressAutoHyphens w:val="0"/>
        <w:rPr>
          <w:bCs/>
          <w:sz w:val="22"/>
          <w:szCs w:val="22"/>
          <w:lang w:eastAsia="ru-RU"/>
        </w:rPr>
      </w:pPr>
    </w:p>
    <w:p w:rsidR="00B96A1D" w:rsidRPr="00297A0A" w:rsidRDefault="00B96A1D" w:rsidP="00B96A1D">
      <w:pPr>
        <w:suppressAutoHyphens w:val="0"/>
        <w:rPr>
          <w:bCs/>
          <w:sz w:val="22"/>
          <w:szCs w:val="22"/>
          <w:lang w:eastAsia="ru-RU"/>
        </w:rPr>
      </w:pPr>
    </w:p>
    <w:p w:rsidR="00B96A1D" w:rsidRPr="00297A0A" w:rsidRDefault="00B96A1D" w:rsidP="00B96A1D">
      <w:pPr>
        <w:suppressAutoHyphens w:val="0"/>
        <w:rPr>
          <w:bCs/>
          <w:sz w:val="22"/>
          <w:szCs w:val="22"/>
          <w:lang w:eastAsia="ru-RU"/>
        </w:rPr>
      </w:pPr>
    </w:p>
    <w:p w:rsidR="00B96A1D" w:rsidRPr="00297A0A" w:rsidRDefault="00B96A1D" w:rsidP="00B96A1D">
      <w:pPr>
        <w:suppressAutoHyphens w:val="0"/>
        <w:jc w:val="center"/>
        <w:rPr>
          <w:bCs/>
          <w:sz w:val="36"/>
          <w:szCs w:val="36"/>
          <w:lang w:eastAsia="ru-RU"/>
        </w:rPr>
      </w:pPr>
      <w:r w:rsidRPr="00297A0A">
        <w:rPr>
          <w:bCs/>
          <w:sz w:val="36"/>
          <w:szCs w:val="36"/>
          <w:lang w:eastAsia="ru-RU"/>
        </w:rPr>
        <w:t xml:space="preserve">ГОРОДИЩЕНСКИЙ СЕЛЬСКИЙ СОВЕТ ДЕПУТАТОВ </w:t>
      </w:r>
    </w:p>
    <w:p w:rsidR="00B96A1D" w:rsidRPr="00297A0A" w:rsidRDefault="00B96A1D" w:rsidP="00B96A1D">
      <w:pPr>
        <w:suppressAutoHyphens w:val="0"/>
        <w:jc w:val="center"/>
        <w:rPr>
          <w:bCs/>
          <w:sz w:val="36"/>
          <w:szCs w:val="36"/>
          <w:lang w:eastAsia="ru-RU"/>
        </w:rPr>
      </w:pPr>
      <w:r w:rsidRPr="00297A0A">
        <w:rPr>
          <w:bCs/>
          <w:sz w:val="36"/>
          <w:szCs w:val="36"/>
          <w:lang w:eastAsia="ru-RU"/>
        </w:rPr>
        <w:t>ЕНИСЕЙСКОГО РАЙОНА</w:t>
      </w:r>
    </w:p>
    <w:p w:rsidR="00B96A1D" w:rsidRPr="00297A0A" w:rsidRDefault="00B96A1D" w:rsidP="00B96A1D">
      <w:pPr>
        <w:suppressAutoHyphens w:val="0"/>
        <w:jc w:val="center"/>
        <w:rPr>
          <w:bCs/>
          <w:sz w:val="36"/>
          <w:szCs w:val="36"/>
          <w:lang w:eastAsia="ru-RU"/>
        </w:rPr>
      </w:pPr>
      <w:r w:rsidRPr="00297A0A">
        <w:rPr>
          <w:bCs/>
          <w:sz w:val="36"/>
          <w:szCs w:val="36"/>
          <w:lang w:eastAsia="ru-RU"/>
        </w:rPr>
        <w:t>КРАСНОЯРСКОГО КРАЯ</w:t>
      </w:r>
    </w:p>
    <w:p w:rsidR="00B96A1D" w:rsidRPr="00297A0A" w:rsidRDefault="00B96A1D" w:rsidP="00B96A1D">
      <w:pPr>
        <w:tabs>
          <w:tab w:val="left" w:pos="1440"/>
        </w:tabs>
        <w:suppressAutoHyphens w:val="0"/>
        <w:jc w:val="center"/>
        <w:rPr>
          <w:b/>
          <w:szCs w:val="28"/>
          <w:lang w:eastAsia="ru-RU"/>
        </w:rPr>
      </w:pPr>
    </w:p>
    <w:p w:rsidR="00B96A1D" w:rsidRPr="00297A0A" w:rsidRDefault="00B96A1D" w:rsidP="00B96A1D">
      <w:pPr>
        <w:tabs>
          <w:tab w:val="left" w:pos="1440"/>
        </w:tabs>
        <w:suppressAutoHyphens w:val="0"/>
        <w:jc w:val="center"/>
        <w:rPr>
          <w:b/>
          <w:sz w:val="36"/>
          <w:szCs w:val="36"/>
          <w:lang w:eastAsia="ru-RU"/>
        </w:rPr>
      </w:pPr>
      <w:r w:rsidRPr="00297A0A">
        <w:rPr>
          <w:b/>
          <w:sz w:val="36"/>
          <w:szCs w:val="36"/>
          <w:lang w:eastAsia="ru-RU"/>
        </w:rPr>
        <w:t>РЕШЕНИЕ</w:t>
      </w:r>
      <w:bookmarkStart w:id="0" w:name="_GoBack"/>
      <w:bookmarkEnd w:id="0"/>
    </w:p>
    <w:p w:rsidR="00B96A1D" w:rsidRPr="00297A0A" w:rsidRDefault="00B96A1D" w:rsidP="00B96A1D">
      <w:pPr>
        <w:tabs>
          <w:tab w:val="left" w:pos="1440"/>
        </w:tabs>
        <w:suppressAutoHyphens w:val="0"/>
        <w:jc w:val="center"/>
        <w:rPr>
          <w:b/>
          <w:szCs w:val="28"/>
          <w:lang w:eastAsia="ru-RU"/>
        </w:rPr>
      </w:pPr>
    </w:p>
    <w:p w:rsidR="00B96A1D" w:rsidRPr="00297A0A" w:rsidRDefault="00B96A1D" w:rsidP="00B96A1D">
      <w:pPr>
        <w:tabs>
          <w:tab w:val="left" w:pos="1440"/>
        </w:tabs>
        <w:suppressAutoHyphens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0</w:t>
      </w:r>
      <w:r w:rsidRPr="00297A0A">
        <w:rPr>
          <w:szCs w:val="28"/>
          <w:lang w:eastAsia="ru-RU"/>
        </w:rPr>
        <w:t>0.0</w:t>
      </w:r>
      <w:r>
        <w:rPr>
          <w:szCs w:val="28"/>
          <w:lang w:eastAsia="ru-RU"/>
        </w:rPr>
        <w:t>0</w:t>
      </w:r>
      <w:r w:rsidRPr="00297A0A">
        <w:rPr>
          <w:szCs w:val="28"/>
          <w:lang w:eastAsia="ru-RU"/>
        </w:rPr>
        <w:t xml:space="preserve">.2023 </w:t>
      </w:r>
      <w:r w:rsidRPr="00297A0A">
        <w:rPr>
          <w:szCs w:val="28"/>
          <w:lang w:eastAsia="ru-RU"/>
        </w:rPr>
        <w:tab/>
      </w:r>
      <w:r w:rsidRPr="00297A0A">
        <w:rPr>
          <w:szCs w:val="28"/>
          <w:lang w:eastAsia="ru-RU"/>
        </w:rPr>
        <w:tab/>
      </w:r>
      <w:r w:rsidRPr="00297A0A">
        <w:rPr>
          <w:szCs w:val="28"/>
          <w:lang w:eastAsia="ru-RU"/>
        </w:rPr>
        <w:tab/>
      </w:r>
      <w:r w:rsidRPr="00297A0A">
        <w:rPr>
          <w:szCs w:val="28"/>
          <w:lang w:eastAsia="ru-RU"/>
        </w:rPr>
        <w:tab/>
      </w:r>
      <w:r w:rsidRPr="00297A0A">
        <w:rPr>
          <w:szCs w:val="28"/>
          <w:lang w:eastAsia="ru-RU"/>
        </w:rPr>
        <w:tab/>
      </w:r>
      <w:r w:rsidRPr="00297A0A">
        <w:rPr>
          <w:sz w:val="24"/>
          <w:szCs w:val="24"/>
          <w:lang w:eastAsia="ru-RU"/>
        </w:rPr>
        <w:t>с.</w:t>
      </w:r>
      <w:r>
        <w:rPr>
          <w:sz w:val="24"/>
          <w:szCs w:val="24"/>
          <w:lang w:eastAsia="ru-RU"/>
        </w:rPr>
        <w:t xml:space="preserve"> </w:t>
      </w:r>
      <w:r w:rsidRPr="00297A0A">
        <w:rPr>
          <w:sz w:val="24"/>
          <w:szCs w:val="24"/>
          <w:lang w:eastAsia="ru-RU"/>
        </w:rPr>
        <w:t>Городище</w:t>
      </w:r>
      <w:r w:rsidRPr="00297A0A">
        <w:rPr>
          <w:sz w:val="24"/>
          <w:szCs w:val="24"/>
          <w:lang w:eastAsia="ru-RU"/>
        </w:rPr>
        <w:tab/>
      </w:r>
      <w:r w:rsidRPr="00297A0A">
        <w:rPr>
          <w:sz w:val="24"/>
          <w:szCs w:val="24"/>
          <w:lang w:eastAsia="ru-RU"/>
        </w:rPr>
        <w:tab/>
      </w:r>
      <w:r w:rsidRPr="00297A0A">
        <w:rPr>
          <w:sz w:val="24"/>
          <w:szCs w:val="24"/>
          <w:lang w:eastAsia="ru-RU"/>
        </w:rPr>
        <w:tab/>
      </w:r>
      <w:r w:rsidRPr="00297A0A">
        <w:rPr>
          <w:sz w:val="24"/>
          <w:szCs w:val="24"/>
          <w:lang w:eastAsia="ru-RU"/>
        </w:rPr>
        <w:tab/>
      </w:r>
      <w:r>
        <w:rPr>
          <w:szCs w:val="28"/>
          <w:lang w:eastAsia="ru-RU"/>
        </w:rPr>
        <w:t>00</w:t>
      </w:r>
      <w:r w:rsidRPr="00297A0A">
        <w:rPr>
          <w:szCs w:val="28"/>
          <w:lang w:eastAsia="ru-RU"/>
        </w:rPr>
        <w:t>-</w:t>
      </w:r>
      <w:r>
        <w:rPr>
          <w:szCs w:val="28"/>
          <w:lang w:eastAsia="ru-RU"/>
        </w:rPr>
        <w:t>000</w:t>
      </w:r>
      <w:r w:rsidRPr="00297A0A">
        <w:rPr>
          <w:szCs w:val="28"/>
          <w:lang w:eastAsia="ru-RU"/>
        </w:rPr>
        <w:t>-р</w:t>
      </w:r>
    </w:p>
    <w:p w:rsidR="00B96A1D" w:rsidRDefault="00B96A1D" w:rsidP="00B96A1D">
      <w:pPr>
        <w:keepNext/>
        <w:ind w:right="-1"/>
        <w:outlineLvl w:val="0"/>
        <w:rPr>
          <w:sz w:val="26"/>
          <w:szCs w:val="26"/>
        </w:rPr>
      </w:pPr>
    </w:p>
    <w:p w:rsidR="00B96A1D" w:rsidRPr="00297A0A" w:rsidRDefault="00B96A1D" w:rsidP="00B96A1D">
      <w:pPr>
        <w:keepNext/>
        <w:ind w:right="-1"/>
        <w:jc w:val="both"/>
        <w:outlineLvl w:val="0"/>
        <w:rPr>
          <w:b/>
        </w:rPr>
      </w:pPr>
      <w:r w:rsidRPr="00297A0A">
        <w:rPr>
          <w:b/>
          <w:sz w:val="26"/>
          <w:szCs w:val="26"/>
        </w:rPr>
        <w:t>О внесении изменений в Устав</w:t>
      </w:r>
      <w:r w:rsidRPr="00297A0A">
        <w:rPr>
          <w:b/>
        </w:rPr>
        <w:t xml:space="preserve"> </w:t>
      </w:r>
      <w:r w:rsidRPr="00297A0A">
        <w:rPr>
          <w:b/>
          <w:sz w:val="26"/>
          <w:szCs w:val="26"/>
        </w:rPr>
        <w:t>Городищенского сельсовета Енисейского района</w:t>
      </w:r>
    </w:p>
    <w:p w:rsidR="00B96A1D" w:rsidRDefault="00B96A1D" w:rsidP="00B96A1D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B96A1D" w:rsidRDefault="00B96A1D" w:rsidP="00B96A1D">
      <w:pPr>
        <w:keepNext/>
        <w:ind w:firstLine="709"/>
        <w:jc w:val="both"/>
        <w:outlineLvl w:val="0"/>
      </w:pPr>
      <w:r>
        <w:rPr>
          <w:sz w:val="26"/>
          <w:szCs w:val="26"/>
        </w:rPr>
        <w:t>В целях приведения Устава Городищенского сельсовета Енисейского района Красноярского края в соответствие с требованиями федерального и краевого законодательства, руководствуясь статьями 17, 21 Устава Городищенского сельсовета Енисейского района Красноярского края, Городищенский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B96A1D" w:rsidRDefault="00B96A1D" w:rsidP="00B96A1D">
      <w:pPr>
        <w:ind w:firstLine="709"/>
        <w:jc w:val="both"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Городищенского сельсовета Енисейского района Красноярского края следующие изменения:</w:t>
      </w:r>
    </w:p>
    <w:p w:rsidR="00B96A1D" w:rsidRDefault="00B96A1D" w:rsidP="00B96A1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1.1. пункт 1 статьи 1 после слов </w:t>
      </w:r>
      <w:r>
        <w:rPr>
          <w:sz w:val="26"/>
          <w:szCs w:val="26"/>
        </w:rPr>
        <w:t>«на местном референдуме»</w:t>
      </w:r>
      <w:r>
        <w:rPr>
          <w:b/>
          <w:sz w:val="26"/>
          <w:szCs w:val="26"/>
        </w:rPr>
        <w:t xml:space="preserve"> дополнить словами </w:t>
      </w:r>
      <w:r>
        <w:rPr>
          <w:sz w:val="26"/>
          <w:szCs w:val="26"/>
        </w:rPr>
        <w:t xml:space="preserve">«(сходах граждан)»;  </w:t>
      </w:r>
    </w:p>
    <w:p w:rsidR="00B96A1D" w:rsidRDefault="00B96A1D" w:rsidP="00B96A1D">
      <w:pPr>
        <w:ind w:firstLine="709"/>
        <w:jc w:val="both"/>
      </w:pPr>
      <w:r w:rsidRPr="007F60BA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2</w:t>
      </w:r>
      <w:r w:rsidRPr="007F60BA">
        <w:rPr>
          <w:b/>
          <w:sz w:val="26"/>
          <w:szCs w:val="26"/>
        </w:rPr>
        <w:t>. в пункте 1 статьи 9 слова</w:t>
      </w:r>
      <w:r>
        <w:rPr>
          <w:sz w:val="26"/>
          <w:szCs w:val="26"/>
        </w:rPr>
        <w:t xml:space="preserve"> «законом Красноярского края» </w:t>
      </w:r>
      <w:r w:rsidRPr="007F60BA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«Законом Красноярского края»;</w:t>
      </w:r>
    </w:p>
    <w:p w:rsidR="00B96A1D" w:rsidRDefault="00B96A1D" w:rsidP="00B96A1D">
      <w:pPr>
        <w:ind w:firstLine="709"/>
        <w:jc w:val="both"/>
      </w:pPr>
      <w:r>
        <w:rPr>
          <w:b/>
          <w:bCs/>
          <w:sz w:val="26"/>
          <w:szCs w:val="26"/>
        </w:rPr>
        <w:t>1.3. статью 27 дополнить пунктом 2.3 следующего содержания:</w:t>
      </w:r>
    </w:p>
    <w:p w:rsidR="00B96A1D" w:rsidRDefault="00B96A1D" w:rsidP="00B96A1D">
      <w:pPr>
        <w:tabs>
          <w:tab w:val="left" w:pos="1200"/>
        </w:tabs>
        <w:ind w:right="-1" w:firstLine="709"/>
        <w:jc w:val="both"/>
      </w:pPr>
      <w:r>
        <w:rPr>
          <w:sz w:val="26"/>
          <w:szCs w:val="26"/>
        </w:rPr>
        <w:t>«2.3.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sz w:val="26"/>
          <w:szCs w:val="26"/>
        </w:rPr>
        <w:t>.»;</w:t>
      </w:r>
    </w:p>
    <w:p w:rsidR="00B96A1D" w:rsidRDefault="00B96A1D" w:rsidP="00B96A1D">
      <w:pPr>
        <w:autoSpaceDE w:val="0"/>
        <w:ind w:firstLine="709"/>
        <w:jc w:val="both"/>
      </w:pPr>
      <w:proofErr w:type="gramEnd"/>
      <w:r>
        <w:rPr>
          <w:b/>
          <w:bCs/>
          <w:sz w:val="26"/>
          <w:szCs w:val="26"/>
        </w:rPr>
        <w:t>1.4. в статье 27.2:</w:t>
      </w:r>
    </w:p>
    <w:p w:rsidR="00B96A1D" w:rsidRDefault="00B96A1D" w:rsidP="00B96A1D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- в пункте 2 слова</w:t>
      </w:r>
      <w:r>
        <w:rPr>
          <w:sz w:val="26"/>
          <w:szCs w:val="26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B96A1D" w:rsidRDefault="00B96A1D" w:rsidP="00B96A1D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в пункте 8 слова</w:t>
      </w:r>
      <w:r>
        <w:rPr>
          <w:sz w:val="26"/>
          <w:szCs w:val="26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«Закона края»;</w:t>
      </w:r>
    </w:p>
    <w:p w:rsidR="00B96A1D" w:rsidRPr="007F60BA" w:rsidRDefault="00B96A1D" w:rsidP="00B96A1D">
      <w:pPr>
        <w:autoSpaceDE w:val="0"/>
        <w:ind w:firstLine="709"/>
        <w:jc w:val="both"/>
        <w:rPr>
          <w:b/>
        </w:rPr>
      </w:pPr>
      <w:r w:rsidRPr="007F60BA">
        <w:rPr>
          <w:b/>
          <w:sz w:val="26"/>
          <w:szCs w:val="26"/>
        </w:rPr>
        <w:t>1.5. в пункте 2 статьи 33 слово</w:t>
      </w:r>
      <w:r>
        <w:rPr>
          <w:sz w:val="26"/>
          <w:szCs w:val="26"/>
        </w:rPr>
        <w:t xml:space="preserve"> «сельсовета» </w:t>
      </w:r>
      <w:r w:rsidRPr="007F60BA">
        <w:rPr>
          <w:b/>
          <w:sz w:val="26"/>
          <w:szCs w:val="26"/>
        </w:rPr>
        <w:t>исключить;</w:t>
      </w:r>
    </w:p>
    <w:p w:rsidR="00B96A1D" w:rsidRDefault="00B96A1D" w:rsidP="00B96A1D">
      <w:pPr>
        <w:autoSpaceDE w:val="0"/>
        <w:ind w:firstLine="709"/>
        <w:jc w:val="both"/>
      </w:pPr>
      <w:r>
        <w:rPr>
          <w:b/>
          <w:sz w:val="26"/>
          <w:szCs w:val="26"/>
        </w:rPr>
        <w:t xml:space="preserve">1.6. в подпункте 4 пункта 2 статьи 36 слово </w:t>
      </w:r>
      <w:r>
        <w:rPr>
          <w:sz w:val="26"/>
          <w:szCs w:val="26"/>
        </w:rPr>
        <w:t>«поселений»</w:t>
      </w:r>
      <w:r>
        <w:rPr>
          <w:b/>
          <w:sz w:val="26"/>
          <w:szCs w:val="26"/>
        </w:rPr>
        <w:t xml:space="preserve"> заменить словом </w:t>
      </w:r>
      <w:r>
        <w:rPr>
          <w:sz w:val="26"/>
          <w:szCs w:val="26"/>
        </w:rPr>
        <w:t xml:space="preserve">«поселения»; </w:t>
      </w:r>
    </w:p>
    <w:p w:rsidR="00B96A1D" w:rsidRDefault="00B96A1D" w:rsidP="00B96A1D">
      <w:pPr>
        <w:autoSpaceDE w:val="0"/>
        <w:ind w:firstLine="709"/>
        <w:jc w:val="both"/>
      </w:pPr>
      <w:r>
        <w:rPr>
          <w:b/>
          <w:sz w:val="26"/>
          <w:szCs w:val="26"/>
        </w:rPr>
        <w:t xml:space="preserve">1.7. в пункте 4 статьи 37 слово </w:t>
      </w:r>
      <w:r>
        <w:rPr>
          <w:sz w:val="26"/>
          <w:szCs w:val="26"/>
        </w:rPr>
        <w:t>«активным»</w:t>
      </w:r>
      <w:r>
        <w:rPr>
          <w:b/>
          <w:sz w:val="26"/>
          <w:szCs w:val="26"/>
        </w:rPr>
        <w:t xml:space="preserve"> исключить; </w:t>
      </w:r>
    </w:p>
    <w:p w:rsidR="00B96A1D" w:rsidRDefault="00B96A1D" w:rsidP="00B96A1D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lastRenderedPageBreak/>
        <w:t>1.8. в статье 37.1:</w:t>
      </w:r>
    </w:p>
    <w:p w:rsidR="00B96A1D" w:rsidRDefault="00B96A1D" w:rsidP="00B96A1D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- абзац первый пункта 2 изложить в следующей редакции:</w:t>
      </w:r>
    </w:p>
    <w:p w:rsidR="00B96A1D" w:rsidRDefault="00B96A1D" w:rsidP="00B96A1D">
      <w:pPr>
        <w:autoSpaceDE w:val="0"/>
        <w:ind w:right="-1" w:firstLine="709"/>
        <w:jc w:val="both"/>
      </w:pPr>
      <w:r>
        <w:rPr>
          <w:sz w:val="26"/>
          <w:szCs w:val="26"/>
        </w:rPr>
        <w:t xml:space="preserve">«2. Староста </w:t>
      </w:r>
      <w:r>
        <w:rPr>
          <w:color w:val="000000"/>
          <w:sz w:val="26"/>
          <w:szCs w:val="26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B96A1D" w:rsidRDefault="00B96A1D" w:rsidP="00B96A1D">
      <w:pPr>
        <w:autoSpaceDE w:val="0"/>
        <w:ind w:right="-1" w:firstLine="709"/>
        <w:jc w:val="both"/>
      </w:pPr>
      <w:r>
        <w:rPr>
          <w:b/>
          <w:bCs/>
          <w:color w:val="000000"/>
          <w:sz w:val="26"/>
          <w:szCs w:val="26"/>
        </w:rPr>
        <w:t>- в пункте 3:</w:t>
      </w:r>
    </w:p>
    <w:p w:rsidR="00B96A1D" w:rsidRDefault="00B96A1D" w:rsidP="00B96A1D">
      <w:pPr>
        <w:autoSpaceDE w:val="0"/>
        <w:ind w:right="-1" w:firstLine="709"/>
        <w:jc w:val="both"/>
      </w:pPr>
      <w:r>
        <w:rPr>
          <w:b/>
          <w:bCs/>
          <w:color w:val="000000"/>
          <w:sz w:val="26"/>
          <w:szCs w:val="26"/>
        </w:rPr>
        <w:t>абзац первый исключить;</w:t>
      </w:r>
    </w:p>
    <w:p w:rsidR="00B96A1D" w:rsidRDefault="00B96A1D" w:rsidP="00B96A1D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подпункт 1 изложить в следующей редакции:</w:t>
      </w:r>
    </w:p>
    <w:p w:rsidR="00B96A1D" w:rsidRDefault="00B96A1D" w:rsidP="00B96A1D">
      <w:pPr>
        <w:autoSpaceDE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«1) </w:t>
      </w:r>
      <w:proofErr w:type="gramStart"/>
      <w:r>
        <w:rPr>
          <w:sz w:val="26"/>
          <w:szCs w:val="26"/>
        </w:rPr>
        <w:t>замещающее</w:t>
      </w:r>
      <w:proofErr w:type="gramEnd"/>
      <w:r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B96A1D" w:rsidRPr="007F60BA" w:rsidRDefault="00B96A1D" w:rsidP="00B96A1D">
      <w:pPr>
        <w:autoSpaceDE w:val="0"/>
        <w:ind w:right="-1" w:firstLine="709"/>
        <w:jc w:val="both"/>
        <w:rPr>
          <w:b/>
        </w:rPr>
      </w:pPr>
      <w:r w:rsidRPr="007F60BA">
        <w:rPr>
          <w:b/>
          <w:sz w:val="26"/>
          <w:szCs w:val="26"/>
        </w:rPr>
        <w:t>1.9. в пункте 4 статьи 52 слово</w:t>
      </w:r>
      <w:r>
        <w:rPr>
          <w:sz w:val="26"/>
          <w:szCs w:val="26"/>
        </w:rPr>
        <w:t xml:space="preserve"> «(обнародованию)» </w:t>
      </w:r>
      <w:r w:rsidRPr="007F60BA">
        <w:rPr>
          <w:b/>
          <w:sz w:val="26"/>
          <w:szCs w:val="26"/>
        </w:rPr>
        <w:t>исключить.</w:t>
      </w:r>
    </w:p>
    <w:p w:rsidR="00B96A1D" w:rsidRDefault="00B96A1D" w:rsidP="00B96A1D">
      <w:pPr>
        <w:tabs>
          <w:tab w:val="left" w:pos="1200"/>
        </w:tabs>
        <w:ind w:firstLine="709"/>
        <w:jc w:val="both"/>
      </w:pPr>
      <w:r>
        <w:rPr>
          <w:b/>
          <w:sz w:val="26"/>
          <w:szCs w:val="26"/>
        </w:rPr>
        <w:t xml:space="preserve">2. </w:t>
      </w:r>
      <w:proofErr w:type="gramStart"/>
      <w:r w:rsidRPr="00297A0A">
        <w:rPr>
          <w:sz w:val="26"/>
          <w:szCs w:val="26"/>
        </w:rPr>
        <w:t>Контроль за</w:t>
      </w:r>
      <w:proofErr w:type="gramEnd"/>
      <w:r w:rsidRPr="00297A0A">
        <w:rPr>
          <w:sz w:val="26"/>
          <w:szCs w:val="26"/>
        </w:rPr>
        <w:t xml:space="preserve"> исполнением настоящего Решения возложить на главу сельсовета В.В. </w:t>
      </w:r>
      <w:proofErr w:type="spellStart"/>
      <w:r w:rsidRPr="00297A0A">
        <w:rPr>
          <w:sz w:val="26"/>
          <w:szCs w:val="26"/>
        </w:rPr>
        <w:t>Чудогашеву</w:t>
      </w:r>
      <w:proofErr w:type="spellEnd"/>
      <w:r w:rsidRPr="00297A0A">
        <w:rPr>
          <w:sz w:val="26"/>
          <w:szCs w:val="26"/>
        </w:rPr>
        <w:t>.</w:t>
      </w:r>
    </w:p>
    <w:p w:rsidR="00B96A1D" w:rsidRDefault="00B96A1D" w:rsidP="00B96A1D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Глава Городищенского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96A1D" w:rsidRDefault="00B96A1D" w:rsidP="00B96A1D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Решение </w:t>
      </w:r>
      <w:r>
        <w:rPr>
          <w:iCs/>
          <w:sz w:val="26"/>
          <w:szCs w:val="26"/>
        </w:rPr>
        <w:t>подлежит официальному опубликованию (обнародованию) после его государственной регистрации и</w:t>
      </w:r>
      <w:r>
        <w:rPr>
          <w:sz w:val="26"/>
          <w:szCs w:val="26"/>
        </w:rPr>
        <w:t xml:space="preserve"> вступает в силу со дня официального опубликования (обнародования).</w:t>
      </w:r>
    </w:p>
    <w:p w:rsidR="001F14F4" w:rsidRDefault="001F14F4"/>
    <w:p w:rsidR="00B96A1D" w:rsidRDefault="00B96A1D"/>
    <w:p w:rsidR="00B96A1D" w:rsidRDefault="00B96A1D"/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B96A1D" w:rsidRPr="00B96A1D" w:rsidTr="000259F1">
        <w:tc>
          <w:tcPr>
            <w:tcW w:w="4928" w:type="dxa"/>
          </w:tcPr>
          <w:p w:rsidR="00B96A1D" w:rsidRPr="00B96A1D" w:rsidRDefault="00B96A1D" w:rsidP="00B96A1D">
            <w:pPr>
              <w:suppressAutoHyphens w:val="0"/>
              <w:ind w:right="317"/>
              <w:jc w:val="both"/>
              <w:rPr>
                <w:sz w:val="27"/>
                <w:szCs w:val="27"/>
                <w:lang w:eastAsia="en-US"/>
              </w:rPr>
            </w:pPr>
            <w:r w:rsidRPr="00B96A1D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B96A1D" w:rsidRPr="00B96A1D" w:rsidRDefault="00B96A1D" w:rsidP="00B96A1D">
            <w:pPr>
              <w:suppressAutoHyphens w:val="0"/>
              <w:ind w:right="317"/>
              <w:jc w:val="both"/>
              <w:rPr>
                <w:sz w:val="27"/>
                <w:szCs w:val="27"/>
                <w:lang w:eastAsia="en-US"/>
              </w:rPr>
            </w:pPr>
            <w:r w:rsidRPr="00B96A1D">
              <w:rPr>
                <w:sz w:val="27"/>
                <w:szCs w:val="27"/>
                <w:lang w:eastAsia="en-US"/>
              </w:rPr>
              <w:t>сельского Совета депутатов</w:t>
            </w:r>
          </w:p>
          <w:p w:rsidR="00B96A1D" w:rsidRPr="00B96A1D" w:rsidRDefault="00B96A1D" w:rsidP="00B96A1D">
            <w:pPr>
              <w:suppressAutoHyphens w:val="0"/>
              <w:ind w:right="317"/>
              <w:jc w:val="both"/>
              <w:rPr>
                <w:sz w:val="27"/>
                <w:szCs w:val="27"/>
                <w:lang w:eastAsia="en-US"/>
              </w:rPr>
            </w:pPr>
          </w:p>
          <w:p w:rsidR="00B96A1D" w:rsidRPr="00B96A1D" w:rsidRDefault="00B96A1D" w:rsidP="00B96A1D">
            <w:pPr>
              <w:suppressAutoHyphens w:val="0"/>
              <w:ind w:right="317"/>
              <w:jc w:val="both"/>
              <w:rPr>
                <w:sz w:val="27"/>
                <w:szCs w:val="27"/>
                <w:lang w:eastAsia="en-US"/>
              </w:rPr>
            </w:pPr>
            <w:r w:rsidRPr="00B96A1D">
              <w:rPr>
                <w:sz w:val="27"/>
                <w:szCs w:val="27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B96A1D" w:rsidRPr="00B96A1D" w:rsidRDefault="00B96A1D" w:rsidP="00B96A1D">
            <w:pPr>
              <w:suppressAutoHyphens w:val="0"/>
              <w:ind w:left="176"/>
              <w:jc w:val="both"/>
              <w:rPr>
                <w:sz w:val="27"/>
                <w:szCs w:val="27"/>
                <w:lang w:eastAsia="en-US"/>
              </w:rPr>
            </w:pPr>
            <w:r w:rsidRPr="00B96A1D">
              <w:rPr>
                <w:sz w:val="27"/>
                <w:szCs w:val="27"/>
                <w:lang w:eastAsia="en-US"/>
              </w:rPr>
              <w:t>Глава сельсовета</w:t>
            </w:r>
          </w:p>
          <w:p w:rsidR="00B96A1D" w:rsidRPr="00B96A1D" w:rsidRDefault="00B96A1D" w:rsidP="00B96A1D">
            <w:pPr>
              <w:suppressAutoHyphens w:val="0"/>
              <w:ind w:left="176"/>
              <w:jc w:val="both"/>
              <w:rPr>
                <w:sz w:val="27"/>
                <w:szCs w:val="27"/>
                <w:lang w:eastAsia="en-US"/>
              </w:rPr>
            </w:pPr>
          </w:p>
          <w:p w:rsidR="00B96A1D" w:rsidRPr="00B96A1D" w:rsidRDefault="00B96A1D" w:rsidP="00B96A1D">
            <w:pPr>
              <w:suppressAutoHyphens w:val="0"/>
              <w:ind w:left="176"/>
              <w:jc w:val="both"/>
              <w:rPr>
                <w:sz w:val="27"/>
                <w:szCs w:val="27"/>
                <w:lang w:eastAsia="en-US"/>
              </w:rPr>
            </w:pPr>
          </w:p>
          <w:p w:rsidR="00B96A1D" w:rsidRPr="00B96A1D" w:rsidRDefault="00B96A1D" w:rsidP="00B96A1D">
            <w:pPr>
              <w:suppressAutoHyphens w:val="0"/>
              <w:ind w:left="176"/>
              <w:jc w:val="both"/>
              <w:rPr>
                <w:sz w:val="27"/>
                <w:szCs w:val="27"/>
                <w:lang w:eastAsia="en-US"/>
              </w:rPr>
            </w:pPr>
            <w:r w:rsidRPr="00B96A1D">
              <w:rPr>
                <w:sz w:val="27"/>
                <w:szCs w:val="27"/>
                <w:lang w:eastAsia="en-US"/>
              </w:rPr>
              <w:t>_________ В. В. Чудогашева</w:t>
            </w:r>
          </w:p>
        </w:tc>
      </w:tr>
    </w:tbl>
    <w:p w:rsidR="00B96A1D" w:rsidRDefault="00B96A1D"/>
    <w:sectPr w:rsidR="00B96A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1D" w:rsidRDefault="00B96A1D" w:rsidP="00B96A1D">
      <w:r>
        <w:separator/>
      </w:r>
    </w:p>
  </w:endnote>
  <w:endnote w:type="continuationSeparator" w:id="0">
    <w:p w:rsidR="00B96A1D" w:rsidRDefault="00B96A1D" w:rsidP="00B9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1D" w:rsidRDefault="00B96A1D" w:rsidP="00B96A1D">
      <w:r>
        <w:separator/>
      </w:r>
    </w:p>
  </w:footnote>
  <w:footnote w:type="continuationSeparator" w:id="0">
    <w:p w:rsidR="00B96A1D" w:rsidRDefault="00B96A1D" w:rsidP="00B96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1D" w:rsidRPr="00B96A1D" w:rsidRDefault="00B96A1D" w:rsidP="00B96A1D">
    <w:pPr>
      <w:pStyle w:val="a3"/>
      <w:jc w:val="right"/>
      <w:rPr>
        <w:b/>
      </w:rPr>
    </w:pPr>
    <w:r w:rsidRPr="00B96A1D">
      <w:rPr>
        <w:b/>
      </w:rP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4E"/>
    <w:rsid w:val="001F14F4"/>
    <w:rsid w:val="005A1C4E"/>
    <w:rsid w:val="00B9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A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B96A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A1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A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B96A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A1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>diakov.net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2023-04-19T04:10:00Z</dcterms:created>
  <dcterms:modified xsi:type="dcterms:W3CDTF">2023-04-19T04:12:00Z</dcterms:modified>
</cp:coreProperties>
</file>