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7F" w:rsidRDefault="00641542" w:rsidP="00641542">
      <w:pPr>
        <w:pStyle w:val="a6"/>
        <w:jc w:val="center"/>
        <w:rPr>
          <w:i/>
          <w:iCs/>
          <w:sz w:val="28"/>
          <w:szCs w:val="28"/>
        </w:rPr>
      </w:pPr>
      <w:r w:rsidRPr="00641542">
        <w:rPr>
          <w:bCs w:val="0"/>
          <w:i/>
          <w:sz w:val="28"/>
          <w:szCs w:val="28"/>
        </w:rPr>
        <w:t>Официальное</w:t>
      </w:r>
      <w:r w:rsidR="00321FD2">
        <w:rPr>
          <w:bCs w:val="0"/>
          <w:i/>
          <w:sz w:val="28"/>
          <w:szCs w:val="28"/>
        </w:rPr>
        <w:t xml:space="preserve"> периодическое </w:t>
      </w:r>
      <w:r w:rsidRPr="00641542">
        <w:rPr>
          <w:i/>
          <w:iCs/>
          <w:sz w:val="28"/>
          <w:szCs w:val="28"/>
        </w:rPr>
        <w:t>печатное</w:t>
      </w:r>
      <w:r w:rsidR="00321FD2">
        <w:rPr>
          <w:i/>
          <w:iCs/>
          <w:sz w:val="28"/>
          <w:szCs w:val="28"/>
        </w:rPr>
        <w:t xml:space="preserve"> издание </w:t>
      </w:r>
    </w:p>
    <w:p w:rsidR="00A02090" w:rsidRDefault="00A02090" w:rsidP="00A02090">
      <w:pPr>
        <w:pStyle w:val="a6"/>
        <w:jc w:val="center"/>
        <w:rPr>
          <w:i/>
          <w:iCs/>
          <w:sz w:val="28"/>
          <w:szCs w:val="28"/>
        </w:rPr>
      </w:pPr>
      <w:r w:rsidRPr="00A02090">
        <w:rPr>
          <w:i/>
          <w:iCs/>
          <w:sz w:val="28"/>
          <w:szCs w:val="28"/>
        </w:rPr>
        <w:t>администрации Городищенского сельсовета</w:t>
      </w:r>
    </w:p>
    <w:p w:rsidR="00A02090" w:rsidRDefault="00A02090" w:rsidP="00641542">
      <w:pPr>
        <w:pStyle w:val="a6"/>
        <w:jc w:val="center"/>
        <w:rPr>
          <w:i/>
          <w:iCs/>
          <w:sz w:val="28"/>
          <w:szCs w:val="28"/>
        </w:rPr>
      </w:pPr>
    </w:p>
    <w:p w:rsidR="00641542" w:rsidRPr="00A02090" w:rsidRDefault="00C750B1" w:rsidP="00321FD2">
      <w:pPr>
        <w:pStyle w:val="a6"/>
        <w:jc w:val="center"/>
        <w:rPr>
          <w:i/>
          <w:color w:val="FF000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467.75pt;height:11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" filled="f" stroked="f">
            <v:path arrowok="t"/>
            <v:textbox style="mso-fit-shape-to-text:t">
              <w:txbxContent>
                <w:p w:rsidR="00A02090" w:rsidRPr="00A02090" w:rsidRDefault="00A02090" w:rsidP="00A02090">
                  <w:pPr>
                    <w:pStyle w:val="a6"/>
                    <w:jc w:val="center"/>
                    <w:rPr>
                      <w:i/>
                      <w:caps/>
                      <w:color w:val="4F81BD" w:themeColor="accent1"/>
                      <w:sz w:val="90"/>
                      <w:szCs w:val="90"/>
                    </w:rPr>
                  </w:pPr>
                  <w:r w:rsidRPr="00A02090">
                    <w:rPr>
                      <w:i/>
                      <w:caps/>
                      <w:color w:val="4F81BD" w:themeColor="accent1"/>
                      <w:sz w:val="90"/>
                      <w:szCs w:val="90"/>
                    </w:rPr>
                    <w:t>ГОРОДИЩЕНСКИЙ ВЕСТНИК</w:t>
                  </w:r>
                </w:p>
              </w:txbxContent>
            </v:textbox>
            <w10:wrap type="square"/>
          </v:shape>
        </w:pic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1542" w:rsidRPr="00641542" w:rsidTr="00641542">
        <w:tc>
          <w:tcPr>
            <w:tcW w:w="4785" w:type="dxa"/>
          </w:tcPr>
          <w:p w:rsidR="00641542" w:rsidRPr="00641542" w:rsidRDefault="00641542" w:rsidP="00641542">
            <w:pPr>
              <w:pStyle w:val="a6"/>
              <w:jc w:val="both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641542" w:rsidRPr="006306A6" w:rsidRDefault="00C750B1" w:rsidP="00C750B1">
            <w:pPr>
              <w:pStyle w:val="a6"/>
              <w:jc w:val="center"/>
              <w:rPr>
                <w:i/>
                <w:iCs/>
                <w:sz w:val="40"/>
                <w:szCs w:val="40"/>
                <w:u w:val="single"/>
              </w:rPr>
            </w:pPr>
            <w:r>
              <w:rPr>
                <w:i/>
                <w:iCs/>
                <w:sz w:val="40"/>
                <w:szCs w:val="40"/>
                <w:u w:val="single"/>
              </w:rPr>
              <w:t>Декабрь</w:t>
            </w:r>
            <w:r w:rsidR="00EB1016">
              <w:rPr>
                <w:i/>
                <w:iCs/>
                <w:sz w:val="40"/>
                <w:szCs w:val="40"/>
                <w:u w:val="single"/>
              </w:rPr>
              <w:t>,202</w:t>
            </w:r>
            <w:r w:rsidR="00127489">
              <w:rPr>
                <w:i/>
                <w:iCs/>
                <w:sz w:val="40"/>
                <w:szCs w:val="40"/>
                <w:u w:val="single"/>
              </w:rPr>
              <w:t>3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 xml:space="preserve"> № </w:t>
            </w:r>
            <w:r>
              <w:rPr>
                <w:i/>
                <w:iCs/>
                <w:sz w:val="40"/>
                <w:szCs w:val="40"/>
                <w:u w:val="single"/>
              </w:rPr>
              <w:t xml:space="preserve">77 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(</w:t>
            </w:r>
            <w:r>
              <w:rPr>
                <w:i/>
                <w:iCs/>
                <w:sz w:val="40"/>
                <w:szCs w:val="40"/>
                <w:u w:val="single"/>
              </w:rPr>
              <w:t>127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)</w:t>
            </w:r>
          </w:p>
        </w:tc>
      </w:tr>
    </w:tbl>
    <w:p w:rsidR="00CC43B4" w:rsidRDefault="00CC43B4" w:rsidP="00CC4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0B1" w:rsidRPr="00C750B1" w:rsidRDefault="00C750B1" w:rsidP="00C750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750B1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ГОРОДИЩЕНСКИЙ СЕЛЬСКИЙ СОВЕТ ДЕПУТАТОВ </w:t>
      </w:r>
    </w:p>
    <w:p w:rsidR="00C750B1" w:rsidRPr="00C750B1" w:rsidRDefault="00C750B1" w:rsidP="00C750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750B1">
        <w:rPr>
          <w:rFonts w:ascii="Times New Roman" w:eastAsia="Times New Roman" w:hAnsi="Times New Roman" w:cs="Times New Roman"/>
          <w:bCs/>
          <w:sz w:val="26"/>
          <w:szCs w:val="26"/>
        </w:rPr>
        <w:t>ЕНИСЕЙСКОГО РАЙОНА</w:t>
      </w:r>
    </w:p>
    <w:p w:rsidR="00C750B1" w:rsidRPr="00C750B1" w:rsidRDefault="00C750B1" w:rsidP="00C750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750B1">
        <w:rPr>
          <w:rFonts w:ascii="Times New Roman" w:eastAsia="Times New Roman" w:hAnsi="Times New Roman" w:cs="Times New Roman"/>
          <w:bCs/>
          <w:sz w:val="26"/>
          <w:szCs w:val="26"/>
        </w:rPr>
        <w:t>КРАСНОЯРСКОГО КРАЯ</w:t>
      </w:r>
    </w:p>
    <w:p w:rsidR="00C750B1" w:rsidRPr="00C750B1" w:rsidRDefault="00C750B1" w:rsidP="00C750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750B1" w:rsidRPr="00C750B1" w:rsidRDefault="00C750B1" w:rsidP="00C750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750B1">
        <w:rPr>
          <w:rFonts w:ascii="Times New Roman" w:eastAsia="Times New Roman" w:hAnsi="Times New Roman" w:cs="Times New Roman"/>
          <w:b/>
          <w:sz w:val="26"/>
          <w:szCs w:val="26"/>
        </w:rPr>
        <w:t xml:space="preserve">   РЕШЕНИЕ                    </w:t>
      </w:r>
    </w:p>
    <w:p w:rsidR="00C750B1" w:rsidRPr="00C750B1" w:rsidRDefault="00C750B1" w:rsidP="00C750B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50B1" w:rsidRPr="00C750B1" w:rsidRDefault="00C750B1" w:rsidP="00C750B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50B1">
        <w:rPr>
          <w:rFonts w:ascii="Times New Roman" w:eastAsia="Times New Roman" w:hAnsi="Times New Roman" w:cs="Times New Roman"/>
          <w:sz w:val="26"/>
          <w:szCs w:val="26"/>
        </w:rPr>
        <w:t>25.12.2023</w:t>
      </w:r>
      <w:r w:rsidRPr="00C750B1">
        <w:rPr>
          <w:rFonts w:ascii="Times New Roman" w:eastAsia="Times New Roman" w:hAnsi="Times New Roman" w:cs="Times New Roman"/>
          <w:sz w:val="26"/>
          <w:szCs w:val="26"/>
        </w:rPr>
        <w:tab/>
      </w:r>
      <w:r w:rsidRPr="00C750B1">
        <w:rPr>
          <w:rFonts w:ascii="Times New Roman" w:eastAsia="Times New Roman" w:hAnsi="Times New Roman" w:cs="Times New Roman"/>
          <w:sz w:val="26"/>
          <w:szCs w:val="26"/>
        </w:rPr>
        <w:tab/>
      </w:r>
      <w:r w:rsidRPr="00C750B1">
        <w:rPr>
          <w:rFonts w:ascii="Times New Roman" w:eastAsia="Times New Roman" w:hAnsi="Times New Roman" w:cs="Times New Roman"/>
          <w:sz w:val="26"/>
          <w:szCs w:val="26"/>
        </w:rPr>
        <w:tab/>
      </w:r>
      <w:r w:rsidRPr="00C750B1">
        <w:rPr>
          <w:rFonts w:ascii="Times New Roman" w:eastAsia="Times New Roman" w:hAnsi="Times New Roman" w:cs="Times New Roman"/>
          <w:sz w:val="26"/>
          <w:szCs w:val="26"/>
        </w:rPr>
        <w:tab/>
      </w:r>
      <w:r w:rsidRPr="00C750B1">
        <w:rPr>
          <w:rFonts w:ascii="Times New Roman" w:eastAsia="Times New Roman" w:hAnsi="Times New Roman" w:cs="Times New Roman"/>
          <w:sz w:val="26"/>
          <w:szCs w:val="26"/>
        </w:rPr>
        <w:tab/>
        <w:t>с. Городище</w:t>
      </w:r>
      <w:r w:rsidRPr="00C750B1">
        <w:rPr>
          <w:rFonts w:ascii="Times New Roman" w:eastAsia="Times New Roman" w:hAnsi="Times New Roman" w:cs="Times New Roman"/>
          <w:sz w:val="26"/>
          <w:szCs w:val="26"/>
        </w:rPr>
        <w:tab/>
      </w:r>
      <w:r w:rsidRPr="00C750B1">
        <w:rPr>
          <w:rFonts w:ascii="Times New Roman" w:eastAsia="Times New Roman" w:hAnsi="Times New Roman" w:cs="Times New Roman"/>
          <w:sz w:val="26"/>
          <w:szCs w:val="26"/>
        </w:rPr>
        <w:tab/>
      </w:r>
      <w:r w:rsidRPr="00C750B1">
        <w:rPr>
          <w:rFonts w:ascii="Times New Roman" w:eastAsia="Times New Roman" w:hAnsi="Times New Roman" w:cs="Times New Roman"/>
          <w:sz w:val="26"/>
          <w:szCs w:val="26"/>
        </w:rPr>
        <w:tab/>
      </w:r>
      <w:r w:rsidRPr="00C750B1">
        <w:rPr>
          <w:rFonts w:ascii="Times New Roman" w:eastAsia="Times New Roman" w:hAnsi="Times New Roman" w:cs="Times New Roman"/>
          <w:sz w:val="26"/>
          <w:szCs w:val="26"/>
        </w:rPr>
        <w:tab/>
        <w:t>34-225-р</w:t>
      </w:r>
    </w:p>
    <w:p w:rsidR="00C750B1" w:rsidRPr="00C750B1" w:rsidRDefault="00C750B1" w:rsidP="00C750B1">
      <w:pPr>
        <w:spacing w:after="0" w:line="240" w:lineRule="auto"/>
        <w:ind w:right="-766" w:firstLine="709"/>
        <w:jc w:val="both"/>
        <w:rPr>
          <w:rFonts w:ascii="Times New Roman" w:eastAsia="Times New Roman" w:hAnsi="Times New Roman" w:cs="Times New Roman"/>
          <w:color w:val="003366"/>
          <w:sz w:val="26"/>
          <w:szCs w:val="26"/>
          <w:lang w:eastAsia="en-US"/>
        </w:rPr>
      </w:pPr>
    </w:p>
    <w:p w:rsidR="00C750B1" w:rsidRPr="00C750B1" w:rsidRDefault="00C750B1" w:rsidP="00C75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750B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принятии осуществления части полномочий по решению вопроса местного значения муниципального района </w:t>
      </w:r>
      <w:r w:rsidRPr="00C750B1">
        <w:rPr>
          <w:rFonts w:ascii="Times New Roman" w:eastAsia="Times New Roman" w:hAnsi="Times New Roman" w:cs="Times New Roman"/>
          <w:b/>
          <w:sz w:val="26"/>
          <w:szCs w:val="26"/>
        </w:rPr>
        <w:t>в области дорожной деятельности</w:t>
      </w:r>
    </w:p>
    <w:p w:rsidR="00C750B1" w:rsidRPr="00C750B1" w:rsidRDefault="00C750B1" w:rsidP="00C7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750B1" w:rsidRPr="00C750B1" w:rsidRDefault="00C750B1" w:rsidP="00C75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750B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proofErr w:type="spellStart"/>
      <w:r w:rsidRPr="00C750B1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 w:rsidRPr="00C750B1">
        <w:rPr>
          <w:rFonts w:ascii="Times New Roman" w:eastAsia="Times New Roman" w:hAnsi="Times New Roman" w:cs="Times New Roman"/>
          <w:sz w:val="26"/>
          <w:szCs w:val="26"/>
        </w:rPr>
        <w:t>. "б" п. 1 статьи 1 Закона Красноярского края от 15.10.2015 № 9-3724 "О закреплении вопросов местного значения за сельскими поселениями Красноярского края", п. 4 статьи 15 Федерального закона от 06.10.2003 № 131-ФЗ "Об общих принципах организации местного самоуправления в Российской Федерации", руководствуясь Уставом Городищенского сельсовета, Городищенский сельский Совет депутатов, РЕШИЛ:</w:t>
      </w:r>
      <w:proofErr w:type="gramEnd"/>
    </w:p>
    <w:p w:rsidR="00C750B1" w:rsidRPr="00C750B1" w:rsidRDefault="00C750B1" w:rsidP="00C75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0B1">
        <w:rPr>
          <w:rFonts w:ascii="Times New Roman" w:eastAsia="Times New Roman" w:hAnsi="Times New Roman" w:cs="Times New Roman"/>
          <w:bCs/>
          <w:sz w:val="26"/>
          <w:szCs w:val="26"/>
        </w:rPr>
        <w:t>1. Принять на 2024  финансовый год  и плановый период 2025-2026 годов осуществление части полномочий по вопросу местного значения муниципального района</w:t>
      </w:r>
      <w:r w:rsidRPr="00C750B1"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</w:p>
    <w:p w:rsidR="00C750B1" w:rsidRPr="00C750B1" w:rsidRDefault="00C750B1" w:rsidP="00C750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750B1">
        <w:rPr>
          <w:rFonts w:ascii="Times New Roman" w:eastAsia="Times New Roman" w:hAnsi="Times New Roman" w:cs="Times New Roman"/>
          <w:sz w:val="26"/>
          <w:szCs w:val="26"/>
        </w:rPr>
        <w:t>- дорожная деятельность в отношении автомобильных дорог местного значения вне границ населенных пунктов в границах муниципального района, в части реализации мероприятия по содержанию автомобильных дорог местного значения за счет средств дорожного фонда Красноярского края (субсидия) и за счет средств муниципального дорожного фонда (акцизы) в рамках реализации подпрограммы «Обеспечение сохранности и модернизация автомобильных дорог местного значения, создание условий для безопасности дорожного движения</w:t>
      </w:r>
      <w:proofErr w:type="gramEnd"/>
      <w:r w:rsidRPr="00C750B1">
        <w:rPr>
          <w:rFonts w:ascii="Times New Roman" w:eastAsia="Times New Roman" w:hAnsi="Times New Roman" w:cs="Times New Roman"/>
          <w:sz w:val="26"/>
          <w:szCs w:val="26"/>
        </w:rPr>
        <w:t xml:space="preserve"> в Енисейском районе» в рамках муниципальной программы </w:t>
      </w:r>
      <w:r w:rsidRPr="00C750B1">
        <w:rPr>
          <w:rFonts w:ascii="Times New Roman" w:eastAsia="Times New Roman" w:hAnsi="Times New Roman" w:cs="Times New Roman"/>
          <w:bCs/>
          <w:sz w:val="26"/>
          <w:szCs w:val="26"/>
        </w:rPr>
        <w:t>«Экономическое развитие и инвестиционная политика Енисейского района»</w:t>
      </w:r>
      <w:r w:rsidRPr="00C750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50B1" w:rsidRPr="00C750B1" w:rsidRDefault="00C750B1" w:rsidP="00C750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0B1">
        <w:rPr>
          <w:rFonts w:ascii="Times New Roman" w:eastAsia="Times New Roman" w:hAnsi="Times New Roman" w:cs="Times New Roman"/>
          <w:sz w:val="26"/>
          <w:szCs w:val="26"/>
        </w:rPr>
        <w:t xml:space="preserve">2. Поручить главе Городищенского сельсовета, заключить соглашение о принятии осуществления части полномочий по решению вопроса местного значения муниципального района </w:t>
      </w:r>
      <w:r w:rsidRPr="00C750B1">
        <w:rPr>
          <w:rFonts w:ascii="Times New Roman" w:eastAsia="Times New Roman" w:hAnsi="Times New Roman" w:cs="Times New Roman"/>
          <w:bCs/>
          <w:sz w:val="26"/>
          <w:szCs w:val="26"/>
        </w:rPr>
        <w:t>в области дорожной деятельности.</w:t>
      </w:r>
    </w:p>
    <w:p w:rsidR="00C750B1" w:rsidRPr="00C750B1" w:rsidRDefault="00C750B1" w:rsidP="00C75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0B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 </w:t>
      </w:r>
      <w:proofErr w:type="gramStart"/>
      <w:r w:rsidRPr="00C750B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C750B1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главу Городищенского сельсовета.</w:t>
      </w:r>
    </w:p>
    <w:p w:rsidR="00C750B1" w:rsidRPr="00C750B1" w:rsidRDefault="00C750B1" w:rsidP="00C75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0B1">
        <w:rPr>
          <w:rFonts w:ascii="Times New Roman" w:eastAsia="Times New Roman" w:hAnsi="Times New Roman" w:cs="Times New Roman"/>
          <w:sz w:val="26"/>
          <w:szCs w:val="26"/>
        </w:rPr>
        <w:t>4. Решение вступает в силу после официального опубликования (обнародования) в печатном издании «Городищенский вестник», подлежит размещению на официальном информационном Интернет-сайте Администрации Городищенского сельсовета.</w:t>
      </w:r>
    </w:p>
    <w:p w:rsidR="00C750B1" w:rsidRPr="00C750B1" w:rsidRDefault="00C750B1" w:rsidP="00C75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50B1" w:rsidRPr="00C750B1" w:rsidRDefault="00C750B1" w:rsidP="00C75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50B1" w:rsidRPr="00C750B1" w:rsidRDefault="00C750B1" w:rsidP="00C75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50B1" w:rsidRPr="00C750B1" w:rsidTr="00C750B1">
        <w:trPr>
          <w:trHeight w:val="2292"/>
        </w:trPr>
        <w:tc>
          <w:tcPr>
            <w:tcW w:w="4785" w:type="dxa"/>
          </w:tcPr>
          <w:p w:rsidR="00C750B1" w:rsidRPr="00C750B1" w:rsidRDefault="00C750B1" w:rsidP="00C7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0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gramStart"/>
            <w:r w:rsidRPr="00C750B1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</w:t>
            </w:r>
            <w:proofErr w:type="gramEnd"/>
          </w:p>
          <w:p w:rsidR="00C750B1" w:rsidRPr="00C750B1" w:rsidRDefault="00C750B1" w:rsidP="00C7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0B1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Совета депутатов</w:t>
            </w:r>
          </w:p>
          <w:p w:rsidR="00C750B1" w:rsidRPr="00C750B1" w:rsidRDefault="00C750B1" w:rsidP="00C7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50B1" w:rsidRPr="00C750B1" w:rsidRDefault="00C750B1" w:rsidP="00C7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0B1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_____________Т.Н. Кавтарадзе</w:t>
            </w:r>
          </w:p>
        </w:tc>
        <w:tc>
          <w:tcPr>
            <w:tcW w:w="4786" w:type="dxa"/>
          </w:tcPr>
          <w:p w:rsidR="00C750B1" w:rsidRPr="00C750B1" w:rsidRDefault="00C750B1" w:rsidP="00C7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0B1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сельсовета</w:t>
            </w:r>
          </w:p>
          <w:p w:rsidR="00C750B1" w:rsidRPr="00C750B1" w:rsidRDefault="00C750B1" w:rsidP="00C7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50B1" w:rsidRPr="00C750B1" w:rsidRDefault="00C750B1" w:rsidP="00C7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50B1" w:rsidRPr="00C750B1" w:rsidRDefault="00C750B1" w:rsidP="00C7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0B1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_____________В.В. Чудогашева</w:t>
            </w:r>
          </w:p>
        </w:tc>
      </w:tr>
    </w:tbl>
    <w:p w:rsidR="00C750B1" w:rsidRPr="00C750B1" w:rsidRDefault="00C750B1" w:rsidP="00C75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7489" w:rsidRPr="00C750B1" w:rsidRDefault="00127489" w:rsidP="001274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489" w:rsidRPr="00C750B1" w:rsidRDefault="00127489" w:rsidP="001274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2EBC" w:rsidRPr="00C750B1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3F2EBC" w:rsidRPr="00C750B1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3F2EBC" w:rsidRPr="00C750B1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3F2EBC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2EBC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321FD2" w:rsidRPr="00321FD2" w:rsidRDefault="00321FD2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1FD2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РАСПРОСТРАНЯЕТСЯ БЕСПЛАТНО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1FD2" w:rsidRPr="00321FD2" w:rsidTr="00321FD2">
        <w:tc>
          <w:tcPr>
            <w:tcW w:w="4785" w:type="dxa"/>
          </w:tcPr>
          <w:p w:rsidR="00321FD2" w:rsidRPr="00321FD2" w:rsidRDefault="00977EC8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</w:t>
            </w:r>
            <w:r w:rsidR="00321FD2"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21FD2" w:rsidRPr="00321FD2" w:rsidRDefault="00321FD2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Городищенского сельсовета</w:t>
            </w:r>
          </w:p>
          <w:p w:rsidR="00321FD2" w:rsidRPr="00321FD2" w:rsidRDefault="00321FD2" w:rsidP="001D34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тел 76-2-16.</w:t>
            </w:r>
          </w:p>
        </w:tc>
        <w:tc>
          <w:tcPr>
            <w:tcW w:w="4786" w:type="dxa"/>
          </w:tcPr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Отпечатано в администрации Городищенского сельсовета на персональном компьютере по адресу:663158,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 76-2-16. Распространяется бесплатно. 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Тираж </w:t>
            </w:r>
            <w:r w:rsidR="003E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1FD2" w:rsidRPr="00321FD2" w:rsidRDefault="00297798" w:rsidP="00C7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Дата выпуска </w:t>
            </w:r>
            <w:r w:rsidR="00C75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26.12.2023 </w:t>
            </w:r>
          </w:p>
        </w:tc>
      </w:tr>
    </w:tbl>
    <w:p w:rsidR="009228FA" w:rsidRPr="00316746" w:rsidRDefault="009228FA" w:rsidP="00B2687F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9228FA" w:rsidRPr="00316746" w:rsidSect="00630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CC" w:rsidRDefault="007A3BCC" w:rsidP="007A3BCC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4051"/>
      <w:docPartObj>
        <w:docPartGallery w:val="Page Numbers (Bottom of Page)"/>
        <w:docPartUnique/>
      </w:docPartObj>
    </w:sdtPr>
    <w:sdtEndPr/>
    <w:sdtContent>
      <w:p w:rsidR="007A3BCC" w:rsidRDefault="00BD7F21">
        <w:pPr>
          <w:pStyle w:val="af2"/>
          <w:jc w:val="right"/>
        </w:pPr>
        <w:r>
          <w:fldChar w:fldCharType="begin"/>
        </w:r>
        <w:r w:rsidR="007A3BCC">
          <w:instrText>PAGE   \* MERGEFORMAT</w:instrText>
        </w:r>
        <w:r>
          <w:fldChar w:fldCharType="separate"/>
        </w:r>
        <w:r w:rsidR="00C750B1">
          <w:rPr>
            <w:noProof/>
          </w:rPr>
          <w:t>2</w:t>
        </w:r>
        <w:r>
          <w:fldChar w:fldCharType="end"/>
        </w:r>
      </w:p>
    </w:sdtContent>
  </w:sdt>
  <w:p w:rsidR="007A3BCC" w:rsidRDefault="007A3BC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CC" w:rsidRDefault="007A3BCC" w:rsidP="007A3BCC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2">
    <w:nsid w:val="0A1A262A"/>
    <w:multiLevelType w:val="multilevel"/>
    <w:tmpl w:val="8932ACB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3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6080"/>
    <w:multiLevelType w:val="hybridMultilevel"/>
    <w:tmpl w:val="9BCEB8C0"/>
    <w:lvl w:ilvl="0" w:tplc="3720144A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509B9"/>
    <w:multiLevelType w:val="multilevel"/>
    <w:tmpl w:val="05CE1C2A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8"/>
      <w:numFmt w:val="decimal"/>
      <w:lvlText w:val="%1.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/>
      </w:rPr>
    </w:lvl>
  </w:abstractNum>
  <w:abstractNum w:abstractNumId="10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B79F4"/>
    <w:multiLevelType w:val="multilevel"/>
    <w:tmpl w:val="C32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85FEF"/>
    <w:multiLevelType w:val="hybridMultilevel"/>
    <w:tmpl w:val="F8464E2E"/>
    <w:lvl w:ilvl="0" w:tplc="934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CF4F4E"/>
    <w:multiLevelType w:val="hybridMultilevel"/>
    <w:tmpl w:val="9BB4C164"/>
    <w:lvl w:ilvl="0" w:tplc="4502B5A2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CA510C"/>
    <w:multiLevelType w:val="multilevel"/>
    <w:tmpl w:val="DC40109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6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>
    <w:nsid w:val="6600480E"/>
    <w:multiLevelType w:val="hybridMultilevel"/>
    <w:tmpl w:val="8F6E0E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19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2ED8"/>
    <w:rsid w:val="00023951"/>
    <w:rsid w:val="00025780"/>
    <w:rsid w:val="0008398E"/>
    <w:rsid w:val="00083C6C"/>
    <w:rsid w:val="0009322B"/>
    <w:rsid w:val="000F15AB"/>
    <w:rsid w:val="00127489"/>
    <w:rsid w:val="001D34D5"/>
    <w:rsid w:val="001D37C9"/>
    <w:rsid w:val="002207C4"/>
    <w:rsid w:val="00256F59"/>
    <w:rsid w:val="00271E04"/>
    <w:rsid w:val="0028440A"/>
    <w:rsid w:val="00297798"/>
    <w:rsid w:val="002B4E8E"/>
    <w:rsid w:val="002D0B95"/>
    <w:rsid w:val="0030081E"/>
    <w:rsid w:val="00302411"/>
    <w:rsid w:val="00316746"/>
    <w:rsid w:val="00321FD2"/>
    <w:rsid w:val="00325DD9"/>
    <w:rsid w:val="003A62E9"/>
    <w:rsid w:val="003B389B"/>
    <w:rsid w:val="003E70B9"/>
    <w:rsid w:val="003F2EBC"/>
    <w:rsid w:val="00415B90"/>
    <w:rsid w:val="00444C38"/>
    <w:rsid w:val="00463EEC"/>
    <w:rsid w:val="00470D73"/>
    <w:rsid w:val="00472ABB"/>
    <w:rsid w:val="00475CB4"/>
    <w:rsid w:val="004771E8"/>
    <w:rsid w:val="004A3449"/>
    <w:rsid w:val="00504162"/>
    <w:rsid w:val="005477B8"/>
    <w:rsid w:val="00553D5F"/>
    <w:rsid w:val="005A6D17"/>
    <w:rsid w:val="005D6B30"/>
    <w:rsid w:val="00615E6D"/>
    <w:rsid w:val="006306A6"/>
    <w:rsid w:val="006355A9"/>
    <w:rsid w:val="00641542"/>
    <w:rsid w:val="0064565A"/>
    <w:rsid w:val="00672F90"/>
    <w:rsid w:val="00697239"/>
    <w:rsid w:val="00731872"/>
    <w:rsid w:val="00741645"/>
    <w:rsid w:val="0074352D"/>
    <w:rsid w:val="00795206"/>
    <w:rsid w:val="007A066E"/>
    <w:rsid w:val="007A3BCC"/>
    <w:rsid w:val="007C1E4C"/>
    <w:rsid w:val="007C461F"/>
    <w:rsid w:val="007D35AB"/>
    <w:rsid w:val="007D662B"/>
    <w:rsid w:val="00816BED"/>
    <w:rsid w:val="00843AE4"/>
    <w:rsid w:val="008B73FB"/>
    <w:rsid w:val="008C12D4"/>
    <w:rsid w:val="009228FA"/>
    <w:rsid w:val="00977EC8"/>
    <w:rsid w:val="00982ED8"/>
    <w:rsid w:val="009E3424"/>
    <w:rsid w:val="009E5E0C"/>
    <w:rsid w:val="00A02090"/>
    <w:rsid w:val="00A42239"/>
    <w:rsid w:val="00A43E5A"/>
    <w:rsid w:val="00A91584"/>
    <w:rsid w:val="00AC2F29"/>
    <w:rsid w:val="00AD5442"/>
    <w:rsid w:val="00B2687F"/>
    <w:rsid w:val="00B41A59"/>
    <w:rsid w:val="00B60DD7"/>
    <w:rsid w:val="00B90598"/>
    <w:rsid w:val="00BD7F21"/>
    <w:rsid w:val="00BE0395"/>
    <w:rsid w:val="00C141FE"/>
    <w:rsid w:val="00C26B8D"/>
    <w:rsid w:val="00C467CE"/>
    <w:rsid w:val="00C750B1"/>
    <w:rsid w:val="00C75CC7"/>
    <w:rsid w:val="00C77E64"/>
    <w:rsid w:val="00CC43B4"/>
    <w:rsid w:val="00D35751"/>
    <w:rsid w:val="00DA27D9"/>
    <w:rsid w:val="00DA6BB0"/>
    <w:rsid w:val="00E135E2"/>
    <w:rsid w:val="00E158A5"/>
    <w:rsid w:val="00EB1016"/>
    <w:rsid w:val="00F26B34"/>
    <w:rsid w:val="00F30316"/>
    <w:rsid w:val="00F5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C295-3E7A-494A-83C0-6B198382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2022-03-30T05:21:00Z</cp:lastPrinted>
  <dcterms:created xsi:type="dcterms:W3CDTF">2023-03-02T01:59:00Z</dcterms:created>
  <dcterms:modified xsi:type="dcterms:W3CDTF">2023-12-26T01:52:00Z</dcterms:modified>
</cp:coreProperties>
</file>